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3A3AC" w14:textId="77777777" w:rsidR="00417B9B" w:rsidRDefault="00EC6B1D" w:rsidP="008B705C">
      <w:pPr>
        <w:spacing w:line="180" w:lineRule="auto"/>
        <w:ind w:right="187"/>
        <w:rPr>
          <w:rFonts w:ascii="Calibri" w:hAnsi="Calibri" w:cs="Calibri"/>
          <w:b/>
          <w:bCs/>
          <w:caps/>
          <w:color w:val="003C75"/>
          <w:sz w:val="44"/>
          <w:szCs w:val="44"/>
        </w:rPr>
      </w:pPr>
      <w:r w:rsidRPr="00E12232">
        <w:rPr>
          <w:rFonts w:ascii="Calibri" w:hAnsi="Calibri" w:cs="Calibri"/>
          <w:b/>
          <w:bCs/>
          <w:caps/>
          <w:color w:val="003C75"/>
          <w:sz w:val="44"/>
          <w:szCs w:val="44"/>
        </w:rPr>
        <w:t xml:space="preserve">state superintendent student </w:t>
      </w:r>
    </w:p>
    <w:p w14:paraId="62EC0B33" w14:textId="2EDEAF30" w:rsidR="008B705C" w:rsidRPr="00E12232" w:rsidRDefault="00EC6B1D" w:rsidP="008B705C">
      <w:pPr>
        <w:spacing w:line="180" w:lineRule="auto"/>
        <w:ind w:right="187"/>
        <w:rPr>
          <w:rFonts w:ascii="Calibri" w:hAnsi="Calibri" w:cs="Calibri"/>
          <w:b/>
          <w:bCs/>
          <w:caps/>
          <w:color w:val="003C75"/>
          <w:sz w:val="44"/>
          <w:szCs w:val="44"/>
        </w:rPr>
      </w:pPr>
      <w:r w:rsidRPr="00E12232">
        <w:rPr>
          <w:rFonts w:ascii="Calibri" w:hAnsi="Calibri" w:cs="Calibri"/>
          <w:b/>
          <w:bCs/>
          <w:caps/>
          <w:color w:val="003C75"/>
          <w:sz w:val="44"/>
          <w:szCs w:val="44"/>
        </w:rPr>
        <w:t>advisory council application</w:t>
      </w:r>
      <w:r w:rsidR="0050131D" w:rsidRPr="00E12232">
        <w:rPr>
          <w:rFonts w:ascii="Calibri" w:hAnsi="Calibri" w:cs="Calibri"/>
          <w:b/>
          <w:bCs/>
          <w:caps/>
          <w:color w:val="003C75"/>
          <w:sz w:val="44"/>
          <w:szCs w:val="44"/>
        </w:rPr>
        <w:t xml:space="preserve"> Guide</w:t>
      </w:r>
    </w:p>
    <w:p w14:paraId="147687F0" w14:textId="47A0C86B" w:rsidR="008B705C" w:rsidRPr="008D195F" w:rsidRDefault="00EC6B1D" w:rsidP="008B705C">
      <w:pPr>
        <w:rPr>
          <w:rFonts w:ascii="Calibri" w:hAnsi="Calibri" w:cs="Calibri"/>
          <w:color w:val="003B71"/>
          <w:sz w:val="40"/>
          <w:szCs w:val="40"/>
        </w:rPr>
      </w:pPr>
      <w:r w:rsidRPr="008D195F">
        <w:rPr>
          <w:rFonts w:ascii="Calibri" w:hAnsi="Calibri" w:cs="Calibri"/>
          <w:color w:val="003B71"/>
          <w:sz w:val="40"/>
          <w:szCs w:val="40"/>
        </w:rPr>
        <w:t>School Year 202</w:t>
      </w:r>
      <w:r w:rsidR="007F7C84">
        <w:rPr>
          <w:rFonts w:ascii="Calibri" w:hAnsi="Calibri" w:cs="Calibri"/>
          <w:color w:val="003B71"/>
          <w:sz w:val="40"/>
          <w:szCs w:val="40"/>
        </w:rPr>
        <w:t>5</w:t>
      </w:r>
      <w:r w:rsidRPr="008D195F">
        <w:rPr>
          <w:rFonts w:ascii="Calibri" w:hAnsi="Calibri" w:cs="Calibri"/>
          <w:color w:val="003B71"/>
          <w:sz w:val="40"/>
          <w:szCs w:val="40"/>
        </w:rPr>
        <w:t>-2</w:t>
      </w:r>
      <w:r w:rsidR="007F7C84">
        <w:rPr>
          <w:rFonts w:ascii="Calibri" w:hAnsi="Calibri" w:cs="Calibri"/>
          <w:color w:val="003B71"/>
          <w:sz w:val="40"/>
          <w:szCs w:val="40"/>
        </w:rPr>
        <w:t>6</w:t>
      </w:r>
    </w:p>
    <w:p w14:paraId="62F6764B" w14:textId="390C66CC" w:rsidR="00DC7F54" w:rsidRPr="00B80427" w:rsidRDefault="00254460" w:rsidP="003A2BC1">
      <w:pPr>
        <w:pStyle w:val="NormalWeb"/>
        <w:shd w:val="clear" w:color="auto" w:fill="FFFFFF"/>
        <w:spacing w:after="225"/>
        <w:rPr>
          <w:rFonts w:ascii="Calibri" w:hAnsi="Calibri" w:cs="Calibri"/>
          <w:i/>
          <w:iCs/>
          <w:color w:val="000000"/>
        </w:rPr>
      </w:pPr>
      <w:r w:rsidRPr="00B80427">
        <w:rPr>
          <w:rFonts w:ascii="Calibri" w:hAnsi="Calibri" w:cs="Calibri"/>
          <w:i/>
          <w:iCs/>
          <w:color w:val="000000"/>
        </w:rPr>
        <w:t>The Mississippi Department of Education (MDE) invites students in grades 11-12 to apply for selection to the 202</w:t>
      </w:r>
      <w:r w:rsidR="007F7C84">
        <w:rPr>
          <w:rFonts w:ascii="Calibri" w:hAnsi="Calibri" w:cs="Calibri"/>
          <w:i/>
          <w:iCs/>
          <w:color w:val="000000"/>
        </w:rPr>
        <w:t>5</w:t>
      </w:r>
      <w:r w:rsidRPr="00B80427">
        <w:rPr>
          <w:rFonts w:ascii="Calibri" w:hAnsi="Calibri" w:cs="Calibri"/>
          <w:i/>
          <w:iCs/>
          <w:color w:val="000000"/>
        </w:rPr>
        <w:t>-2</w:t>
      </w:r>
      <w:r w:rsidR="007F7C84">
        <w:rPr>
          <w:rFonts w:ascii="Calibri" w:hAnsi="Calibri" w:cs="Calibri"/>
          <w:i/>
          <w:iCs/>
          <w:color w:val="000000"/>
        </w:rPr>
        <w:t>6</w:t>
      </w:r>
      <w:r w:rsidRPr="00B80427">
        <w:rPr>
          <w:rFonts w:ascii="Calibri" w:hAnsi="Calibri" w:cs="Calibri"/>
          <w:i/>
          <w:iCs/>
          <w:color w:val="000000"/>
        </w:rPr>
        <w:t xml:space="preserve"> State Superintendent’s Student Advisory Council. </w:t>
      </w:r>
    </w:p>
    <w:p w14:paraId="06EA3974" w14:textId="456058FB" w:rsidR="00A01AEF" w:rsidRPr="00B80427" w:rsidRDefault="00E30B0C" w:rsidP="003A2BC1">
      <w:pPr>
        <w:pStyle w:val="NormalWeb"/>
        <w:shd w:val="clear" w:color="auto" w:fill="FFFFFF"/>
        <w:spacing w:after="225"/>
        <w:rPr>
          <w:rFonts w:ascii="Calibri" w:hAnsi="Calibri" w:cs="Calibri"/>
          <w:i/>
          <w:iCs/>
          <w:color w:val="000000"/>
        </w:rPr>
      </w:pPr>
      <w:r w:rsidRPr="00B80427">
        <w:rPr>
          <w:rFonts w:ascii="Calibri" w:hAnsi="Calibri" w:cs="Calibri"/>
          <w:i/>
          <w:iCs/>
          <w:color w:val="000000"/>
        </w:rPr>
        <w:t xml:space="preserve">This </w:t>
      </w:r>
      <w:r w:rsidR="00DC7F54" w:rsidRPr="00B80427">
        <w:rPr>
          <w:rFonts w:ascii="Calibri" w:hAnsi="Calibri" w:cs="Calibri"/>
          <w:i/>
          <w:iCs/>
          <w:color w:val="000000"/>
        </w:rPr>
        <w:t xml:space="preserve">application </w:t>
      </w:r>
      <w:r w:rsidRPr="00B80427">
        <w:rPr>
          <w:rFonts w:ascii="Calibri" w:hAnsi="Calibri" w:cs="Calibri"/>
          <w:i/>
          <w:iCs/>
          <w:color w:val="000000"/>
        </w:rPr>
        <w:t>guide will help ensure applicants have all the required materials in ad</w:t>
      </w:r>
      <w:r w:rsidR="00BD0500" w:rsidRPr="00B80427">
        <w:rPr>
          <w:rFonts w:ascii="Calibri" w:hAnsi="Calibri" w:cs="Calibri"/>
          <w:i/>
          <w:iCs/>
          <w:color w:val="000000"/>
        </w:rPr>
        <w:t>vance to complete the online application.</w:t>
      </w:r>
      <w:r w:rsidR="00890D03" w:rsidRPr="00B80427">
        <w:rPr>
          <w:rFonts w:ascii="Calibri" w:hAnsi="Calibri" w:cs="Calibri"/>
          <w:i/>
          <w:iCs/>
          <w:color w:val="000000"/>
        </w:rPr>
        <w:t xml:space="preserve"> Applicants are strongly encouraged to prepare their responses in a separate document and then copy/paste into the online application form.</w:t>
      </w:r>
    </w:p>
    <w:p w14:paraId="0010E057" w14:textId="5070EE8F" w:rsidR="00E30B0C" w:rsidRDefault="004D265F" w:rsidP="3D862103">
      <w:pPr>
        <w:pStyle w:val="NormalWeb"/>
        <w:shd w:val="clear" w:color="auto" w:fill="FFFFFF" w:themeFill="background1"/>
        <w:spacing w:after="225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i/>
          <w:iCs/>
          <w:color w:val="000000" w:themeColor="text1"/>
        </w:rPr>
        <w:t>Approximately 30 slots are ava</w:t>
      </w:r>
      <w:r w:rsidR="00336744">
        <w:rPr>
          <w:rFonts w:ascii="Calibri" w:hAnsi="Calibri" w:cs="Calibri"/>
          <w:b/>
          <w:bCs/>
          <w:i/>
          <w:iCs/>
          <w:color w:val="000000" w:themeColor="text1"/>
        </w:rPr>
        <w:t>ilable for the 2025-26 St</w:t>
      </w:r>
      <w:r w:rsidR="00843C51">
        <w:rPr>
          <w:rFonts w:ascii="Calibri" w:hAnsi="Calibri" w:cs="Calibri"/>
          <w:b/>
          <w:bCs/>
          <w:i/>
          <w:iCs/>
          <w:color w:val="000000" w:themeColor="text1"/>
        </w:rPr>
        <w:t>udent Advisory C</w:t>
      </w:r>
      <w:r w:rsidR="00336744">
        <w:rPr>
          <w:rFonts w:ascii="Calibri" w:hAnsi="Calibri" w:cs="Calibri"/>
          <w:b/>
          <w:bCs/>
          <w:i/>
          <w:iCs/>
          <w:color w:val="000000" w:themeColor="text1"/>
        </w:rPr>
        <w:t>ouncil</w:t>
      </w:r>
      <w:r w:rsidR="00843C51">
        <w:rPr>
          <w:rFonts w:ascii="Calibri" w:hAnsi="Calibri" w:cs="Calibri"/>
          <w:b/>
          <w:bCs/>
          <w:i/>
          <w:iCs/>
          <w:color w:val="000000" w:themeColor="text1"/>
        </w:rPr>
        <w:t>.</w:t>
      </w:r>
      <w:r w:rsidR="00336744">
        <w:rPr>
          <w:rFonts w:ascii="Calibri" w:hAnsi="Calibri" w:cs="Calibri"/>
          <w:b/>
          <w:bCs/>
          <w:i/>
          <w:iCs/>
          <w:color w:val="000000" w:themeColor="text1"/>
        </w:rPr>
        <w:t xml:space="preserve"> </w:t>
      </w:r>
      <w:r w:rsidR="00A01AEF" w:rsidRPr="3D862103">
        <w:rPr>
          <w:rFonts w:ascii="Calibri" w:hAnsi="Calibri" w:cs="Calibri"/>
          <w:b/>
          <w:bCs/>
          <w:i/>
          <w:iCs/>
          <w:color w:val="000000" w:themeColor="text1"/>
        </w:rPr>
        <w:t>Th</w:t>
      </w:r>
      <w:r w:rsidR="0001568A" w:rsidRPr="3D862103">
        <w:rPr>
          <w:rFonts w:ascii="Calibri" w:hAnsi="Calibri" w:cs="Calibri"/>
          <w:b/>
          <w:bCs/>
          <w:i/>
          <w:iCs/>
          <w:color w:val="000000" w:themeColor="text1"/>
        </w:rPr>
        <w:t>e</w:t>
      </w:r>
      <w:r w:rsidR="00A01AEF" w:rsidRPr="3D862103">
        <w:rPr>
          <w:rFonts w:ascii="Calibri" w:hAnsi="Calibri" w:cs="Calibri"/>
          <w:b/>
          <w:bCs/>
          <w:i/>
          <w:iCs/>
          <w:color w:val="000000" w:themeColor="text1"/>
        </w:rPr>
        <w:t xml:space="preserve"> </w:t>
      </w:r>
      <w:r w:rsidR="0001568A" w:rsidRPr="3D862103">
        <w:rPr>
          <w:rFonts w:ascii="Calibri" w:hAnsi="Calibri" w:cs="Calibri"/>
          <w:b/>
          <w:bCs/>
          <w:i/>
          <w:iCs/>
          <w:color w:val="000000" w:themeColor="text1"/>
        </w:rPr>
        <w:t xml:space="preserve">deadline to submit </w:t>
      </w:r>
      <w:r w:rsidR="00843C51">
        <w:rPr>
          <w:rFonts w:ascii="Calibri" w:hAnsi="Calibri" w:cs="Calibri"/>
          <w:b/>
          <w:bCs/>
          <w:i/>
          <w:iCs/>
          <w:color w:val="000000" w:themeColor="text1"/>
        </w:rPr>
        <w:t xml:space="preserve">the </w:t>
      </w:r>
      <w:r w:rsidR="00336744">
        <w:rPr>
          <w:rFonts w:ascii="Calibri" w:hAnsi="Calibri" w:cs="Calibri"/>
          <w:b/>
          <w:bCs/>
          <w:i/>
          <w:iCs/>
          <w:color w:val="000000" w:themeColor="text1"/>
        </w:rPr>
        <w:t>a</w:t>
      </w:r>
      <w:r w:rsidR="00A01AEF" w:rsidRPr="3D862103">
        <w:rPr>
          <w:rFonts w:ascii="Calibri" w:hAnsi="Calibri" w:cs="Calibri"/>
          <w:b/>
          <w:bCs/>
          <w:i/>
          <w:iCs/>
          <w:color w:val="000000" w:themeColor="text1"/>
        </w:rPr>
        <w:t xml:space="preserve">pplication </w:t>
      </w:r>
      <w:r w:rsidR="0001568A" w:rsidRPr="3D862103">
        <w:rPr>
          <w:rFonts w:ascii="Calibri" w:hAnsi="Calibri" w:cs="Calibri"/>
          <w:b/>
          <w:bCs/>
          <w:i/>
          <w:iCs/>
          <w:color w:val="000000" w:themeColor="text1"/>
        </w:rPr>
        <w:t>is</w:t>
      </w:r>
      <w:r w:rsidR="00A01AEF" w:rsidRPr="3D862103">
        <w:rPr>
          <w:rFonts w:ascii="Calibri" w:hAnsi="Calibri" w:cs="Calibri"/>
          <w:b/>
          <w:bCs/>
          <w:i/>
          <w:iCs/>
          <w:color w:val="000000" w:themeColor="text1"/>
        </w:rPr>
        <w:t xml:space="preserve"> </w:t>
      </w:r>
      <w:r w:rsidR="00A01AEF" w:rsidRPr="3D862103">
        <w:rPr>
          <w:rFonts w:ascii="Calibri" w:hAnsi="Calibri" w:cs="Calibri"/>
          <w:b/>
          <w:bCs/>
          <w:i/>
          <w:iCs/>
          <w:color w:val="C00000"/>
        </w:rPr>
        <w:t xml:space="preserve">Monday, </w:t>
      </w:r>
      <w:r w:rsidR="007C31C0" w:rsidRPr="3D862103">
        <w:rPr>
          <w:rFonts w:ascii="Calibri" w:hAnsi="Calibri" w:cs="Calibri"/>
          <w:b/>
          <w:bCs/>
          <w:i/>
          <w:iCs/>
          <w:color w:val="C00000"/>
        </w:rPr>
        <w:t>August 25</w:t>
      </w:r>
      <w:r w:rsidR="00A01AEF" w:rsidRPr="3D862103">
        <w:rPr>
          <w:rFonts w:ascii="Calibri" w:hAnsi="Calibri" w:cs="Calibri"/>
          <w:b/>
          <w:bCs/>
          <w:i/>
          <w:iCs/>
          <w:color w:val="C00000"/>
        </w:rPr>
        <w:t>, 202</w:t>
      </w:r>
      <w:r w:rsidR="007C31C0" w:rsidRPr="3D862103">
        <w:rPr>
          <w:rFonts w:ascii="Calibri" w:hAnsi="Calibri" w:cs="Calibri"/>
          <w:b/>
          <w:bCs/>
          <w:i/>
          <w:iCs/>
          <w:color w:val="C00000"/>
        </w:rPr>
        <w:t>5</w:t>
      </w:r>
      <w:r w:rsidR="00A01AEF" w:rsidRPr="3D862103">
        <w:rPr>
          <w:rFonts w:ascii="Calibri" w:hAnsi="Calibri" w:cs="Calibri"/>
          <w:b/>
          <w:bCs/>
          <w:color w:val="C00000"/>
        </w:rPr>
        <w:t xml:space="preserve">. </w:t>
      </w:r>
    </w:p>
    <w:p w14:paraId="6C0A0A3E" w14:textId="68C283D7" w:rsidR="00333A32" w:rsidRDefault="00333A32" w:rsidP="00333A32">
      <w:pPr>
        <w:pStyle w:val="Heading1"/>
        <w:spacing w:line="168" w:lineRule="auto"/>
        <w:jc w:val="both"/>
        <w:rPr>
          <w:rFonts w:ascii="Calibri" w:hAnsi="Calibri" w:cs="Calibri"/>
          <w:b/>
          <w:color w:val="003B71"/>
        </w:rPr>
      </w:pPr>
      <w:r>
        <w:rPr>
          <w:rFonts w:ascii="Calibri" w:hAnsi="Calibri" w:cs="Calibri"/>
          <w:b/>
          <w:color w:val="003B71"/>
        </w:rPr>
        <w:t>About the Council</w:t>
      </w:r>
    </w:p>
    <w:p w14:paraId="1AC6E51D" w14:textId="432D580B" w:rsidR="00254460" w:rsidRPr="00254460" w:rsidRDefault="00054CE6" w:rsidP="003A2BC1">
      <w:pPr>
        <w:pStyle w:val="NormalWeb"/>
        <w:shd w:val="clear" w:color="auto" w:fill="FFFFFF"/>
        <w:spacing w:after="225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</w:t>
      </w:r>
      <w:r w:rsidR="00254460" w:rsidRPr="00254460">
        <w:rPr>
          <w:rFonts w:ascii="Calibri" w:hAnsi="Calibri" w:cs="Calibri"/>
          <w:color w:val="000000"/>
        </w:rPr>
        <w:t>e State Superintendent’s Student Advisory Council</w:t>
      </w:r>
      <w:r w:rsidR="00D759E9">
        <w:rPr>
          <w:rFonts w:ascii="Calibri" w:hAnsi="Calibri" w:cs="Calibri"/>
          <w:color w:val="000000"/>
        </w:rPr>
        <w:t xml:space="preserve"> </w:t>
      </w:r>
      <w:r w:rsidR="00182214">
        <w:rPr>
          <w:rFonts w:ascii="Calibri" w:hAnsi="Calibri" w:cs="Calibri"/>
          <w:color w:val="000000"/>
        </w:rPr>
        <w:t xml:space="preserve">is comprised of juniors who </w:t>
      </w:r>
      <w:r w:rsidR="006A53CF">
        <w:rPr>
          <w:rFonts w:ascii="Calibri" w:hAnsi="Calibri" w:cs="Calibri"/>
          <w:color w:val="000000"/>
        </w:rPr>
        <w:t>may</w:t>
      </w:r>
      <w:r w:rsidR="00182214">
        <w:rPr>
          <w:rFonts w:ascii="Calibri" w:hAnsi="Calibri" w:cs="Calibri"/>
          <w:color w:val="000000"/>
        </w:rPr>
        <w:t xml:space="preserve"> serve </w:t>
      </w:r>
      <w:r w:rsidR="00D759E9">
        <w:rPr>
          <w:rFonts w:ascii="Calibri" w:hAnsi="Calibri" w:cs="Calibri"/>
          <w:color w:val="000000"/>
        </w:rPr>
        <w:t xml:space="preserve">for a term of two years </w:t>
      </w:r>
      <w:r w:rsidR="00182214">
        <w:rPr>
          <w:rFonts w:ascii="Calibri" w:hAnsi="Calibri" w:cs="Calibri"/>
          <w:color w:val="000000"/>
        </w:rPr>
        <w:t>and seniors who serve for one year</w:t>
      </w:r>
      <w:r w:rsidR="00254460" w:rsidRPr="00254460">
        <w:rPr>
          <w:rFonts w:ascii="Calibri" w:hAnsi="Calibri" w:cs="Calibri"/>
          <w:color w:val="000000"/>
        </w:rPr>
        <w:t>.</w:t>
      </w:r>
      <w:r w:rsidR="00C412E8" w:rsidRPr="00254460">
        <w:rPr>
          <w:rFonts w:ascii="Calibri" w:hAnsi="Calibri" w:cs="Calibri"/>
          <w:color w:val="000000"/>
        </w:rPr>
        <w:t xml:space="preserve"> </w:t>
      </w:r>
      <w:r w:rsidR="00254460" w:rsidRPr="00254460">
        <w:rPr>
          <w:rFonts w:ascii="Calibri" w:hAnsi="Calibri" w:cs="Calibri"/>
          <w:color w:val="000000"/>
        </w:rPr>
        <w:t xml:space="preserve">The </w:t>
      </w:r>
      <w:r w:rsidR="0009565E">
        <w:rPr>
          <w:rFonts w:ascii="Calibri" w:hAnsi="Calibri" w:cs="Calibri"/>
          <w:color w:val="000000"/>
        </w:rPr>
        <w:t>c</w:t>
      </w:r>
      <w:r w:rsidR="00254460" w:rsidRPr="00254460">
        <w:rPr>
          <w:rFonts w:ascii="Calibri" w:hAnsi="Calibri" w:cs="Calibri"/>
          <w:color w:val="000000"/>
        </w:rPr>
        <w:t>ouncil’s purpose is to provide a forum for Mississippi</w:t>
      </w:r>
      <w:r w:rsidR="006A53CF">
        <w:rPr>
          <w:rFonts w:ascii="Calibri" w:hAnsi="Calibri" w:cs="Calibri"/>
          <w:color w:val="000000"/>
        </w:rPr>
        <w:t xml:space="preserve"> </w:t>
      </w:r>
      <w:r w:rsidR="00254460" w:rsidRPr="00254460">
        <w:rPr>
          <w:rFonts w:ascii="Calibri" w:hAnsi="Calibri" w:cs="Calibri"/>
          <w:color w:val="000000"/>
        </w:rPr>
        <w:t xml:space="preserve">students to offer diverse perspectives to the </w:t>
      </w:r>
      <w:r w:rsidR="0069443B">
        <w:rPr>
          <w:rFonts w:ascii="Calibri" w:hAnsi="Calibri" w:cs="Calibri"/>
          <w:color w:val="000000"/>
        </w:rPr>
        <w:t>s</w:t>
      </w:r>
      <w:r w:rsidR="00254460" w:rsidRPr="00254460">
        <w:rPr>
          <w:rFonts w:ascii="Calibri" w:hAnsi="Calibri" w:cs="Calibri"/>
          <w:color w:val="000000"/>
        </w:rPr>
        <w:t xml:space="preserve">tate </w:t>
      </w:r>
      <w:r w:rsidR="0069443B">
        <w:rPr>
          <w:rFonts w:ascii="Calibri" w:hAnsi="Calibri" w:cs="Calibri"/>
          <w:color w:val="000000"/>
        </w:rPr>
        <w:t>s</w:t>
      </w:r>
      <w:r w:rsidR="00254460" w:rsidRPr="00254460">
        <w:rPr>
          <w:rFonts w:ascii="Calibri" w:hAnsi="Calibri" w:cs="Calibri"/>
          <w:color w:val="000000"/>
        </w:rPr>
        <w:t xml:space="preserve">uperintendent of </w:t>
      </w:r>
      <w:r w:rsidR="0069443B">
        <w:rPr>
          <w:rFonts w:ascii="Calibri" w:hAnsi="Calibri" w:cs="Calibri"/>
          <w:color w:val="000000"/>
        </w:rPr>
        <w:t>e</w:t>
      </w:r>
      <w:r w:rsidR="00254460" w:rsidRPr="00254460">
        <w:rPr>
          <w:rFonts w:ascii="Calibri" w:hAnsi="Calibri" w:cs="Calibri"/>
          <w:color w:val="000000"/>
        </w:rPr>
        <w:t xml:space="preserve">ducation. The selected students will act as liaisons between the MDE and public-school students from across the state. </w:t>
      </w:r>
    </w:p>
    <w:p w14:paraId="5B504CE5" w14:textId="276BC258" w:rsidR="00254460" w:rsidRPr="00254460" w:rsidRDefault="00254460" w:rsidP="003A2BC1">
      <w:pPr>
        <w:pStyle w:val="NormalWeb"/>
        <w:shd w:val="clear" w:color="auto" w:fill="FFFFFF"/>
        <w:spacing w:after="225"/>
        <w:rPr>
          <w:rFonts w:ascii="Calibri" w:hAnsi="Calibri" w:cs="Calibri"/>
          <w:color w:val="000000"/>
        </w:rPr>
      </w:pPr>
      <w:r w:rsidRPr="00254460">
        <w:rPr>
          <w:rFonts w:ascii="Calibri" w:hAnsi="Calibri" w:cs="Calibri"/>
          <w:color w:val="000000"/>
        </w:rPr>
        <w:t>Students from different backgrounds, school size</w:t>
      </w:r>
      <w:r w:rsidR="00D60DC7">
        <w:rPr>
          <w:rFonts w:ascii="Calibri" w:hAnsi="Calibri" w:cs="Calibri"/>
          <w:color w:val="000000"/>
        </w:rPr>
        <w:t>s</w:t>
      </w:r>
      <w:r w:rsidRPr="00254460">
        <w:rPr>
          <w:rFonts w:ascii="Calibri" w:hAnsi="Calibri" w:cs="Calibri"/>
          <w:color w:val="000000"/>
        </w:rPr>
        <w:t xml:space="preserve"> and regions in Mississippi will be able to share their opinions and offer advice about educational opportunities and policy in Mississippi with the state superintendent of education. </w:t>
      </w:r>
    </w:p>
    <w:p w14:paraId="4ECBFC56" w14:textId="18686F62" w:rsidR="00323557" w:rsidRDefault="00323557" w:rsidP="00323557">
      <w:pPr>
        <w:pStyle w:val="Heading1"/>
        <w:spacing w:line="168" w:lineRule="auto"/>
        <w:jc w:val="both"/>
        <w:rPr>
          <w:rFonts w:ascii="Calibri" w:hAnsi="Calibri" w:cs="Calibri"/>
          <w:b/>
          <w:color w:val="003B71"/>
        </w:rPr>
      </w:pPr>
      <w:r>
        <w:rPr>
          <w:rFonts w:ascii="Calibri" w:hAnsi="Calibri" w:cs="Calibri"/>
          <w:b/>
          <w:color w:val="003B71"/>
        </w:rPr>
        <w:t>Requirements</w:t>
      </w:r>
      <w:r w:rsidR="009E3943">
        <w:rPr>
          <w:rFonts w:ascii="Calibri" w:hAnsi="Calibri" w:cs="Calibri"/>
          <w:b/>
          <w:color w:val="003B71"/>
        </w:rPr>
        <w:t xml:space="preserve"> – Attendance and Active Participation</w:t>
      </w:r>
    </w:p>
    <w:p w14:paraId="088C67E9" w14:textId="05E5D46D" w:rsidR="00CE6359" w:rsidRDefault="009E3943" w:rsidP="003A2BC1">
      <w:pPr>
        <w:pStyle w:val="NormalWeb"/>
        <w:shd w:val="clear" w:color="auto" w:fill="FFFFFF"/>
        <w:spacing w:after="225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All s</w:t>
      </w:r>
      <w:r w:rsidR="00254460" w:rsidRPr="00254460">
        <w:rPr>
          <w:rFonts w:ascii="Calibri" w:hAnsi="Calibri" w:cs="Calibri"/>
          <w:color w:val="000000"/>
        </w:rPr>
        <w:t xml:space="preserve">tudents will be expected to attend scheduled meetings to remain an active member of the </w:t>
      </w:r>
      <w:r w:rsidR="00A71221">
        <w:rPr>
          <w:rFonts w:ascii="Calibri" w:hAnsi="Calibri" w:cs="Calibri"/>
          <w:color w:val="000000"/>
        </w:rPr>
        <w:t>c</w:t>
      </w:r>
      <w:r w:rsidR="00254460" w:rsidRPr="00254460">
        <w:rPr>
          <w:rFonts w:ascii="Calibri" w:hAnsi="Calibri" w:cs="Calibri"/>
          <w:color w:val="000000"/>
        </w:rPr>
        <w:t>ouncil, to prepare for each meeting upon receiving the agenda, to express views and opinions openly, constructively and respectfully</w:t>
      </w:r>
      <w:r>
        <w:rPr>
          <w:rFonts w:ascii="Calibri" w:hAnsi="Calibri" w:cs="Calibri"/>
          <w:color w:val="000000"/>
        </w:rPr>
        <w:t xml:space="preserve">; and </w:t>
      </w:r>
      <w:r w:rsidR="00747A73">
        <w:rPr>
          <w:rFonts w:ascii="Calibri" w:hAnsi="Calibri" w:cs="Calibri"/>
          <w:color w:val="000000"/>
        </w:rPr>
        <w:t>actively participate in group projects</w:t>
      </w:r>
      <w:r w:rsidR="00254460" w:rsidRPr="00254460">
        <w:rPr>
          <w:rFonts w:ascii="Calibri" w:hAnsi="Calibri" w:cs="Calibri"/>
          <w:color w:val="000000"/>
        </w:rPr>
        <w:t>.</w:t>
      </w:r>
      <w:r w:rsidR="00D60DC7">
        <w:rPr>
          <w:rFonts w:ascii="Calibri" w:hAnsi="Calibri" w:cs="Calibri"/>
          <w:color w:val="000000"/>
        </w:rPr>
        <w:t xml:space="preserve"> </w:t>
      </w:r>
    </w:p>
    <w:p w14:paraId="417E85D4" w14:textId="793AEEFC" w:rsidR="00747A73" w:rsidRDefault="00747A73" w:rsidP="003A2BC1">
      <w:pPr>
        <w:pStyle w:val="NormalWeb"/>
        <w:shd w:val="clear" w:color="auto" w:fill="FFFFFF"/>
        <w:spacing w:after="225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Students are required to attend the first council meeting </w:t>
      </w:r>
      <w:r w:rsidR="00B60366">
        <w:rPr>
          <w:rFonts w:ascii="Calibri" w:hAnsi="Calibri" w:cs="Calibri"/>
          <w:color w:val="000000"/>
        </w:rPr>
        <w:t xml:space="preserve">set for </w:t>
      </w:r>
      <w:r w:rsidR="009845F0" w:rsidRPr="00D85ABD">
        <w:rPr>
          <w:rFonts w:ascii="Calibri" w:hAnsi="Calibri" w:cs="Calibri"/>
          <w:b/>
          <w:bCs/>
          <w:color w:val="000000"/>
        </w:rPr>
        <w:t>Tues</w:t>
      </w:r>
      <w:r w:rsidR="00B60366" w:rsidRPr="00D85ABD">
        <w:rPr>
          <w:rFonts w:ascii="Calibri" w:hAnsi="Calibri" w:cs="Calibri"/>
          <w:b/>
          <w:bCs/>
          <w:color w:val="000000"/>
        </w:rPr>
        <w:t xml:space="preserve">day, Oct. </w:t>
      </w:r>
      <w:r w:rsidR="009845F0" w:rsidRPr="00D85ABD">
        <w:rPr>
          <w:rFonts w:ascii="Calibri" w:hAnsi="Calibri" w:cs="Calibri"/>
          <w:b/>
          <w:bCs/>
          <w:color w:val="000000"/>
        </w:rPr>
        <w:t>14</w:t>
      </w:r>
      <w:r w:rsidR="00940AB2" w:rsidRPr="00D85ABD">
        <w:rPr>
          <w:rFonts w:ascii="Calibri" w:hAnsi="Calibri" w:cs="Calibri"/>
          <w:b/>
          <w:bCs/>
          <w:color w:val="000000"/>
        </w:rPr>
        <w:t>,</w:t>
      </w:r>
      <w:r w:rsidR="00B60366" w:rsidRPr="00D85ABD">
        <w:rPr>
          <w:rFonts w:ascii="Calibri" w:hAnsi="Calibri" w:cs="Calibri"/>
          <w:b/>
          <w:bCs/>
          <w:color w:val="000000"/>
        </w:rPr>
        <w:t xml:space="preserve"> </w:t>
      </w:r>
      <w:r w:rsidR="00B41D53">
        <w:rPr>
          <w:rFonts w:ascii="Calibri" w:hAnsi="Calibri" w:cs="Calibri"/>
          <w:b/>
          <w:bCs/>
          <w:color w:val="000000"/>
        </w:rPr>
        <w:t xml:space="preserve">2025, </w:t>
      </w:r>
      <w:r w:rsidR="00B60366" w:rsidRPr="00D85ABD">
        <w:rPr>
          <w:rFonts w:ascii="Calibri" w:hAnsi="Calibri" w:cs="Calibri"/>
          <w:b/>
          <w:bCs/>
          <w:color w:val="000000"/>
        </w:rPr>
        <w:t>in Jackson.</w:t>
      </w:r>
      <w:r w:rsidR="00B60366">
        <w:rPr>
          <w:rFonts w:ascii="Calibri" w:hAnsi="Calibri" w:cs="Calibri"/>
          <w:color w:val="000000"/>
        </w:rPr>
        <w:t xml:space="preserve"> </w:t>
      </w:r>
      <w:r w:rsidR="00046831">
        <w:rPr>
          <w:rFonts w:ascii="Calibri" w:hAnsi="Calibri" w:cs="Calibri"/>
          <w:color w:val="000000"/>
        </w:rPr>
        <w:t xml:space="preserve"> </w:t>
      </w:r>
    </w:p>
    <w:p w14:paraId="39B0C174" w14:textId="6AB2128D" w:rsidR="00B60366" w:rsidRPr="00254460" w:rsidRDefault="00B60366" w:rsidP="00B60366">
      <w:pPr>
        <w:pStyle w:val="NormalWeb"/>
        <w:shd w:val="clear" w:color="auto" w:fill="FFFFFF"/>
        <w:spacing w:after="225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Other t</w:t>
      </w:r>
      <w:r w:rsidRPr="00254460">
        <w:rPr>
          <w:rFonts w:ascii="Calibri" w:hAnsi="Calibri" w:cs="Calibri"/>
          <w:color w:val="000000"/>
        </w:rPr>
        <w:t>entative meetings for 202</w:t>
      </w:r>
      <w:r w:rsidR="009845F0">
        <w:rPr>
          <w:rFonts w:ascii="Calibri" w:hAnsi="Calibri" w:cs="Calibri"/>
          <w:color w:val="000000"/>
        </w:rPr>
        <w:t>5</w:t>
      </w:r>
      <w:r w:rsidRPr="00254460">
        <w:rPr>
          <w:rFonts w:ascii="Calibri" w:hAnsi="Calibri" w:cs="Calibri"/>
          <w:color w:val="000000"/>
        </w:rPr>
        <w:t>-2</w:t>
      </w:r>
      <w:r w:rsidR="009845F0">
        <w:rPr>
          <w:rFonts w:ascii="Calibri" w:hAnsi="Calibri" w:cs="Calibri"/>
          <w:color w:val="000000"/>
        </w:rPr>
        <w:t>6</w:t>
      </w:r>
      <w:r w:rsidRPr="00254460">
        <w:rPr>
          <w:rFonts w:ascii="Calibri" w:hAnsi="Calibri" w:cs="Calibri"/>
          <w:color w:val="000000"/>
        </w:rPr>
        <w:t xml:space="preserve"> are as follows:</w:t>
      </w:r>
    </w:p>
    <w:p w14:paraId="19E4D299" w14:textId="44B8DAFF" w:rsidR="00B60366" w:rsidRPr="00254460" w:rsidRDefault="009814A5" w:rsidP="00B60366">
      <w:pPr>
        <w:pStyle w:val="NormalWeb"/>
        <w:numPr>
          <w:ilvl w:val="0"/>
          <w:numId w:val="10"/>
        </w:numPr>
        <w:shd w:val="clear" w:color="auto" w:fill="FFFFFF"/>
        <w:spacing w:after="225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Several virtual meetings between November 2025 and April 2026</w:t>
      </w:r>
    </w:p>
    <w:p w14:paraId="7A70085A" w14:textId="07F800EA" w:rsidR="00B60366" w:rsidRPr="00254460" w:rsidRDefault="009845F0" w:rsidP="00B60366">
      <w:pPr>
        <w:pStyle w:val="NormalWeb"/>
        <w:numPr>
          <w:ilvl w:val="0"/>
          <w:numId w:val="10"/>
        </w:numPr>
        <w:shd w:val="clear" w:color="auto" w:fill="FFFFFF"/>
        <w:spacing w:after="225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Wednesday, April 8, 2026</w:t>
      </w:r>
      <w:r w:rsidR="00B60366" w:rsidRPr="00254460">
        <w:rPr>
          <w:rFonts w:ascii="Calibri" w:hAnsi="Calibri" w:cs="Calibri"/>
          <w:color w:val="000000"/>
        </w:rPr>
        <w:t xml:space="preserve"> – </w:t>
      </w:r>
      <w:r w:rsidR="00B60366">
        <w:rPr>
          <w:rFonts w:ascii="Calibri" w:hAnsi="Calibri" w:cs="Calibri"/>
          <w:color w:val="000000"/>
        </w:rPr>
        <w:t>In-person</w:t>
      </w:r>
      <w:r w:rsidR="00B60366" w:rsidRPr="00254460">
        <w:rPr>
          <w:rFonts w:ascii="Calibri" w:hAnsi="Calibri" w:cs="Calibri"/>
          <w:color w:val="000000"/>
        </w:rPr>
        <w:t xml:space="preserve"> meeting</w:t>
      </w:r>
      <w:r w:rsidR="00B60366">
        <w:rPr>
          <w:rFonts w:ascii="Calibri" w:hAnsi="Calibri" w:cs="Calibri"/>
          <w:color w:val="000000"/>
        </w:rPr>
        <w:t xml:space="preserve"> in the Jackson area</w:t>
      </w:r>
    </w:p>
    <w:p w14:paraId="3E0E5F79" w14:textId="5D131E4E" w:rsidR="00AB57BB" w:rsidRPr="00254460" w:rsidRDefault="00884D88" w:rsidP="003A2BC1">
      <w:pPr>
        <w:pStyle w:val="NormalWeb"/>
        <w:shd w:val="clear" w:color="auto" w:fill="FFFFFF"/>
        <w:spacing w:after="225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Seniors</w:t>
      </w:r>
      <w:r w:rsidR="00AB57BB">
        <w:rPr>
          <w:rFonts w:ascii="Calibri" w:hAnsi="Calibri" w:cs="Calibri"/>
          <w:color w:val="000000"/>
        </w:rPr>
        <w:t xml:space="preserve"> who </w:t>
      </w:r>
      <w:r w:rsidR="00AB57BB" w:rsidRPr="00884D88">
        <w:rPr>
          <w:rFonts w:ascii="Calibri" w:hAnsi="Calibri" w:cs="Calibri"/>
          <w:b/>
          <w:bCs/>
          <w:color w:val="000000"/>
        </w:rPr>
        <w:t xml:space="preserve">successfully complete </w:t>
      </w:r>
      <w:r w:rsidR="00CB1836" w:rsidRPr="00884D88">
        <w:rPr>
          <w:rFonts w:ascii="Calibri" w:hAnsi="Calibri" w:cs="Calibri"/>
          <w:b/>
          <w:bCs/>
          <w:color w:val="000000"/>
        </w:rPr>
        <w:t xml:space="preserve">service </w:t>
      </w:r>
      <w:r w:rsidRPr="00884D88">
        <w:rPr>
          <w:rFonts w:ascii="Calibri" w:hAnsi="Calibri" w:cs="Calibri"/>
          <w:b/>
          <w:bCs/>
          <w:color w:val="000000"/>
        </w:rPr>
        <w:t xml:space="preserve">and </w:t>
      </w:r>
      <w:proofErr w:type="gramStart"/>
      <w:r w:rsidRPr="00884D88">
        <w:rPr>
          <w:rFonts w:ascii="Calibri" w:hAnsi="Calibri" w:cs="Calibri"/>
          <w:b/>
          <w:bCs/>
          <w:color w:val="000000"/>
        </w:rPr>
        <w:t>participation</w:t>
      </w:r>
      <w:proofErr w:type="gramEnd"/>
      <w:r>
        <w:rPr>
          <w:rFonts w:ascii="Calibri" w:hAnsi="Calibri" w:cs="Calibri"/>
          <w:color w:val="000000"/>
        </w:rPr>
        <w:t xml:space="preserve"> </w:t>
      </w:r>
      <w:proofErr w:type="gramStart"/>
      <w:r w:rsidR="00CB1836">
        <w:rPr>
          <w:rFonts w:ascii="Calibri" w:hAnsi="Calibri" w:cs="Calibri"/>
          <w:color w:val="000000"/>
        </w:rPr>
        <w:t>on</w:t>
      </w:r>
      <w:proofErr w:type="gramEnd"/>
      <w:r w:rsidR="00CB1836">
        <w:rPr>
          <w:rFonts w:ascii="Calibri" w:hAnsi="Calibri" w:cs="Calibri"/>
          <w:color w:val="000000"/>
        </w:rPr>
        <w:t xml:space="preserve"> the council will receive </w:t>
      </w:r>
      <w:r w:rsidR="00E63722">
        <w:rPr>
          <w:rFonts w:ascii="Calibri" w:hAnsi="Calibri" w:cs="Calibri"/>
          <w:color w:val="000000"/>
        </w:rPr>
        <w:t xml:space="preserve">an MDE honor </w:t>
      </w:r>
      <w:proofErr w:type="gramStart"/>
      <w:r w:rsidR="00E63722">
        <w:rPr>
          <w:rFonts w:ascii="Calibri" w:hAnsi="Calibri" w:cs="Calibri"/>
          <w:color w:val="000000"/>
        </w:rPr>
        <w:t>cord</w:t>
      </w:r>
      <w:proofErr w:type="gramEnd"/>
      <w:r w:rsidR="00E63722">
        <w:rPr>
          <w:rFonts w:ascii="Calibri" w:hAnsi="Calibri" w:cs="Calibri"/>
          <w:color w:val="000000"/>
        </w:rPr>
        <w:t xml:space="preserve"> for their high school graduation.</w:t>
      </w:r>
    </w:p>
    <w:p w14:paraId="4BFC6E27" w14:textId="77777777" w:rsidR="00254460" w:rsidRPr="00254460" w:rsidRDefault="00254460" w:rsidP="003A2BC1">
      <w:pPr>
        <w:pStyle w:val="NormalWeb"/>
        <w:shd w:val="clear" w:color="auto" w:fill="FFFFFF"/>
        <w:spacing w:after="225"/>
        <w:rPr>
          <w:rFonts w:ascii="Calibri" w:hAnsi="Calibri" w:cs="Calibri"/>
          <w:color w:val="000000"/>
        </w:rPr>
      </w:pPr>
      <w:r w:rsidRPr="00254460">
        <w:rPr>
          <w:rFonts w:ascii="Calibri" w:hAnsi="Calibri" w:cs="Calibri"/>
          <w:color w:val="000000"/>
        </w:rPr>
        <w:lastRenderedPageBreak/>
        <w:t xml:space="preserve">By becoming a member of the State Superintendent’s Student Advisory Council, students will benefit by: </w:t>
      </w:r>
    </w:p>
    <w:p w14:paraId="2E1AB93F" w14:textId="3D2CF484" w:rsidR="00254460" w:rsidRPr="00254460" w:rsidRDefault="00254460" w:rsidP="003A2BC1">
      <w:pPr>
        <w:pStyle w:val="NormalWeb"/>
        <w:numPr>
          <w:ilvl w:val="0"/>
          <w:numId w:val="11"/>
        </w:numPr>
        <w:shd w:val="clear" w:color="auto" w:fill="FFFFFF"/>
        <w:spacing w:after="225"/>
        <w:rPr>
          <w:rFonts w:ascii="Calibri" w:hAnsi="Calibri" w:cs="Calibri"/>
          <w:color w:val="000000"/>
        </w:rPr>
      </w:pPr>
      <w:r w:rsidRPr="00254460">
        <w:rPr>
          <w:rFonts w:ascii="Calibri" w:hAnsi="Calibri" w:cs="Calibri"/>
          <w:color w:val="000000"/>
        </w:rPr>
        <w:t>Having a direct role in improving educational opportunities for all students in Mississippi</w:t>
      </w:r>
    </w:p>
    <w:p w14:paraId="52415FA8" w14:textId="73F0A4ED" w:rsidR="00254460" w:rsidRPr="00254460" w:rsidRDefault="00254460" w:rsidP="003A2BC1">
      <w:pPr>
        <w:pStyle w:val="NormalWeb"/>
        <w:numPr>
          <w:ilvl w:val="0"/>
          <w:numId w:val="11"/>
        </w:numPr>
        <w:shd w:val="clear" w:color="auto" w:fill="FFFFFF"/>
        <w:spacing w:after="225"/>
        <w:rPr>
          <w:rFonts w:ascii="Calibri" w:hAnsi="Calibri" w:cs="Calibri"/>
          <w:color w:val="000000"/>
        </w:rPr>
      </w:pPr>
      <w:r w:rsidRPr="00254460">
        <w:rPr>
          <w:rFonts w:ascii="Calibri" w:hAnsi="Calibri" w:cs="Calibri"/>
          <w:color w:val="000000"/>
        </w:rPr>
        <w:t>Gain</w:t>
      </w:r>
      <w:r w:rsidR="00B20D78">
        <w:rPr>
          <w:rFonts w:ascii="Calibri" w:hAnsi="Calibri" w:cs="Calibri"/>
          <w:color w:val="000000"/>
        </w:rPr>
        <w:t>ing</w:t>
      </w:r>
      <w:r w:rsidRPr="00254460">
        <w:rPr>
          <w:rFonts w:ascii="Calibri" w:hAnsi="Calibri" w:cs="Calibri"/>
          <w:color w:val="000000"/>
        </w:rPr>
        <w:t xml:space="preserve"> critical leadership, public-speaking, decision-making and team-building skills</w:t>
      </w:r>
    </w:p>
    <w:p w14:paraId="720581B9" w14:textId="77777777" w:rsidR="007B2698" w:rsidRDefault="00254460" w:rsidP="007B2698">
      <w:pPr>
        <w:pStyle w:val="NormalWeb"/>
        <w:numPr>
          <w:ilvl w:val="0"/>
          <w:numId w:val="11"/>
        </w:numPr>
        <w:shd w:val="clear" w:color="auto" w:fill="FFFFFF"/>
        <w:spacing w:after="225"/>
        <w:rPr>
          <w:rFonts w:ascii="Calibri" w:hAnsi="Calibri" w:cs="Calibri"/>
          <w:color w:val="000000"/>
        </w:rPr>
      </w:pPr>
      <w:r w:rsidRPr="00254460">
        <w:rPr>
          <w:rFonts w:ascii="Calibri" w:hAnsi="Calibri" w:cs="Calibri"/>
          <w:color w:val="000000"/>
        </w:rPr>
        <w:t>Develop</w:t>
      </w:r>
      <w:r w:rsidR="00B20D78">
        <w:rPr>
          <w:rFonts w:ascii="Calibri" w:hAnsi="Calibri" w:cs="Calibri"/>
          <w:color w:val="000000"/>
        </w:rPr>
        <w:t>ing</w:t>
      </w:r>
      <w:r w:rsidRPr="00254460">
        <w:rPr>
          <w:rFonts w:ascii="Calibri" w:hAnsi="Calibri" w:cs="Calibri"/>
          <w:color w:val="000000"/>
        </w:rPr>
        <w:t xml:space="preserve"> a network of support and mentors through collaboration with other students</w:t>
      </w:r>
    </w:p>
    <w:p w14:paraId="569B1EB5" w14:textId="1AFFCEEC" w:rsidR="00254460" w:rsidRPr="007B2698" w:rsidRDefault="00254460" w:rsidP="007B2698">
      <w:pPr>
        <w:pStyle w:val="NormalWeb"/>
        <w:numPr>
          <w:ilvl w:val="0"/>
          <w:numId w:val="11"/>
        </w:numPr>
        <w:shd w:val="clear" w:color="auto" w:fill="FFFFFF"/>
        <w:spacing w:after="225"/>
        <w:rPr>
          <w:rFonts w:ascii="Calibri" w:hAnsi="Calibri" w:cs="Calibri"/>
          <w:color w:val="000000"/>
        </w:rPr>
      </w:pPr>
      <w:r w:rsidRPr="007B2698">
        <w:rPr>
          <w:rFonts w:ascii="Calibri" w:hAnsi="Calibri" w:cs="Calibri"/>
          <w:color w:val="000000"/>
        </w:rPr>
        <w:t xml:space="preserve">Having </w:t>
      </w:r>
      <w:proofErr w:type="gramStart"/>
      <w:r w:rsidRPr="007B2698">
        <w:rPr>
          <w:rFonts w:ascii="Calibri" w:hAnsi="Calibri" w:cs="Calibri"/>
          <w:color w:val="000000"/>
        </w:rPr>
        <w:t>a great</w:t>
      </w:r>
      <w:proofErr w:type="gramEnd"/>
      <w:r w:rsidRPr="007B2698">
        <w:rPr>
          <w:rFonts w:ascii="Calibri" w:hAnsi="Calibri" w:cs="Calibri"/>
          <w:color w:val="000000"/>
        </w:rPr>
        <w:t xml:space="preserve"> achievement added to their resumes and college applications</w:t>
      </w:r>
    </w:p>
    <w:p w14:paraId="1D3FF03F" w14:textId="4977B1A2" w:rsidR="00254460" w:rsidRPr="004B0C78" w:rsidRDefault="00254460" w:rsidP="00254460">
      <w:pPr>
        <w:pStyle w:val="NormalWeb"/>
        <w:shd w:val="clear" w:color="auto" w:fill="FFFFFF"/>
        <w:spacing w:after="225"/>
        <w:jc w:val="both"/>
        <w:rPr>
          <w:rFonts w:ascii="Calibri" w:hAnsi="Calibri" w:cs="Calibri"/>
          <w:b/>
          <w:bCs/>
          <w:color w:val="000000"/>
          <w:u w:val="single"/>
        </w:rPr>
      </w:pPr>
      <w:r w:rsidRPr="004B0C78">
        <w:rPr>
          <w:rFonts w:ascii="Calibri" w:hAnsi="Calibri" w:cs="Calibri"/>
          <w:b/>
          <w:bCs/>
          <w:color w:val="000000"/>
          <w:u w:val="single"/>
        </w:rPr>
        <w:t>Minimum Eligibility Criteria</w:t>
      </w:r>
    </w:p>
    <w:p w14:paraId="38F05F4E" w14:textId="77777777" w:rsidR="00254460" w:rsidRPr="00254460" w:rsidRDefault="00254460" w:rsidP="00254460">
      <w:pPr>
        <w:pStyle w:val="NormalWeb"/>
        <w:shd w:val="clear" w:color="auto" w:fill="FFFFFF"/>
        <w:spacing w:after="225"/>
        <w:jc w:val="both"/>
        <w:rPr>
          <w:rFonts w:ascii="Calibri" w:hAnsi="Calibri" w:cs="Calibri"/>
          <w:color w:val="000000"/>
        </w:rPr>
      </w:pPr>
      <w:r w:rsidRPr="00254460">
        <w:rPr>
          <w:rFonts w:ascii="Calibri" w:hAnsi="Calibri" w:cs="Calibri"/>
          <w:color w:val="000000"/>
        </w:rPr>
        <w:t>To be eligible to apply, students must:</w:t>
      </w:r>
    </w:p>
    <w:p w14:paraId="7884F293" w14:textId="123E7CEB" w:rsidR="00254460" w:rsidRPr="00254460" w:rsidRDefault="00254460" w:rsidP="00B20D78">
      <w:pPr>
        <w:pStyle w:val="NormalWeb"/>
        <w:numPr>
          <w:ilvl w:val="0"/>
          <w:numId w:val="15"/>
        </w:numPr>
        <w:shd w:val="clear" w:color="auto" w:fill="FFFFFF"/>
        <w:spacing w:after="225"/>
        <w:jc w:val="both"/>
        <w:rPr>
          <w:rFonts w:ascii="Calibri" w:hAnsi="Calibri" w:cs="Calibri"/>
          <w:color w:val="000000"/>
        </w:rPr>
      </w:pPr>
      <w:proofErr w:type="gramStart"/>
      <w:r w:rsidRPr="00254460">
        <w:rPr>
          <w:rFonts w:ascii="Calibri" w:hAnsi="Calibri" w:cs="Calibri"/>
          <w:color w:val="000000"/>
        </w:rPr>
        <w:t>Be</w:t>
      </w:r>
      <w:proofErr w:type="gramEnd"/>
      <w:r w:rsidRPr="00254460">
        <w:rPr>
          <w:rFonts w:ascii="Calibri" w:hAnsi="Calibri" w:cs="Calibri"/>
          <w:color w:val="000000"/>
        </w:rPr>
        <w:t xml:space="preserve"> currently enrolled in a Mississippi public school </w:t>
      </w:r>
    </w:p>
    <w:p w14:paraId="1F5AD6EF" w14:textId="58AAEC26" w:rsidR="00254460" w:rsidRPr="00254460" w:rsidRDefault="00254460" w:rsidP="00B20D78">
      <w:pPr>
        <w:pStyle w:val="NormalWeb"/>
        <w:numPr>
          <w:ilvl w:val="0"/>
          <w:numId w:val="15"/>
        </w:numPr>
        <w:shd w:val="clear" w:color="auto" w:fill="FFFFFF"/>
        <w:spacing w:after="225"/>
        <w:jc w:val="both"/>
        <w:rPr>
          <w:rFonts w:ascii="Calibri" w:hAnsi="Calibri" w:cs="Calibri"/>
          <w:color w:val="000000"/>
        </w:rPr>
      </w:pPr>
      <w:r w:rsidRPr="00254460">
        <w:rPr>
          <w:rFonts w:ascii="Calibri" w:hAnsi="Calibri" w:cs="Calibri"/>
          <w:color w:val="000000"/>
        </w:rPr>
        <w:t>Be able to travel to the in-person meeting</w:t>
      </w:r>
      <w:r w:rsidR="008C2C8C">
        <w:rPr>
          <w:rFonts w:ascii="Calibri" w:hAnsi="Calibri" w:cs="Calibri"/>
          <w:color w:val="000000"/>
        </w:rPr>
        <w:t>s</w:t>
      </w:r>
      <w:r w:rsidRPr="00254460">
        <w:rPr>
          <w:rFonts w:ascii="Calibri" w:hAnsi="Calibri" w:cs="Calibri"/>
          <w:color w:val="000000"/>
        </w:rPr>
        <w:t xml:space="preserve"> in the Jackson area and </w:t>
      </w:r>
      <w:r w:rsidR="00997605">
        <w:rPr>
          <w:rFonts w:ascii="Calibri" w:hAnsi="Calibri" w:cs="Calibri"/>
          <w:color w:val="000000"/>
        </w:rPr>
        <w:t xml:space="preserve">attend </w:t>
      </w:r>
      <w:r w:rsidRPr="00254460">
        <w:rPr>
          <w:rFonts w:ascii="Calibri" w:hAnsi="Calibri" w:cs="Calibri"/>
          <w:color w:val="000000"/>
        </w:rPr>
        <w:t>the virtual meetings when applicable</w:t>
      </w:r>
    </w:p>
    <w:p w14:paraId="7AF44718" w14:textId="017D1BC9" w:rsidR="00254460" w:rsidRPr="00254460" w:rsidRDefault="00254460" w:rsidP="00B20D78">
      <w:pPr>
        <w:pStyle w:val="NormalWeb"/>
        <w:numPr>
          <w:ilvl w:val="0"/>
          <w:numId w:val="15"/>
        </w:numPr>
        <w:shd w:val="clear" w:color="auto" w:fill="FFFFFF"/>
        <w:spacing w:after="225"/>
        <w:jc w:val="both"/>
        <w:rPr>
          <w:rFonts w:ascii="Calibri" w:hAnsi="Calibri" w:cs="Calibri"/>
          <w:color w:val="000000"/>
        </w:rPr>
      </w:pPr>
      <w:r w:rsidRPr="00254460">
        <w:rPr>
          <w:rFonts w:ascii="Calibri" w:hAnsi="Calibri" w:cs="Calibri"/>
          <w:color w:val="000000"/>
        </w:rPr>
        <w:t xml:space="preserve">Have an available adult chaperone, if </w:t>
      </w:r>
      <w:r w:rsidR="00BC3E3D">
        <w:rPr>
          <w:rFonts w:ascii="Calibri" w:hAnsi="Calibri" w:cs="Calibri"/>
          <w:color w:val="000000"/>
        </w:rPr>
        <w:t>needed</w:t>
      </w:r>
      <w:r w:rsidRPr="00254460">
        <w:rPr>
          <w:rFonts w:ascii="Calibri" w:hAnsi="Calibri" w:cs="Calibri"/>
          <w:color w:val="000000"/>
        </w:rPr>
        <w:t>, for transportation to the meeting locations</w:t>
      </w:r>
    </w:p>
    <w:p w14:paraId="08584D5F" w14:textId="554479B8" w:rsidR="00254460" w:rsidRPr="00254460" w:rsidRDefault="001269FA" w:rsidP="00B20D78">
      <w:pPr>
        <w:pStyle w:val="NormalWeb"/>
        <w:numPr>
          <w:ilvl w:val="0"/>
          <w:numId w:val="15"/>
        </w:numPr>
        <w:shd w:val="clear" w:color="auto" w:fill="FFFFFF"/>
        <w:spacing w:after="225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</w:t>
      </w:r>
      <w:r w:rsidR="00254460" w:rsidRPr="00254460">
        <w:rPr>
          <w:rFonts w:ascii="Calibri" w:hAnsi="Calibri" w:cs="Calibri"/>
          <w:color w:val="000000"/>
        </w:rPr>
        <w:t>omplete all sections of the application</w:t>
      </w:r>
    </w:p>
    <w:p w14:paraId="7D7CF0BB" w14:textId="6A2B59E8" w:rsidR="00051F8D" w:rsidRDefault="00FA3C5F" w:rsidP="00051F8D">
      <w:pPr>
        <w:pStyle w:val="Heading1"/>
        <w:spacing w:line="168" w:lineRule="auto"/>
        <w:jc w:val="both"/>
        <w:rPr>
          <w:rFonts w:ascii="Calibri" w:hAnsi="Calibri" w:cs="Calibri"/>
          <w:b/>
          <w:color w:val="003B71"/>
        </w:rPr>
      </w:pPr>
      <w:r>
        <w:rPr>
          <w:rFonts w:ascii="Calibri" w:hAnsi="Calibri" w:cs="Calibri"/>
          <w:b/>
          <w:color w:val="003B71"/>
        </w:rPr>
        <w:t xml:space="preserve">Application </w:t>
      </w:r>
      <w:r w:rsidR="00051F8D">
        <w:rPr>
          <w:rFonts w:ascii="Calibri" w:hAnsi="Calibri" w:cs="Calibri"/>
          <w:b/>
          <w:color w:val="003B71"/>
        </w:rPr>
        <w:t>Uploads</w:t>
      </w:r>
    </w:p>
    <w:p w14:paraId="22767AD2" w14:textId="274067DE" w:rsidR="00051F8D" w:rsidRDefault="00973BD1" w:rsidP="00E705B2">
      <w:pPr>
        <w:pStyle w:val="NormalWeb"/>
        <w:numPr>
          <w:ilvl w:val="0"/>
          <w:numId w:val="16"/>
        </w:numPr>
        <w:shd w:val="clear" w:color="auto" w:fill="FFFFFF"/>
        <w:spacing w:after="225"/>
        <w:jc w:val="both"/>
        <w:rPr>
          <w:rFonts w:ascii="Calibri" w:hAnsi="Calibri" w:cs="Calibri"/>
          <w:color w:val="000000"/>
        </w:rPr>
      </w:pPr>
      <w:r w:rsidRPr="007C1E76">
        <w:rPr>
          <w:rFonts w:ascii="Calibri" w:hAnsi="Calibri" w:cs="Calibri"/>
          <w:b/>
          <w:bCs/>
          <w:color w:val="000000"/>
        </w:rPr>
        <w:t>Resume</w:t>
      </w:r>
      <w:r>
        <w:rPr>
          <w:rFonts w:ascii="Calibri" w:hAnsi="Calibri" w:cs="Calibri"/>
          <w:color w:val="000000"/>
        </w:rPr>
        <w:t xml:space="preserve">: </w:t>
      </w:r>
      <w:r w:rsidR="00A62365">
        <w:rPr>
          <w:rFonts w:ascii="Calibri" w:hAnsi="Calibri" w:cs="Calibri"/>
          <w:color w:val="000000"/>
        </w:rPr>
        <w:t>Students will need to u</w:t>
      </w:r>
      <w:r w:rsidRPr="00973BD1">
        <w:rPr>
          <w:rFonts w:ascii="Calibri" w:hAnsi="Calibri" w:cs="Calibri"/>
          <w:color w:val="000000"/>
        </w:rPr>
        <w:t xml:space="preserve">pload </w:t>
      </w:r>
      <w:r w:rsidR="00A62365">
        <w:rPr>
          <w:rFonts w:ascii="Calibri" w:hAnsi="Calibri" w:cs="Calibri"/>
          <w:color w:val="000000"/>
        </w:rPr>
        <w:t xml:space="preserve">a </w:t>
      </w:r>
      <w:r w:rsidRPr="00973BD1">
        <w:rPr>
          <w:rFonts w:ascii="Calibri" w:hAnsi="Calibri" w:cs="Calibri"/>
          <w:color w:val="000000"/>
        </w:rPr>
        <w:t xml:space="preserve">resume that highlights </w:t>
      </w:r>
      <w:r w:rsidR="00A62365">
        <w:rPr>
          <w:rFonts w:ascii="Calibri" w:hAnsi="Calibri" w:cs="Calibri"/>
          <w:color w:val="000000"/>
        </w:rPr>
        <w:t>their</w:t>
      </w:r>
      <w:r w:rsidRPr="00973BD1">
        <w:rPr>
          <w:rFonts w:ascii="Calibri" w:hAnsi="Calibri" w:cs="Calibri"/>
          <w:color w:val="000000"/>
        </w:rPr>
        <w:t xml:space="preserve"> school and community activities, leadership positions and awards. (Maximum three pages)</w:t>
      </w:r>
    </w:p>
    <w:p w14:paraId="72325D1A" w14:textId="5BC9752D" w:rsidR="007C1E76" w:rsidRDefault="007C1E76" w:rsidP="00E705B2">
      <w:pPr>
        <w:pStyle w:val="NormalWeb"/>
        <w:numPr>
          <w:ilvl w:val="0"/>
          <w:numId w:val="16"/>
        </w:numPr>
        <w:shd w:val="clear" w:color="auto" w:fill="FFFFFF"/>
        <w:spacing w:after="225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Cover letter</w:t>
      </w:r>
      <w:r w:rsidRPr="007C1E76"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 xml:space="preserve"> Students will need to write</w:t>
      </w:r>
      <w:r w:rsidR="002057BB">
        <w:rPr>
          <w:rFonts w:ascii="Calibri" w:hAnsi="Calibri" w:cs="Calibri"/>
          <w:color w:val="000000"/>
        </w:rPr>
        <w:t xml:space="preserve"> and </w:t>
      </w:r>
      <w:r w:rsidRPr="007C1E76">
        <w:rPr>
          <w:rFonts w:ascii="Calibri" w:hAnsi="Calibri" w:cs="Calibri"/>
          <w:color w:val="000000"/>
        </w:rPr>
        <w:t xml:space="preserve">upload a properly formatted cover letter introducing </w:t>
      </w:r>
      <w:r w:rsidR="005309EB">
        <w:rPr>
          <w:rFonts w:ascii="Calibri" w:hAnsi="Calibri" w:cs="Calibri"/>
          <w:color w:val="000000"/>
        </w:rPr>
        <w:t>themselves</w:t>
      </w:r>
      <w:r w:rsidRPr="007C1E76">
        <w:rPr>
          <w:rFonts w:ascii="Calibri" w:hAnsi="Calibri" w:cs="Calibri"/>
          <w:color w:val="000000"/>
        </w:rPr>
        <w:t xml:space="preserve"> along with explaining </w:t>
      </w:r>
      <w:r w:rsidR="005309EB">
        <w:rPr>
          <w:rFonts w:ascii="Calibri" w:hAnsi="Calibri" w:cs="Calibri"/>
          <w:color w:val="000000"/>
        </w:rPr>
        <w:t>their</w:t>
      </w:r>
      <w:r w:rsidRPr="007C1E76">
        <w:rPr>
          <w:rFonts w:ascii="Calibri" w:hAnsi="Calibri" w:cs="Calibri"/>
          <w:color w:val="000000"/>
        </w:rPr>
        <w:t xml:space="preserve"> personal experiences and perspective on the public school system. (Points will be deducted from letters identified as being written </w:t>
      </w:r>
      <w:r w:rsidR="001C2459">
        <w:rPr>
          <w:rFonts w:ascii="Calibri" w:hAnsi="Calibri" w:cs="Calibri"/>
          <w:color w:val="000000"/>
        </w:rPr>
        <w:t>with</w:t>
      </w:r>
      <w:r w:rsidRPr="007C1E76">
        <w:rPr>
          <w:rFonts w:ascii="Calibri" w:hAnsi="Calibri" w:cs="Calibri"/>
          <w:color w:val="000000"/>
        </w:rPr>
        <w:t xml:space="preserve"> AI). The letter should be in .doc, .docx or .pdf format. (Maximum 600 words)</w:t>
      </w:r>
    </w:p>
    <w:p w14:paraId="54A6930B" w14:textId="36903D1F" w:rsidR="002057BB" w:rsidRDefault="00062B59" w:rsidP="00E705B2">
      <w:pPr>
        <w:pStyle w:val="NormalWeb"/>
        <w:numPr>
          <w:ilvl w:val="0"/>
          <w:numId w:val="16"/>
        </w:numPr>
        <w:shd w:val="clear" w:color="auto" w:fill="FFFFFF"/>
        <w:spacing w:after="225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Parent and Principal Permission</w:t>
      </w:r>
      <w:r w:rsidRPr="00062B59"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 xml:space="preserve"> </w:t>
      </w:r>
      <w:r w:rsidR="009802BA">
        <w:rPr>
          <w:rFonts w:ascii="Calibri" w:hAnsi="Calibri" w:cs="Calibri"/>
          <w:color w:val="000000"/>
        </w:rPr>
        <w:t>Print out the permission form at the bottom of this guide and get signatures from a parent/guardian as well as a principal</w:t>
      </w:r>
      <w:r w:rsidR="00021CCC">
        <w:rPr>
          <w:rFonts w:ascii="Calibri" w:hAnsi="Calibri" w:cs="Calibri"/>
          <w:color w:val="000000"/>
        </w:rPr>
        <w:t xml:space="preserve">. </w:t>
      </w:r>
      <w:r w:rsidR="00B12214">
        <w:rPr>
          <w:rFonts w:ascii="Calibri" w:hAnsi="Calibri" w:cs="Calibri"/>
          <w:color w:val="000000"/>
        </w:rPr>
        <w:t>Then save a digital copy of the permission form so it can be uploaded to the application.</w:t>
      </w:r>
      <w:r w:rsidR="00AB5C1A">
        <w:rPr>
          <w:rFonts w:ascii="Calibri" w:hAnsi="Calibri" w:cs="Calibri"/>
          <w:color w:val="000000"/>
        </w:rPr>
        <w:t xml:space="preserve"> </w:t>
      </w:r>
    </w:p>
    <w:p w14:paraId="75766A32" w14:textId="5F14DDE6" w:rsidR="00DD2933" w:rsidRPr="00DD2933" w:rsidRDefault="00DD2933" w:rsidP="00DD2933">
      <w:pPr>
        <w:pStyle w:val="Heading1"/>
        <w:spacing w:line="168" w:lineRule="auto"/>
        <w:jc w:val="both"/>
        <w:rPr>
          <w:rFonts w:ascii="Calibri" w:hAnsi="Calibri" w:cs="Calibri"/>
          <w:b/>
          <w:color w:val="003B71"/>
        </w:rPr>
      </w:pPr>
      <w:r>
        <w:rPr>
          <w:rFonts w:ascii="Calibri" w:hAnsi="Calibri" w:cs="Calibri"/>
          <w:b/>
          <w:color w:val="003B71"/>
        </w:rPr>
        <w:t>Application Questions</w:t>
      </w:r>
    </w:p>
    <w:p w14:paraId="683F4288" w14:textId="288794CD" w:rsidR="00F4516C" w:rsidRDefault="00F4516C" w:rsidP="00A9362E">
      <w:pPr>
        <w:pStyle w:val="NormalWeb"/>
        <w:shd w:val="clear" w:color="auto" w:fill="FFFFFF"/>
        <w:spacing w:after="225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Applicants must provide </w:t>
      </w:r>
      <w:r w:rsidR="008C4714" w:rsidRPr="008C4714">
        <w:rPr>
          <w:rFonts w:ascii="Calibri" w:hAnsi="Calibri" w:cs="Calibri"/>
          <w:b/>
          <w:bCs/>
          <w:color w:val="000000"/>
        </w:rPr>
        <w:t xml:space="preserve">thorough </w:t>
      </w:r>
      <w:r w:rsidRPr="008C4714">
        <w:rPr>
          <w:rFonts w:ascii="Calibri" w:hAnsi="Calibri" w:cs="Calibri"/>
          <w:b/>
          <w:bCs/>
          <w:color w:val="000000"/>
        </w:rPr>
        <w:t>responses</w:t>
      </w:r>
      <w:r>
        <w:rPr>
          <w:rFonts w:ascii="Calibri" w:hAnsi="Calibri" w:cs="Calibri"/>
          <w:color w:val="000000"/>
        </w:rPr>
        <w:t xml:space="preserve"> </w:t>
      </w:r>
      <w:r w:rsidR="00A9362E" w:rsidRPr="00A9362E">
        <w:rPr>
          <w:rFonts w:ascii="Calibri" w:hAnsi="Calibri" w:cs="Calibri"/>
          <w:b/>
          <w:bCs/>
          <w:color w:val="000000"/>
        </w:rPr>
        <w:t xml:space="preserve">of </w:t>
      </w:r>
      <w:r w:rsidR="0048520F" w:rsidRPr="00A9362E">
        <w:rPr>
          <w:rFonts w:ascii="Calibri" w:hAnsi="Calibri" w:cs="Calibri"/>
          <w:b/>
          <w:bCs/>
          <w:color w:val="000000"/>
        </w:rPr>
        <w:t xml:space="preserve">500 </w:t>
      </w:r>
      <w:r w:rsidR="00A9362E" w:rsidRPr="00A9362E">
        <w:rPr>
          <w:rFonts w:ascii="Calibri" w:hAnsi="Calibri" w:cs="Calibri"/>
          <w:b/>
          <w:bCs/>
          <w:color w:val="000000"/>
        </w:rPr>
        <w:t xml:space="preserve">words </w:t>
      </w:r>
      <w:r w:rsidR="0048520F" w:rsidRPr="00A9362E">
        <w:rPr>
          <w:rFonts w:ascii="Calibri" w:hAnsi="Calibri" w:cs="Calibri"/>
          <w:b/>
          <w:bCs/>
          <w:color w:val="000000"/>
        </w:rPr>
        <w:t xml:space="preserve">maximum </w:t>
      </w:r>
      <w:r w:rsidR="00A9362E" w:rsidRPr="00A9362E">
        <w:rPr>
          <w:rFonts w:ascii="Calibri" w:hAnsi="Calibri" w:cs="Calibri"/>
          <w:b/>
          <w:bCs/>
          <w:color w:val="000000"/>
        </w:rPr>
        <w:t>to each</w:t>
      </w:r>
      <w:r w:rsidR="00A9362E">
        <w:rPr>
          <w:rFonts w:ascii="Calibri" w:hAnsi="Calibri" w:cs="Calibri"/>
          <w:color w:val="000000"/>
        </w:rPr>
        <w:t xml:space="preserve"> of</w:t>
      </w:r>
      <w:r>
        <w:rPr>
          <w:rFonts w:ascii="Calibri" w:hAnsi="Calibri" w:cs="Calibri"/>
          <w:color w:val="000000"/>
        </w:rPr>
        <w:t xml:space="preserve"> the following questions on the application</w:t>
      </w:r>
      <w:r w:rsidRPr="00254460">
        <w:rPr>
          <w:rFonts w:ascii="Calibri" w:hAnsi="Calibri" w:cs="Calibri"/>
          <w:color w:val="000000"/>
        </w:rPr>
        <w:t>:</w:t>
      </w:r>
    </w:p>
    <w:p w14:paraId="6F9B3456" w14:textId="6429F7A0" w:rsidR="001B685B" w:rsidRDefault="00B55699" w:rsidP="00B55699">
      <w:pPr>
        <w:pStyle w:val="NormalWeb"/>
        <w:numPr>
          <w:ilvl w:val="0"/>
          <w:numId w:val="17"/>
        </w:numPr>
        <w:shd w:val="clear" w:color="auto" w:fill="FFFFFF"/>
        <w:spacing w:after="225"/>
        <w:jc w:val="both"/>
        <w:rPr>
          <w:rFonts w:ascii="Calibri" w:hAnsi="Calibri" w:cs="Calibri"/>
          <w:color w:val="000000"/>
        </w:rPr>
      </w:pPr>
      <w:r w:rsidRPr="00B55699">
        <w:rPr>
          <w:rFonts w:ascii="Calibri" w:hAnsi="Calibri" w:cs="Calibri"/>
          <w:color w:val="000000"/>
        </w:rPr>
        <w:t xml:space="preserve">The State Superintendent’s Student Advisory Council will provide you with a direct role in improving education for our diverse student population in Mississippi. Why do you wish to be on the student council? </w:t>
      </w:r>
    </w:p>
    <w:p w14:paraId="0C435962" w14:textId="394F1857" w:rsidR="00B55699" w:rsidRDefault="009C5E09" w:rsidP="00B55699">
      <w:pPr>
        <w:pStyle w:val="NormalWeb"/>
        <w:numPr>
          <w:ilvl w:val="0"/>
          <w:numId w:val="17"/>
        </w:numPr>
        <w:shd w:val="clear" w:color="auto" w:fill="FFFFFF"/>
        <w:spacing w:after="225"/>
        <w:jc w:val="both"/>
        <w:rPr>
          <w:rFonts w:ascii="Calibri" w:hAnsi="Calibri" w:cs="Calibri"/>
          <w:color w:val="000000"/>
        </w:rPr>
      </w:pPr>
      <w:r w:rsidRPr="009C5E09">
        <w:rPr>
          <w:rFonts w:ascii="Calibri" w:hAnsi="Calibri" w:cs="Calibri"/>
          <w:color w:val="000000"/>
        </w:rPr>
        <w:t>What characteristics, accomplishments and experiences do you possess that would be benefi</w:t>
      </w:r>
      <w:r w:rsidR="006A7A7C">
        <w:rPr>
          <w:rFonts w:ascii="Calibri" w:hAnsi="Calibri" w:cs="Calibri"/>
          <w:color w:val="000000"/>
        </w:rPr>
        <w:t>cial</w:t>
      </w:r>
      <w:r w:rsidRPr="009C5E09">
        <w:rPr>
          <w:rFonts w:ascii="Calibri" w:hAnsi="Calibri" w:cs="Calibri"/>
          <w:color w:val="000000"/>
        </w:rPr>
        <w:t xml:space="preserve"> to the council? </w:t>
      </w:r>
    </w:p>
    <w:p w14:paraId="1F6D27F0" w14:textId="14E9974F" w:rsidR="009C5E09" w:rsidRDefault="009C5E09" w:rsidP="00B55699">
      <w:pPr>
        <w:pStyle w:val="NormalWeb"/>
        <w:numPr>
          <w:ilvl w:val="0"/>
          <w:numId w:val="17"/>
        </w:numPr>
        <w:shd w:val="clear" w:color="auto" w:fill="FFFFFF"/>
        <w:spacing w:after="225"/>
        <w:jc w:val="both"/>
        <w:rPr>
          <w:rFonts w:ascii="Calibri" w:hAnsi="Calibri" w:cs="Calibri"/>
          <w:color w:val="000000"/>
        </w:rPr>
      </w:pPr>
      <w:r w:rsidRPr="009C5E09">
        <w:rPr>
          <w:rFonts w:ascii="Calibri" w:hAnsi="Calibri" w:cs="Calibri"/>
          <w:color w:val="000000"/>
        </w:rPr>
        <w:t>What do you believe is the most important issue facing students in Mississippi?</w:t>
      </w:r>
    </w:p>
    <w:p w14:paraId="60EDA548" w14:textId="7E23D945" w:rsidR="009C5E09" w:rsidRDefault="009A248D" w:rsidP="00B55699">
      <w:pPr>
        <w:pStyle w:val="NormalWeb"/>
        <w:numPr>
          <w:ilvl w:val="0"/>
          <w:numId w:val="17"/>
        </w:numPr>
        <w:shd w:val="clear" w:color="auto" w:fill="FFFFFF"/>
        <w:spacing w:after="225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What was a </w:t>
      </w:r>
      <w:r w:rsidR="00BD3A27" w:rsidRPr="00BD3A27">
        <w:rPr>
          <w:rFonts w:ascii="Calibri" w:hAnsi="Calibri" w:cs="Calibri"/>
          <w:color w:val="000000"/>
        </w:rPr>
        <w:t xml:space="preserve">challenging experience you had or observed in school that made you realize </w:t>
      </w:r>
      <w:r>
        <w:rPr>
          <w:rFonts w:ascii="Calibri" w:hAnsi="Calibri" w:cs="Calibri"/>
          <w:color w:val="000000"/>
        </w:rPr>
        <w:t>Mississippi</w:t>
      </w:r>
      <w:r w:rsidR="00BD3A27" w:rsidRPr="00BD3A27">
        <w:rPr>
          <w:rFonts w:ascii="Calibri" w:hAnsi="Calibri" w:cs="Calibri"/>
          <w:color w:val="000000"/>
        </w:rPr>
        <w:t xml:space="preserve"> can improve </w:t>
      </w:r>
      <w:r w:rsidR="007A0072">
        <w:rPr>
          <w:rFonts w:ascii="Calibri" w:hAnsi="Calibri" w:cs="Calibri"/>
          <w:color w:val="000000"/>
        </w:rPr>
        <w:t>its</w:t>
      </w:r>
      <w:r w:rsidR="00BD3A27" w:rsidRPr="00BD3A27">
        <w:rPr>
          <w:rFonts w:ascii="Calibri" w:hAnsi="Calibri" w:cs="Calibri"/>
          <w:color w:val="000000"/>
        </w:rPr>
        <w:t xml:space="preserve"> educational system</w:t>
      </w:r>
      <w:r w:rsidR="007A0072">
        <w:rPr>
          <w:rFonts w:ascii="Calibri" w:hAnsi="Calibri" w:cs="Calibri"/>
          <w:color w:val="000000"/>
        </w:rPr>
        <w:t>?</w:t>
      </w:r>
    </w:p>
    <w:p w14:paraId="45269068" w14:textId="0286B892" w:rsidR="00BD3A27" w:rsidRDefault="00BD3A27" w:rsidP="00B55699">
      <w:pPr>
        <w:pStyle w:val="NormalWeb"/>
        <w:numPr>
          <w:ilvl w:val="0"/>
          <w:numId w:val="17"/>
        </w:numPr>
        <w:shd w:val="clear" w:color="auto" w:fill="FFFFFF"/>
        <w:spacing w:after="225"/>
        <w:jc w:val="both"/>
        <w:rPr>
          <w:rFonts w:ascii="Calibri" w:hAnsi="Calibri" w:cs="Calibri"/>
          <w:color w:val="000000"/>
        </w:rPr>
      </w:pPr>
      <w:r w:rsidRPr="00BD3A27">
        <w:rPr>
          <w:rFonts w:ascii="Calibri" w:hAnsi="Calibri" w:cs="Calibri"/>
          <w:color w:val="000000"/>
        </w:rPr>
        <w:t xml:space="preserve">What is one thing you think the State Superintendent of Education should know about you or your school experience? </w:t>
      </w:r>
    </w:p>
    <w:p w14:paraId="6F658232" w14:textId="7F75D8E3" w:rsidR="00BD3A27" w:rsidRPr="00254460" w:rsidRDefault="0066007F" w:rsidP="00B55699">
      <w:pPr>
        <w:pStyle w:val="NormalWeb"/>
        <w:numPr>
          <w:ilvl w:val="0"/>
          <w:numId w:val="17"/>
        </w:numPr>
        <w:shd w:val="clear" w:color="auto" w:fill="FFFFFF"/>
        <w:spacing w:after="225"/>
        <w:jc w:val="both"/>
        <w:rPr>
          <w:rFonts w:ascii="Calibri" w:hAnsi="Calibri" w:cs="Calibri"/>
          <w:color w:val="000000"/>
        </w:rPr>
      </w:pPr>
      <w:r w:rsidRPr="0066007F">
        <w:rPr>
          <w:rFonts w:ascii="Calibri" w:hAnsi="Calibri" w:cs="Calibri"/>
          <w:color w:val="000000"/>
        </w:rPr>
        <w:lastRenderedPageBreak/>
        <w:t xml:space="preserve">What are your college and/or career plans? Why have you chosen or are considering this plan? </w:t>
      </w:r>
    </w:p>
    <w:p w14:paraId="141AC880" w14:textId="77777777" w:rsidR="00254460" w:rsidRPr="006E5612" w:rsidRDefault="00254460" w:rsidP="00254460">
      <w:pPr>
        <w:pStyle w:val="NormalWeb"/>
        <w:shd w:val="clear" w:color="auto" w:fill="FFFFFF"/>
        <w:spacing w:after="225"/>
        <w:jc w:val="both"/>
        <w:rPr>
          <w:rFonts w:ascii="Calibri" w:hAnsi="Calibri" w:cs="Calibri"/>
          <w:b/>
          <w:bCs/>
          <w:color w:val="000000"/>
          <w:u w:val="single"/>
        </w:rPr>
      </w:pPr>
      <w:r w:rsidRPr="006E5612">
        <w:rPr>
          <w:rFonts w:ascii="Calibri" w:hAnsi="Calibri" w:cs="Calibri"/>
          <w:b/>
          <w:bCs/>
          <w:color w:val="000000"/>
          <w:u w:val="single"/>
        </w:rPr>
        <w:t>Selection Process</w:t>
      </w:r>
    </w:p>
    <w:p w14:paraId="628A8B66" w14:textId="77777777" w:rsidR="00254460" w:rsidRPr="006E5612" w:rsidRDefault="00254460" w:rsidP="00617972">
      <w:pPr>
        <w:pStyle w:val="NormalWeb"/>
        <w:shd w:val="clear" w:color="auto" w:fill="FFFFFF"/>
        <w:spacing w:after="225"/>
        <w:rPr>
          <w:rFonts w:ascii="Calibri" w:hAnsi="Calibri" w:cs="Calibri"/>
          <w:color w:val="000000"/>
        </w:rPr>
      </w:pPr>
      <w:r w:rsidRPr="006E5612">
        <w:rPr>
          <w:rFonts w:ascii="Calibri" w:hAnsi="Calibri" w:cs="Calibri"/>
          <w:color w:val="000000"/>
        </w:rPr>
        <w:t>The applications will be evaluated according to the submission requirements and evaluation criteria. Consideration will be given to a broad representation of students across Mississippi, including geographic location, school, types of interests and experiences as outlined in the application.</w:t>
      </w:r>
    </w:p>
    <w:p w14:paraId="7F385015" w14:textId="77777777" w:rsidR="00254460" w:rsidRPr="008E66E0" w:rsidRDefault="00254460" w:rsidP="00254460">
      <w:pPr>
        <w:pStyle w:val="NormalWeb"/>
        <w:shd w:val="clear" w:color="auto" w:fill="FFFFFF"/>
        <w:spacing w:after="225"/>
        <w:jc w:val="both"/>
        <w:rPr>
          <w:rFonts w:ascii="Calibri" w:hAnsi="Calibri" w:cs="Calibri"/>
          <w:b/>
          <w:bCs/>
          <w:color w:val="000000"/>
          <w:u w:val="single"/>
        </w:rPr>
      </w:pPr>
      <w:r w:rsidRPr="008E66E0">
        <w:rPr>
          <w:rFonts w:ascii="Calibri" w:hAnsi="Calibri" w:cs="Calibri"/>
          <w:b/>
          <w:bCs/>
          <w:color w:val="000000"/>
          <w:u w:val="single"/>
        </w:rPr>
        <w:t>Application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0"/>
        <w:gridCol w:w="3630"/>
      </w:tblGrid>
      <w:tr w:rsidR="008E66E0" w14:paraId="78544CD4" w14:textId="77777777" w:rsidTr="00D9559C">
        <w:trPr>
          <w:trHeight w:val="304"/>
        </w:trPr>
        <w:tc>
          <w:tcPr>
            <w:tcW w:w="3630" w:type="dxa"/>
          </w:tcPr>
          <w:p w14:paraId="75E5A73E" w14:textId="6AABE080" w:rsidR="008E66E0" w:rsidRPr="008E66E0" w:rsidRDefault="008E66E0" w:rsidP="00254460">
            <w:pPr>
              <w:pStyle w:val="NormalWeb"/>
              <w:spacing w:after="225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8E66E0">
              <w:rPr>
                <w:rFonts w:ascii="Calibri" w:hAnsi="Calibri" w:cs="Calibri"/>
                <w:b/>
                <w:bCs/>
                <w:color w:val="000000"/>
              </w:rPr>
              <w:t xml:space="preserve">Application </w:t>
            </w:r>
            <w:r w:rsidR="004523B9">
              <w:rPr>
                <w:rFonts w:ascii="Calibri" w:hAnsi="Calibri" w:cs="Calibri"/>
                <w:b/>
                <w:bCs/>
                <w:color w:val="000000"/>
              </w:rPr>
              <w:t>p</w:t>
            </w:r>
            <w:r w:rsidRPr="008E66E0">
              <w:rPr>
                <w:rFonts w:ascii="Calibri" w:hAnsi="Calibri" w:cs="Calibri"/>
                <w:b/>
                <w:bCs/>
                <w:color w:val="000000"/>
              </w:rPr>
              <w:t>osted</w:t>
            </w:r>
          </w:p>
        </w:tc>
        <w:tc>
          <w:tcPr>
            <w:tcW w:w="3630" w:type="dxa"/>
          </w:tcPr>
          <w:p w14:paraId="064DF8F4" w14:textId="7FB5921C" w:rsidR="008E66E0" w:rsidRDefault="006B6864" w:rsidP="00254460">
            <w:pPr>
              <w:pStyle w:val="NormalWeb"/>
              <w:spacing w:after="225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July 2</w:t>
            </w:r>
            <w:r w:rsidR="001155F4"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/>
                <w:color w:val="000000"/>
              </w:rPr>
              <w:t>, 2025</w:t>
            </w:r>
          </w:p>
        </w:tc>
      </w:tr>
      <w:tr w:rsidR="00C205DE" w14:paraId="2503B2DA" w14:textId="77777777" w:rsidTr="00D9559C">
        <w:trPr>
          <w:trHeight w:val="304"/>
        </w:trPr>
        <w:tc>
          <w:tcPr>
            <w:tcW w:w="3630" w:type="dxa"/>
          </w:tcPr>
          <w:p w14:paraId="763E00D0" w14:textId="7EBDC690" w:rsidR="00C205DE" w:rsidRPr="008E66E0" w:rsidRDefault="00C205DE" w:rsidP="00254460">
            <w:pPr>
              <w:pStyle w:val="NormalWeb"/>
              <w:spacing w:after="225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Submission </w:t>
            </w:r>
            <w:r w:rsidR="004523B9">
              <w:rPr>
                <w:rFonts w:ascii="Calibri" w:hAnsi="Calibri" w:cs="Calibri"/>
                <w:b/>
                <w:bCs/>
                <w:color w:val="000000"/>
              </w:rPr>
              <w:t>d</w:t>
            </w:r>
            <w:r>
              <w:rPr>
                <w:rFonts w:ascii="Calibri" w:hAnsi="Calibri" w:cs="Calibri"/>
                <w:b/>
                <w:bCs/>
                <w:color w:val="000000"/>
              </w:rPr>
              <w:t>eadline</w:t>
            </w:r>
          </w:p>
        </w:tc>
        <w:tc>
          <w:tcPr>
            <w:tcW w:w="3630" w:type="dxa"/>
          </w:tcPr>
          <w:p w14:paraId="43B22A0B" w14:textId="49705C22" w:rsidR="00C205DE" w:rsidRPr="00254460" w:rsidRDefault="006B6864" w:rsidP="00254460">
            <w:pPr>
              <w:pStyle w:val="NormalWeb"/>
              <w:spacing w:after="225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August 2</w:t>
            </w:r>
            <w:r w:rsidR="006D3104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, 2025</w:t>
            </w:r>
          </w:p>
        </w:tc>
      </w:tr>
      <w:tr w:rsidR="008E66E0" w14:paraId="3336F668" w14:textId="77777777" w:rsidTr="00D9559C">
        <w:trPr>
          <w:trHeight w:val="304"/>
        </w:trPr>
        <w:tc>
          <w:tcPr>
            <w:tcW w:w="3630" w:type="dxa"/>
          </w:tcPr>
          <w:p w14:paraId="4564C9B2" w14:textId="06814403" w:rsidR="008E66E0" w:rsidRPr="008E66E0" w:rsidRDefault="008E66E0" w:rsidP="00254460">
            <w:pPr>
              <w:pStyle w:val="NormalWeb"/>
              <w:spacing w:after="225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8E66E0">
              <w:rPr>
                <w:rFonts w:ascii="Calibri" w:hAnsi="Calibri" w:cs="Calibri"/>
                <w:b/>
                <w:bCs/>
                <w:color w:val="000000"/>
              </w:rPr>
              <w:t xml:space="preserve">Notice of </w:t>
            </w:r>
            <w:r w:rsidR="004523B9">
              <w:rPr>
                <w:rFonts w:ascii="Calibri" w:hAnsi="Calibri" w:cs="Calibri"/>
                <w:b/>
                <w:bCs/>
                <w:color w:val="000000"/>
              </w:rPr>
              <w:t>s</w:t>
            </w:r>
            <w:r w:rsidRPr="008E66E0">
              <w:rPr>
                <w:rFonts w:ascii="Calibri" w:hAnsi="Calibri" w:cs="Calibri"/>
                <w:b/>
                <w:bCs/>
                <w:color w:val="000000"/>
              </w:rPr>
              <w:t xml:space="preserve">election </w:t>
            </w:r>
            <w:r w:rsidR="004523B9">
              <w:rPr>
                <w:rFonts w:ascii="Calibri" w:hAnsi="Calibri" w:cs="Calibri"/>
                <w:b/>
                <w:bCs/>
                <w:color w:val="000000"/>
              </w:rPr>
              <w:t>i</w:t>
            </w:r>
            <w:r w:rsidRPr="008E66E0">
              <w:rPr>
                <w:rFonts w:ascii="Calibri" w:hAnsi="Calibri" w:cs="Calibri"/>
                <w:b/>
                <w:bCs/>
                <w:color w:val="000000"/>
              </w:rPr>
              <w:t xml:space="preserve">ssued </w:t>
            </w:r>
            <w:r w:rsidR="004523B9">
              <w:rPr>
                <w:rFonts w:ascii="Calibri" w:hAnsi="Calibri" w:cs="Calibri"/>
                <w:b/>
                <w:bCs/>
                <w:color w:val="000000"/>
              </w:rPr>
              <w:t>b</w:t>
            </w:r>
            <w:r w:rsidRPr="008E66E0">
              <w:rPr>
                <w:rFonts w:ascii="Calibri" w:hAnsi="Calibri" w:cs="Calibri"/>
                <w:b/>
                <w:bCs/>
                <w:color w:val="000000"/>
              </w:rPr>
              <w:t>y</w:t>
            </w:r>
          </w:p>
        </w:tc>
        <w:tc>
          <w:tcPr>
            <w:tcW w:w="3630" w:type="dxa"/>
          </w:tcPr>
          <w:p w14:paraId="469A9445" w14:textId="2D26078B" w:rsidR="008E66E0" w:rsidRDefault="004538BE" w:rsidP="00254460">
            <w:pPr>
              <w:pStyle w:val="NormalWeb"/>
              <w:spacing w:after="225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September 22, 2025</w:t>
            </w:r>
          </w:p>
        </w:tc>
      </w:tr>
    </w:tbl>
    <w:p w14:paraId="131DD542" w14:textId="1FEA7FE5" w:rsidR="00B7788C" w:rsidRDefault="00E719F2" w:rsidP="00E719F2">
      <w:pPr>
        <w:pStyle w:val="NormalWeb"/>
        <w:shd w:val="clear" w:color="auto" w:fill="FFFFFF"/>
        <w:spacing w:after="225"/>
        <w:jc w:val="both"/>
        <w:rPr>
          <w:rFonts w:ascii="Calibri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color w:val="000000"/>
          <w:u w:val="single"/>
        </w:rPr>
        <w:br/>
      </w:r>
      <w:r w:rsidR="00254460" w:rsidRPr="00D9559C">
        <w:rPr>
          <w:rFonts w:ascii="Calibri" w:hAnsi="Calibri" w:cs="Calibri"/>
          <w:b/>
          <w:bCs/>
          <w:color w:val="000000"/>
          <w:u w:val="single"/>
        </w:rPr>
        <w:t>Contact</w:t>
      </w:r>
    </w:p>
    <w:p w14:paraId="3AB2A263" w14:textId="31F15A31" w:rsidR="00254460" w:rsidRPr="00E719F2" w:rsidRDefault="00254460" w:rsidP="00E719F2">
      <w:pPr>
        <w:pStyle w:val="NormalWeb"/>
        <w:shd w:val="clear" w:color="auto" w:fill="FFFFFF"/>
        <w:spacing w:after="225"/>
        <w:jc w:val="both"/>
        <w:rPr>
          <w:rFonts w:ascii="Calibri" w:hAnsi="Calibri" w:cs="Calibri"/>
          <w:b/>
          <w:bCs/>
          <w:color w:val="000000"/>
          <w:u w:val="single"/>
        </w:rPr>
      </w:pPr>
      <w:r w:rsidRPr="00254460">
        <w:rPr>
          <w:rFonts w:ascii="Calibri" w:hAnsi="Calibri" w:cs="Calibri"/>
          <w:color w:val="000000"/>
        </w:rPr>
        <w:t xml:space="preserve">Shanderia Minor, MDE public information officer, is the point of contact for this application process. Applicants should direct questions to </w:t>
      </w:r>
      <w:hyperlink r:id="rId11" w:history="1">
        <w:r w:rsidR="00D9559C" w:rsidRPr="00341CD2">
          <w:rPr>
            <w:rStyle w:val="Hyperlink"/>
            <w:rFonts w:cs="Calibri"/>
            <w:sz w:val="24"/>
          </w:rPr>
          <w:t>sminor@mdek12.org</w:t>
        </w:r>
      </w:hyperlink>
      <w:r w:rsidRPr="00254460">
        <w:rPr>
          <w:rFonts w:ascii="Calibri" w:hAnsi="Calibri" w:cs="Calibri"/>
          <w:color w:val="000000"/>
        </w:rPr>
        <w:t xml:space="preserve"> or 601-359-3515.</w:t>
      </w:r>
    </w:p>
    <w:p w14:paraId="48C9E8D0" w14:textId="77777777" w:rsidR="008B705C" w:rsidRDefault="008B705C" w:rsidP="008B705C">
      <w:pPr>
        <w:pStyle w:val="Heading1"/>
        <w:spacing w:line="168" w:lineRule="auto"/>
        <w:jc w:val="both"/>
        <w:rPr>
          <w:rFonts w:ascii="Calibri" w:hAnsi="Calibri" w:cs="Calibri"/>
          <w:b/>
          <w:color w:val="003B71"/>
        </w:rPr>
      </w:pPr>
    </w:p>
    <w:p w14:paraId="64ECB8A3" w14:textId="77777777" w:rsidR="000033B0" w:rsidRDefault="000033B0" w:rsidP="000033B0"/>
    <w:p w14:paraId="4F642DDF" w14:textId="77777777" w:rsidR="000033B0" w:rsidRDefault="000033B0" w:rsidP="000033B0"/>
    <w:p w14:paraId="36818B0B" w14:textId="77777777" w:rsidR="000033B0" w:rsidRDefault="000033B0" w:rsidP="000033B0"/>
    <w:p w14:paraId="368418C0" w14:textId="77777777" w:rsidR="000033B0" w:rsidRDefault="000033B0" w:rsidP="000033B0"/>
    <w:p w14:paraId="5E4BBB91" w14:textId="77777777" w:rsidR="000033B0" w:rsidRDefault="000033B0" w:rsidP="000033B0"/>
    <w:p w14:paraId="1180615E" w14:textId="77777777" w:rsidR="000033B0" w:rsidRDefault="000033B0" w:rsidP="000033B0"/>
    <w:p w14:paraId="53EAE51B" w14:textId="77777777" w:rsidR="000033B0" w:rsidRDefault="000033B0" w:rsidP="000033B0"/>
    <w:p w14:paraId="1AA07D2C" w14:textId="77777777" w:rsidR="000033B0" w:rsidRDefault="000033B0" w:rsidP="000033B0"/>
    <w:p w14:paraId="753D6828" w14:textId="77777777" w:rsidR="000033B0" w:rsidRDefault="000033B0" w:rsidP="000033B0"/>
    <w:p w14:paraId="3DBC2C4E" w14:textId="77777777" w:rsidR="000033B0" w:rsidRDefault="000033B0" w:rsidP="000033B0"/>
    <w:p w14:paraId="4D2AC6C2" w14:textId="77777777" w:rsidR="000033B0" w:rsidRDefault="000033B0" w:rsidP="000033B0"/>
    <w:p w14:paraId="1622327B" w14:textId="77777777" w:rsidR="000033B0" w:rsidRDefault="000033B0" w:rsidP="000033B0"/>
    <w:p w14:paraId="04C0F516" w14:textId="77777777" w:rsidR="000033B0" w:rsidRDefault="000033B0" w:rsidP="000033B0"/>
    <w:p w14:paraId="48442EA2" w14:textId="77777777" w:rsidR="000033B0" w:rsidRDefault="000033B0" w:rsidP="000033B0"/>
    <w:p w14:paraId="5E2D29A1" w14:textId="77777777" w:rsidR="000033B0" w:rsidRDefault="000033B0" w:rsidP="000033B0"/>
    <w:p w14:paraId="5635D5FA" w14:textId="77777777" w:rsidR="000033B0" w:rsidRDefault="000033B0" w:rsidP="000033B0"/>
    <w:p w14:paraId="4FF4997E" w14:textId="77777777" w:rsidR="000033B0" w:rsidRDefault="000033B0" w:rsidP="000033B0"/>
    <w:p w14:paraId="31C1426E" w14:textId="77777777" w:rsidR="000033B0" w:rsidRDefault="000033B0" w:rsidP="000033B0"/>
    <w:p w14:paraId="4747F26D" w14:textId="77777777" w:rsidR="000033B0" w:rsidRDefault="000033B0" w:rsidP="000033B0"/>
    <w:p w14:paraId="6E42DF10" w14:textId="77777777" w:rsidR="000033B0" w:rsidRDefault="000033B0" w:rsidP="000033B0"/>
    <w:p w14:paraId="07C8B46A" w14:textId="77777777" w:rsidR="000033B0" w:rsidRDefault="000033B0" w:rsidP="000033B0"/>
    <w:p w14:paraId="499919CB" w14:textId="77777777" w:rsidR="000033B0" w:rsidRDefault="000033B0" w:rsidP="000033B0"/>
    <w:p w14:paraId="5FBFC746" w14:textId="77777777" w:rsidR="000033B0" w:rsidRDefault="000033B0" w:rsidP="000033B0"/>
    <w:p w14:paraId="25D4A46C" w14:textId="77777777" w:rsidR="000033B0" w:rsidRDefault="000033B0" w:rsidP="000033B0"/>
    <w:p w14:paraId="31208E80" w14:textId="77777777" w:rsidR="000033B0" w:rsidRDefault="000033B0" w:rsidP="000033B0"/>
    <w:p w14:paraId="043DD437" w14:textId="7A77EB75" w:rsidR="000033B0" w:rsidRDefault="00A879F7" w:rsidP="000033B0">
      <w:pPr>
        <w:pStyle w:val="Heading1"/>
        <w:spacing w:line="168" w:lineRule="auto"/>
        <w:jc w:val="center"/>
        <w:rPr>
          <w:rFonts w:ascii="Calibri" w:hAnsi="Calibri" w:cs="Calibri"/>
          <w:b/>
          <w:color w:val="003B71"/>
        </w:rPr>
      </w:pPr>
      <w:r>
        <w:rPr>
          <w:rFonts w:ascii="Calibri" w:hAnsi="Calibri" w:cs="Calibri"/>
          <w:b/>
          <w:color w:val="003B71"/>
        </w:rPr>
        <w:t>202</w:t>
      </w:r>
      <w:r w:rsidR="004538BE">
        <w:rPr>
          <w:rFonts w:ascii="Calibri" w:hAnsi="Calibri" w:cs="Calibri"/>
          <w:b/>
          <w:color w:val="003B71"/>
        </w:rPr>
        <w:t>5</w:t>
      </w:r>
      <w:r>
        <w:rPr>
          <w:rFonts w:ascii="Calibri" w:hAnsi="Calibri" w:cs="Calibri"/>
          <w:b/>
          <w:color w:val="003B71"/>
        </w:rPr>
        <w:t>-2</w:t>
      </w:r>
      <w:r w:rsidR="004538BE">
        <w:rPr>
          <w:rFonts w:ascii="Calibri" w:hAnsi="Calibri" w:cs="Calibri"/>
          <w:b/>
          <w:color w:val="003B71"/>
        </w:rPr>
        <w:t>6</w:t>
      </w:r>
      <w:r>
        <w:rPr>
          <w:rFonts w:ascii="Calibri" w:hAnsi="Calibri" w:cs="Calibri"/>
          <w:b/>
          <w:color w:val="003B71"/>
        </w:rPr>
        <w:t xml:space="preserve"> </w:t>
      </w:r>
      <w:r w:rsidR="008B705C">
        <w:rPr>
          <w:rFonts w:ascii="Calibri" w:hAnsi="Calibri" w:cs="Calibri"/>
          <w:b/>
          <w:color w:val="003B71"/>
        </w:rPr>
        <w:t>S</w:t>
      </w:r>
      <w:r w:rsidR="00D9559C">
        <w:rPr>
          <w:rFonts w:ascii="Calibri" w:hAnsi="Calibri" w:cs="Calibri"/>
          <w:b/>
          <w:color w:val="003B71"/>
        </w:rPr>
        <w:t>tat</w:t>
      </w:r>
      <w:r w:rsidR="000033B0">
        <w:rPr>
          <w:rFonts w:ascii="Calibri" w:hAnsi="Calibri" w:cs="Calibri"/>
          <w:b/>
          <w:color w:val="003B71"/>
        </w:rPr>
        <w:t>e Superintendent’s</w:t>
      </w:r>
      <w:r w:rsidR="00746469">
        <w:rPr>
          <w:rFonts w:ascii="Calibri" w:hAnsi="Calibri" w:cs="Calibri"/>
          <w:b/>
          <w:color w:val="003B71"/>
        </w:rPr>
        <w:t xml:space="preserve"> </w:t>
      </w:r>
      <w:r w:rsidR="000033B0">
        <w:rPr>
          <w:rFonts w:ascii="Calibri" w:hAnsi="Calibri" w:cs="Calibri"/>
          <w:b/>
          <w:color w:val="003B71"/>
        </w:rPr>
        <w:t>Student Advisory Council</w:t>
      </w:r>
      <w:r>
        <w:rPr>
          <w:rFonts w:ascii="Calibri" w:hAnsi="Calibri" w:cs="Calibri"/>
          <w:b/>
          <w:color w:val="003B71"/>
        </w:rPr>
        <w:br/>
      </w:r>
      <w:r w:rsidR="000033B0">
        <w:rPr>
          <w:rFonts w:ascii="Calibri" w:hAnsi="Calibri" w:cs="Calibri"/>
          <w:b/>
          <w:color w:val="003B71"/>
        </w:rPr>
        <w:t xml:space="preserve"> </w:t>
      </w:r>
      <w:r w:rsidR="00B75839">
        <w:rPr>
          <w:rFonts w:ascii="Calibri" w:hAnsi="Calibri" w:cs="Calibri"/>
          <w:b/>
          <w:color w:val="003B71"/>
        </w:rPr>
        <w:t>Permission Form</w:t>
      </w:r>
    </w:p>
    <w:p w14:paraId="5239D37E" w14:textId="77777777" w:rsidR="008B705C" w:rsidRPr="004D3FDE" w:rsidRDefault="008B705C" w:rsidP="008B705C">
      <w:pPr>
        <w:jc w:val="both"/>
        <w:rPr>
          <w:rFonts w:ascii="Calibri" w:hAnsi="Calibri" w:cs="Calibri"/>
          <w:b/>
          <w:highlight w:val="lightGray"/>
        </w:rPr>
      </w:pPr>
    </w:p>
    <w:p w14:paraId="7F05A0A8" w14:textId="1CCABAE7" w:rsidR="001F3A68" w:rsidRDefault="001F3A68" w:rsidP="007D2EE7">
      <w:pPr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following student </w:t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 w:rsidR="000A7A6F">
        <w:rPr>
          <w:rFonts w:ascii="Calibri" w:hAnsi="Calibri" w:cs="Calibri"/>
        </w:rPr>
        <w:t>_____________________________________ is applying to join the 202</w:t>
      </w:r>
      <w:r w:rsidR="00417443">
        <w:rPr>
          <w:rFonts w:ascii="Calibri" w:hAnsi="Calibri" w:cs="Calibri"/>
        </w:rPr>
        <w:t>5</w:t>
      </w:r>
      <w:r w:rsidR="000A7A6F">
        <w:rPr>
          <w:rFonts w:ascii="Calibri" w:hAnsi="Calibri" w:cs="Calibri"/>
        </w:rPr>
        <w:t>-2</w:t>
      </w:r>
      <w:r w:rsidR="00417443">
        <w:rPr>
          <w:rFonts w:ascii="Calibri" w:hAnsi="Calibri" w:cs="Calibri"/>
        </w:rPr>
        <w:t>6</w:t>
      </w:r>
      <w:r w:rsidR="000A7A6F">
        <w:rPr>
          <w:rFonts w:ascii="Calibri" w:hAnsi="Calibri" w:cs="Calibri"/>
        </w:rPr>
        <w:t xml:space="preserve"> State Superintendent Student Advisory Council </w:t>
      </w:r>
      <w:r w:rsidR="002C43E4">
        <w:rPr>
          <w:rFonts w:ascii="Calibri" w:hAnsi="Calibri" w:cs="Calibri"/>
        </w:rPr>
        <w:t>at the Mississippi Department of Education.</w:t>
      </w:r>
    </w:p>
    <w:p w14:paraId="121814C4" w14:textId="608D5C1B" w:rsidR="009D72A7" w:rsidRDefault="00595FFB" w:rsidP="00595FFB">
      <w:pPr>
        <w:spacing w:before="240"/>
        <w:rPr>
          <w:rFonts w:ascii="Calibri" w:hAnsi="Calibri" w:cs="Calibri"/>
          <w:color w:val="000000"/>
        </w:rPr>
      </w:pPr>
      <w:r w:rsidRPr="00595FFB">
        <w:rPr>
          <w:rFonts w:ascii="Calibri" w:hAnsi="Calibri" w:cs="Calibri"/>
          <w:color w:val="000000"/>
        </w:rPr>
        <w:t>Students</w:t>
      </w:r>
      <w:r>
        <w:rPr>
          <w:rFonts w:ascii="Calibri" w:hAnsi="Calibri" w:cs="Calibri"/>
          <w:color w:val="000000"/>
        </w:rPr>
        <w:t xml:space="preserve"> </w:t>
      </w:r>
      <w:r w:rsidR="0059597A">
        <w:rPr>
          <w:rFonts w:ascii="Calibri" w:hAnsi="Calibri" w:cs="Calibri"/>
          <w:color w:val="000000"/>
        </w:rPr>
        <w:t>must b</w:t>
      </w:r>
      <w:r w:rsidRPr="00595FFB">
        <w:rPr>
          <w:rFonts w:ascii="Calibri" w:hAnsi="Calibri" w:cs="Calibri"/>
          <w:color w:val="000000"/>
        </w:rPr>
        <w:t>e able to travel to the in-person meeting</w:t>
      </w:r>
      <w:r w:rsidR="00837BA4">
        <w:rPr>
          <w:rFonts w:ascii="Calibri" w:hAnsi="Calibri" w:cs="Calibri"/>
          <w:color w:val="000000"/>
        </w:rPr>
        <w:t>s</w:t>
      </w:r>
      <w:r w:rsidRPr="00595FFB">
        <w:rPr>
          <w:rFonts w:ascii="Calibri" w:hAnsi="Calibri" w:cs="Calibri"/>
          <w:color w:val="000000"/>
        </w:rPr>
        <w:t xml:space="preserve"> in the Jackson area and attend the virtual meetings</w:t>
      </w:r>
      <w:r w:rsidR="0059597A">
        <w:rPr>
          <w:rFonts w:ascii="Calibri" w:hAnsi="Calibri" w:cs="Calibri"/>
          <w:color w:val="000000"/>
        </w:rPr>
        <w:t xml:space="preserve">. </w:t>
      </w:r>
      <w:r w:rsidR="00E60E63">
        <w:rPr>
          <w:rFonts w:ascii="Calibri" w:hAnsi="Calibri" w:cs="Calibri"/>
          <w:color w:val="000000"/>
        </w:rPr>
        <w:t xml:space="preserve">An adult chaperone may </w:t>
      </w:r>
      <w:r w:rsidR="00EF6D7F">
        <w:rPr>
          <w:rFonts w:ascii="Calibri" w:hAnsi="Calibri" w:cs="Calibri"/>
          <w:color w:val="000000"/>
        </w:rPr>
        <w:t>need to provide transportation</w:t>
      </w:r>
      <w:r w:rsidR="009D72A7">
        <w:rPr>
          <w:rFonts w:ascii="Calibri" w:hAnsi="Calibri" w:cs="Calibri"/>
          <w:color w:val="000000"/>
        </w:rPr>
        <w:t xml:space="preserve">. </w:t>
      </w:r>
      <w:r w:rsidR="007D3CD2">
        <w:rPr>
          <w:rFonts w:ascii="Calibri" w:hAnsi="Calibri" w:cs="Calibri"/>
          <w:color w:val="000000"/>
        </w:rPr>
        <w:t xml:space="preserve">Attending the two in-person meetings in </w:t>
      </w:r>
      <w:r w:rsidR="00073A63">
        <w:rPr>
          <w:rFonts w:ascii="Calibri" w:hAnsi="Calibri" w:cs="Calibri"/>
          <w:color w:val="000000"/>
        </w:rPr>
        <w:t xml:space="preserve">the Jackson area typically </w:t>
      </w:r>
      <w:proofErr w:type="gramStart"/>
      <w:r w:rsidR="00073A63">
        <w:rPr>
          <w:rFonts w:ascii="Calibri" w:hAnsi="Calibri" w:cs="Calibri"/>
          <w:color w:val="000000"/>
        </w:rPr>
        <w:t>result</w:t>
      </w:r>
      <w:proofErr w:type="gramEnd"/>
      <w:r w:rsidR="00073A63">
        <w:rPr>
          <w:rFonts w:ascii="Calibri" w:hAnsi="Calibri" w:cs="Calibri"/>
          <w:color w:val="000000"/>
        </w:rPr>
        <w:t xml:space="preserve"> in missing a </w:t>
      </w:r>
      <w:proofErr w:type="gramStart"/>
      <w:r w:rsidR="00073A63">
        <w:rPr>
          <w:rFonts w:ascii="Calibri" w:hAnsi="Calibri" w:cs="Calibri"/>
          <w:color w:val="000000"/>
        </w:rPr>
        <w:t>full-day</w:t>
      </w:r>
      <w:proofErr w:type="gramEnd"/>
      <w:r w:rsidR="00073A63">
        <w:rPr>
          <w:rFonts w:ascii="Calibri" w:hAnsi="Calibri" w:cs="Calibri"/>
          <w:color w:val="000000"/>
        </w:rPr>
        <w:t xml:space="preserve"> of school.</w:t>
      </w:r>
      <w:r w:rsidR="00967ADE">
        <w:rPr>
          <w:rFonts w:ascii="Calibri" w:hAnsi="Calibri" w:cs="Calibri"/>
          <w:color w:val="000000"/>
        </w:rPr>
        <w:t xml:space="preserve"> </w:t>
      </w:r>
    </w:p>
    <w:p w14:paraId="09CC8CCB" w14:textId="2ACD0D6C" w:rsidR="007A44AE" w:rsidRDefault="007A44AE" w:rsidP="00595FFB">
      <w:pPr>
        <w:spacing w:before="24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Parents, guardians, and principals, please sign below to acknowledge your </w:t>
      </w:r>
      <w:r w:rsidR="003354CB">
        <w:rPr>
          <w:rFonts w:ascii="Calibri" w:hAnsi="Calibri" w:cs="Calibri"/>
          <w:color w:val="000000"/>
        </w:rPr>
        <w:t xml:space="preserve">permission for a student to join the council as well as your </w:t>
      </w:r>
      <w:r>
        <w:rPr>
          <w:rFonts w:ascii="Calibri" w:hAnsi="Calibri" w:cs="Calibri"/>
          <w:color w:val="000000"/>
        </w:rPr>
        <w:t xml:space="preserve">understanding of a student’s commitment if </w:t>
      </w:r>
      <w:r w:rsidR="003354CB">
        <w:rPr>
          <w:rFonts w:ascii="Calibri" w:hAnsi="Calibri" w:cs="Calibri"/>
          <w:color w:val="000000"/>
        </w:rPr>
        <w:t>selected.</w:t>
      </w:r>
    </w:p>
    <w:p w14:paraId="34A04BD4" w14:textId="6B142613" w:rsidR="006849D7" w:rsidRPr="007D2EE7" w:rsidRDefault="006849D7" w:rsidP="007D2EE7">
      <w:pPr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>Signatures</w:t>
      </w:r>
    </w:p>
    <w:p w14:paraId="00028D19" w14:textId="3FD3933B" w:rsidR="007D2EE7" w:rsidRPr="000B29C3" w:rsidRDefault="007D2EE7" w:rsidP="007D2EE7">
      <w:pPr>
        <w:spacing w:before="240"/>
        <w:jc w:val="both"/>
        <w:rPr>
          <w:rFonts w:ascii="Calibri" w:hAnsi="Calibri" w:cs="Calibri"/>
          <w:b/>
          <w:bCs/>
        </w:rPr>
      </w:pPr>
      <w:r w:rsidRPr="000B29C3">
        <w:rPr>
          <w:rFonts w:ascii="Calibri" w:hAnsi="Calibri" w:cs="Calibri"/>
          <w:b/>
          <w:bCs/>
        </w:rPr>
        <w:t>Parent/Guardian (printed)</w:t>
      </w:r>
      <w:r w:rsidR="003354CB">
        <w:rPr>
          <w:rFonts w:ascii="Calibri" w:hAnsi="Calibri" w:cs="Calibri"/>
          <w:b/>
          <w:bCs/>
        </w:rPr>
        <w:t xml:space="preserve"> </w:t>
      </w:r>
      <w:r w:rsidR="000A6C54" w:rsidRPr="000A6C54">
        <w:rPr>
          <w:rFonts w:ascii="Calibri" w:hAnsi="Calibri" w:cs="Calibri"/>
        </w:rPr>
        <w:t>_________________________</w:t>
      </w:r>
      <w:r w:rsidR="000A6C54">
        <w:rPr>
          <w:rFonts w:ascii="Calibri" w:hAnsi="Calibri" w:cs="Calibri"/>
        </w:rPr>
        <w:t>____</w:t>
      </w:r>
      <w:r w:rsidR="000A6C54" w:rsidRPr="000A6C54">
        <w:rPr>
          <w:rFonts w:ascii="Calibri" w:hAnsi="Calibri" w:cs="Calibri"/>
        </w:rPr>
        <w:t>______________________</w:t>
      </w:r>
    </w:p>
    <w:p w14:paraId="6A17B76F" w14:textId="576E3E09" w:rsidR="000A6C54" w:rsidRPr="000B29C3" w:rsidRDefault="003354CB" w:rsidP="000A6C54">
      <w:pPr>
        <w:spacing w:before="2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/>
      </w:r>
      <w:r w:rsidR="007D2EE7" w:rsidRPr="000B29C3">
        <w:rPr>
          <w:rFonts w:ascii="Calibri" w:hAnsi="Calibri" w:cs="Calibri"/>
          <w:b/>
          <w:bCs/>
        </w:rPr>
        <w:t>Parent/Guardian (signature)</w:t>
      </w:r>
      <w:r>
        <w:rPr>
          <w:rFonts w:ascii="Calibri" w:hAnsi="Calibri" w:cs="Calibri"/>
          <w:b/>
          <w:bCs/>
        </w:rPr>
        <w:t xml:space="preserve"> </w:t>
      </w:r>
      <w:r w:rsidR="000A6C54" w:rsidRPr="000A6C54">
        <w:rPr>
          <w:rFonts w:ascii="Calibri" w:hAnsi="Calibri" w:cs="Calibri"/>
        </w:rPr>
        <w:t>__________________________________</w:t>
      </w:r>
      <w:r w:rsidR="000A6C54">
        <w:rPr>
          <w:rFonts w:ascii="Calibri" w:hAnsi="Calibri" w:cs="Calibri"/>
        </w:rPr>
        <w:t>___</w:t>
      </w:r>
      <w:r w:rsidR="000A6C54" w:rsidRPr="000A6C54">
        <w:rPr>
          <w:rFonts w:ascii="Calibri" w:hAnsi="Calibri" w:cs="Calibri"/>
        </w:rPr>
        <w:t>____________</w:t>
      </w:r>
    </w:p>
    <w:p w14:paraId="7A0448E4" w14:textId="267CDD1D" w:rsidR="007D2EE7" w:rsidRPr="007D2EE7" w:rsidRDefault="003354CB" w:rsidP="007D2EE7">
      <w:pPr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br/>
      </w:r>
      <w:r w:rsidR="007D2EE7" w:rsidRPr="000B29C3">
        <w:rPr>
          <w:rFonts w:ascii="Calibri" w:hAnsi="Calibri" w:cs="Calibri"/>
          <w:b/>
          <w:bCs/>
        </w:rPr>
        <w:t>Date:</w:t>
      </w:r>
      <w:r w:rsidR="007D2EE7" w:rsidRPr="007D2EE7">
        <w:rPr>
          <w:rFonts w:ascii="Calibri" w:hAnsi="Calibri" w:cs="Calibri"/>
        </w:rPr>
        <w:t xml:space="preserve"> _</w:t>
      </w:r>
      <w:r w:rsidR="008A723A">
        <w:rPr>
          <w:rFonts w:ascii="Calibri" w:hAnsi="Calibri" w:cs="Calibri"/>
        </w:rPr>
        <w:t>_______________</w:t>
      </w:r>
      <w:r w:rsidR="007D2EE7" w:rsidRPr="007D2EE7">
        <w:rPr>
          <w:rFonts w:ascii="Calibri" w:hAnsi="Calibri" w:cs="Calibri"/>
        </w:rPr>
        <w:t>______________</w:t>
      </w:r>
    </w:p>
    <w:p w14:paraId="116D5EB9" w14:textId="77777777" w:rsidR="007D2EE7" w:rsidRPr="007D2EE7" w:rsidRDefault="007D2EE7" w:rsidP="007D2EE7">
      <w:pPr>
        <w:spacing w:before="240"/>
        <w:jc w:val="both"/>
        <w:rPr>
          <w:rFonts w:ascii="Calibri" w:hAnsi="Calibri" w:cs="Calibri"/>
        </w:rPr>
      </w:pPr>
    </w:p>
    <w:p w14:paraId="4716975E" w14:textId="1F9881DA" w:rsidR="000A6C54" w:rsidRPr="000B29C3" w:rsidRDefault="007D2EE7" w:rsidP="000A6C54">
      <w:pPr>
        <w:spacing w:before="240"/>
        <w:jc w:val="both"/>
        <w:rPr>
          <w:rFonts w:ascii="Calibri" w:hAnsi="Calibri" w:cs="Calibri"/>
          <w:b/>
          <w:bCs/>
        </w:rPr>
      </w:pPr>
      <w:r w:rsidRPr="000B29C3">
        <w:rPr>
          <w:rFonts w:ascii="Calibri" w:hAnsi="Calibri" w:cs="Calibri"/>
          <w:b/>
          <w:bCs/>
        </w:rPr>
        <w:t>Principal (printed)</w:t>
      </w:r>
      <w:r w:rsidR="003354CB">
        <w:rPr>
          <w:rFonts w:ascii="Calibri" w:hAnsi="Calibri" w:cs="Calibri"/>
          <w:b/>
          <w:bCs/>
        </w:rPr>
        <w:t xml:space="preserve"> </w:t>
      </w:r>
      <w:r w:rsidR="000A6C54" w:rsidRPr="000A6C54">
        <w:rPr>
          <w:rFonts w:ascii="Calibri" w:hAnsi="Calibri" w:cs="Calibri"/>
        </w:rPr>
        <w:t>____________</w:t>
      </w:r>
      <w:r w:rsidR="000A6C54">
        <w:rPr>
          <w:rFonts w:ascii="Calibri" w:hAnsi="Calibri" w:cs="Calibri"/>
        </w:rPr>
        <w:t>___________</w:t>
      </w:r>
      <w:r w:rsidR="000A6C54" w:rsidRPr="000A6C54">
        <w:rPr>
          <w:rFonts w:ascii="Calibri" w:hAnsi="Calibri" w:cs="Calibri"/>
        </w:rPr>
        <w:t>___________________________________</w:t>
      </w:r>
    </w:p>
    <w:p w14:paraId="680A95BD" w14:textId="10B6CD26" w:rsidR="000A6C54" w:rsidRPr="000B29C3" w:rsidRDefault="008A723A" w:rsidP="000A6C54">
      <w:pPr>
        <w:spacing w:before="2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/>
      </w:r>
      <w:r w:rsidR="007D2EE7" w:rsidRPr="000B29C3">
        <w:rPr>
          <w:rFonts w:ascii="Calibri" w:hAnsi="Calibri" w:cs="Calibri"/>
          <w:b/>
          <w:bCs/>
        </w:rPr>
        <w:t>Principal (signature)</w:t>
      </w:r>
      <w:r w:rsidR="003354CB">
        <w:rPr>
          <w:rFonts w:ascii="Calibri" w:hAnsi="Calibri" w:cs="Calibri"/>
          <w:b/>
          <w:bCs/>
        </w:rPr>
        <w:t xml:space="preserve"> </w:t>
      </w:r>
      <w:r w:rsidR="000A6C54" w:rsidRPr="000A6C54">
        <w:rPr>
          <w:rFonts w:ascii="Calibri" w:hAnsi="Calibri" w:cs="Calibri"/>
        </w:rPr>
        <w:t>___________________________</w:t>
      </w:r>
      <w:r w:rsidR="000A6C54">
        <w:rPr>
          <w:rFonts w:ascii="Calibri" w:hAnsi="Calibri" w:cs="Calibri"/>
        </w:rPr>
        <w:t>__________</w:t>
      </w:r>
      <w:r w:rsidR="000A6C54" w:rsidRPr="000A6C54">
        <w:rPr>
          <w:rFonts w:ascii="Calibri" w:hAnsi="Calibri" w:cs="Calibri"/>
        </w:rPr>
        <w:t>___________________</w:t>
      </w:r>
    </w:p>
    <w:p w14:paraId="0D953654" w14:textId="511E971A" w:rsidR="008A723A" w:rsidRPr="000A6C54" w:rsidRDefault="008A723A" w:rsidP="007D2EE7">
      <w:pPr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br/>
      </w:r>
      <w:r w:rsidR="003354CB" w:rsidRPr="008A723A">
        <w:rPr>
          <w:rFonts w:ascii="Calibri" w:hAnsi="Calibri" w:cs="Calibri"/>
          <w:b/>
          <w:bCs/>
        </w:rPr>
        <w:t>School</w:t>
      </w:r>
      <w:r w:rsidR="003354C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______________________________________________________________</w:t>
      </w:r>
      <w:r w:rsidR="000A6C54">
        <w:rPr>
          <w:rFonts w:ascii="Calibri" w:hAnsi="Calibri" w:cs="Calibri"/>
        </w:rPr>
        <w:t>___</w:t>
      </w:r>
      <w:r>
        <w:rPr>
          <w:rFonts w:ascii="Calibri" w:hAnsi="Calibri" w:cs="Calibri"/>
        </w:rPr>
        <w:t>___</w:t>
      </w:r>
    </w:p>
    <w:p w14:paraId="73215EC1" w14:textId="1FE81468" w:rsidR="007D2EE7" w:rsidRDefault="000A6C54" w:rsidP="007D2EE7">
      <w:pPr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br/>
      </w:r>
      <w:r w:rsidR="007D2EE7" w:rsidRPr="000B29C3">
        <w:rPr>
          <w:rFonts w:ascii="Calibri" w:hAnsi="Calibri" w:cs="Calibri"/>
          <w:b/>
          <w:bCs/>
        </w:rPr>
        <w:t>Date:</w:t>
      </w:r>
      <w:r w:rsidR="007D2EE7" w:rsidRPr="007D2EE7">
        <w:rPr>
          <w:rFonts w:ascii="Calibri" w:hAnsi="Calibri" w:cs="Calibri"/>
        </w:rPr>
        <w:t xml:space="preserve"> </w:t>
      </w:r>
      <w:r w:rsidR="008A723A">
        <w:rPr>
          <w:rFonts w:ascii="Calibri" w:hAnsi="Calibri" w:cs="Calibri"/>
        </w:rPr>
        <w:t>_____________</w:t>
      </w:r>
      <w:r>
        <w:rPr>
          <w:rFonts w:ascii="Calibri" w:hAnsi="Calibri" w:cs="Calibri"/>
        </w:rPr>
        <w:t>_____</w:t>
      </w:r>
      <w:r w:rsidR="008A723A">
        <w:rPr>
          <w:rFonts w:ascii="Calibri" w:hAnsi="Calibri" w:cs="Calibri"/>
        </w:rPr>
        <w:t>_</w:t>
      </w:r>
      <w:r w:rsidR="007D2EE7" w:rsidRPr="007D2EE7">
        <w:rPr>
          <w:rFonts w:ascii="Calibri" w:hAnsi="Calibri" w:cs="Calibri"/>
        </w:rPr>
        <w:t>_______________</w:t>
      </w:r>
    </w:p>
    <w:p w14:paraId="1A6594D4" w14:textId="77777777" w:rsidR="000B29C3" w:rsidRDefault="000B29C3" w:rsidP="008B705C"/>
    <w:sectPr w:rsidR="000B29C3" w:rsidSect="009E042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16" w:right="1440" w:bottom="1440" w:left="1170" w:header="72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13BCB" w14:textId="77777777" w:rsidR="00416AA1" w:rsidRDefault="00416AA1" w:rsidP="00233F25">
      <w:r>
        <w:separator/>
      </w:r>
    </w:p>
  </w:endnote>
  <w:endnote w:type="continuationSeparator" w:id="0">
    <w:p w14:paraId="1B7116A6" w14:textId="77777777" w:rsidR="00416AA1" w:rsidRDefault="00416AA1" w:rsidP="00233F25">
      <w:r>
        <w:continuationSeparator/>
      </w:r>
    </w:p>
  </w:endnote>
  <w:endnote w:type="continuationNotice" w:id="1">
    <w:p w14:paraId="01BC3407" w14:textId="77777777" w:rsidR="00416AA1" w:rsidRDefault="00416A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-Black">
    <w:altName w:val="Roboto"/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B1552" w14:textId="72B875E1" w:rsidR="00B04CCA" w:rsidRDefault="00B04CCA" w:rsidP="00305A0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69A6901" w14:textId="77777777" w:rsidR="00B04CCA" w:rsidRDefault="00B04CCA" w:rsidP="00B04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468EE" w14:textId="7320ECAB" w:rsidR="00D53650" w:rsidRPr="00130528" w:rsidRDefault="00037F18" w:rsidP="00B532AD">
    <w:pPr>
      <w:ind w:right="360"/>
      <w:rPr>
        <w:sz w:val="18"/>
        <w:szCs w:val="18"/>
      </w:rPr>
    </w:pPr>
    <w:r w:rsidRPr="00130528">
      <w:rPr>
        <w:rFonts w:ascii="Calibri" w:hAnsi="Calibri" w:cs="Calibri"/>
        <w:noProof/>
        <w:color w:val="201F1E"/>
        <w:sz w:val="18"/>
        <w:szCs w:val="18"/>
        <w:shd w:val="clear" w:color="auto" w:fill="FFFFFF"/>
      </w:rPr>
      <w:drawing>
        <wp:anchor distT="0" distB="0" distL="114300" distR="114300" simplePos="0" relativeHeight="251658241" behindDoc="1" locked="0" layoutInCell="1" allowOverlap="1" wp14:anchorId="70EA378B" wp14:editId="5A3EBA4F">
          <wp:simplePos x="0" y="0"/>
          <wp:positionH relativeFrom="column">
            <wp:posOffset>-49530</wp:posOffset>
          </wp:positionH>
          <wp:positionV relativeFrom="paragraph">
            <wp:posOffset>100330</wp:posOffset>
          </wp:positionV>
          <wp:extent cx="287020" cy="250825"/>
          <wp:effectExtent l="0" t="0" r="5080" b="3175"/>
          <wp:wrapNone/>
          <wp:docPr id="3" name="Picture 3" descr="Logo, icon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287020" cy="250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406D49" w14:textId="77777777" w:rsidR="00037F18" w:rsidRPr="00077B68" w:rsidRDefault="00037F18" w:rsidP="00037F18">
    <w:pPr>
      <w:pStyle w:val="Footer"/>
      <w:framePr w:wrap="none" w:vAnchor="text" w:hAnchor="page" w:x="10846" w:y="55"/>
      <w:rPr>
        <w:rStyle w:val="PageNumber"/>
        <w:rFonts w:ascii="Calibri Light" w:hAnsi="Calibri Light" w:cs="Calibri Light"/>
        <w:sz w:val="20"/>
        <w:szCs w:val="20"/>
      </w:rPr>
    </w:pPr>
    <w:r w:rsidRPr="00077B68">
      <w:rPr>
        <w:rStyle w:val="PageNumber"/>
        <w:rFonts w:ascii="Calibri Light" w:hAnsi="Calibri Light" w:cs="Calibri Light"/>
        <w:sz w:val="18"/>
        <w:szCs w:val="18"/>
      </w:rPr>
      <w:t>Page</w:t>
    </w:r>
    <w:r w:rsidRPr="00077B68">
      <w:rPr>
        <w:rStyle w:val="PageNumber"/>
        <w:rFonts w:ascii="Calibri Light" w:hAnsi="Calibri Light" w:cs="Calibri Light"/>
        <w:sz w:val="20"/>
        <w:szCs w:val="20"/>
      </w:rPr>
      <w:t xml:space="preserve"> </w:t>
    </w:r>
    <w:sdt>
      <w:sdtPr>
        <w:rPr>
          <w:rStyle w:val="PageNumber"/>
          <w:rFonts w:ascii="Calibri Light" w:hAnsi="Calibri Light" w:cs="Calibri Light"/>
          <w:sz w:val="20"/>
          <w:szCs w:val="20"/>
        </w:rPr>
        <w:id w:val="1039013732"/>
        <w:docPartObj>
          <w:docPartGallery w:val="Page Numbers (Bottom of Page)"/>
          <w:docPartUnique/>
        </w:docPartObj>
      </w:sdtPr>
      <w:sdtContent>
        <w:r w:rsidRPr="00077B68">
          <w:rPr>
            <w:rStyle w:val="PageNumber"/>
            <w:rFonts w:ascii="Calibri Light" w:hAnsi="Calibri Light" w:cs="Calibri Light"/>
            <w:sz w:val="20"/>
            <w:szCs w:val="20"/>
          </w:rPr>
          <w:fldChar w:fldCharType="begin"/>
        </w:r>
        <w:r w:rsidRPr="00077B68">
          <w:rPr>
            <w:rStyle w:val="PageNumber"/>
            <w:rFonts w:ascii="Calibri Light" w:hAnsi="Calibri Light" w:cs="Calibri Light"/>
            <w:sz w:val="20"/>
            <w:szCs w:val="20"/>
          </w:rPr>
          <w:instrText xml:space="preserve"> PAGE </w:instrText>
        </w:r>
        <w:r w:rsidRPr="00077B68">
          <w:rPr>
            <w:rStyle w:val="PageNumber"/>
            <w:rFonts w:ascii="Calibri Light" w:hAnsi="Calibri Light" w:cs="Calibri Light"/>
            <w:sz w:val="20"/>
            <w:szCs w:val="20"/>
          </w:rPr>
          <w:fldChar w:fldCharType="separate"/>
        </w:r>
        <w:r w:rsidRPr="00077B68">
          <w:rPr>
            <w:rStyle w:val="PageNumber"/>
            <w:rFonts w:ascii="Calibri Light" w:hAnsi="Calibri Light" w:cs="Calibri Light"/>
            <w:noProof/>
            <w:sz w:val="20"/>
            <w:szCs w:val="20"/>
          </w:rPr>
          <w:t>2</w:t>
        </w:r>
        <w:r w:rsidRPr="00077B68">
          <w:rPr>
            <w:rStyle w:val="PageNumber"/>
            <w:rFonts w:ascii="Calibri Light" w:hAnsi="Calibri Light" w:cs="Calibri Light"/>
            <w:sz w:val="20"/>
            <w:szCs w:val="20"/>
          </w:rPr>
          <w:fldChar w:fldCharType="end"/>
        </w:r>
      </w:sdtContent>
    </w:sdt>
  </w:p>
  <w:p w14:paraId="052D9488" w14:textId="755CA498" w:rsidR="00233F25" w:rsidRPr="00B04CCA" w:rsidRDefault="00037F18" w:rsidP="00FC1F2A">
    <w:pPr>
      <w:tabs>
        <w:tab w:val="left" w:pos="2538"/>
      </w:tabs>
      <w:ind w:right="360"/>
      <w:rPr>
        <w:rFonts w:ascii="Roboto" w:hAnsi="Roboto" w:cs="Times New Roman (Body CS)"/>
        <w:color w:val="FFFFFF" w:themeColor="background1"/>
        <w:sz w:val="18"/>
        <w:szCs w:val="18"/>
      </w:rPr>
    </w:pPr>
    <w:r>
      <w:rPr>
        <w:rFonts w:ascii="Roboto" w:hAnsi="Roboto" w:cs="Times New Roman (Body CS)"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8C1241C" wp14:editId="54F0745D">
              <wp:simplePos x="0" y="0"/>
              <wp:positionH relativeFrom="column">
                <wp:posOffset>227433</wp:posOffset>
              </wp:positionH>
              <wp:positionV relativeFrom="paragraph">
                <wp:posOffset>3888</wp:posOffset>
              </wp:positionV>
              <wp:extent cx="5965371" cy="245110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5371" cy="2451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E13F0B" w14:textId="20824372" w:rsidR="00730DC1" w:rsidRPr="00D9408B" w:rsidRDefault="00730DC1" w:rsidP="00037F18">
                          <w:pPr>
                            <w:ind w:right="360"/>
                            <w:rPr>
                              <w:rFonts w:ascii="Calibri" w:hAnsi="Calibri" w:cs="Calibri"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M</w:t>
                          </w:r>
                          <w:r w:rsidRPr="00130528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DE: </w:t>
                          </w:r>
                          <w:r w:rsidR="0073656D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Communication and Government Relations</w:t>
                          </w:r>
                          <w:r w:rsidR="00037F18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 w:rsidR="00FC1F2A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•</w:t>
                          </w:r>
                          <w:r w:rsidR="00FC1F2A" w:rsidRPr="00130528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 w:rsidR="0073656D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20</w:t>
                          </w:r>
                          <w:r w:rsidR="00A879F7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2</w:t>
                          </w:r>
                          <w:r w:rsidR="00FF319D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5</w:t>
                          </w:r>
                          <w:r w:rsidR="0073656D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-2</w:t>
                          </w:r>
                          <w:r w:rsidR="00FF319D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6</w:t>
                          </w:r>
                          <w:r w:rsidR="0073656D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Student Advisory Council Application</w:t>
                          </w:r>
                          <w:r w:rsidR="0003359B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Guide</w:t>
                          </w:r>
                          <w:r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 w:rsidR="00FC1F2A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•</w:t>
                          </w:r>
                          <w:r w:rsidRPr="00130528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 w:rsidR="00A879F7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7</w:t>
                          </w:r>
                          <w:r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/</w:t>
                          </w:r>
                          <w:r w:rsidR="00FF319D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2</w:t>
                          </w:r>
                          <w:r w:rsidR="008A7A1F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9</w:t>
                          </w:r>
                          <w:r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/2</w:t>
                          </w:r>
                          <w:r w:rsidR="00FF319D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5</w:t>
                          </w:r>
                          <w:r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6C63914D" w14:textId="58502C6C" w:rsidR="00B532AD" w:rsidRDefault="00305A03">
                          <w:r>
                            <w:softHyphen/>
                          </w: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C124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.9pt;margin-top:.3pt;width:469.7pt;height:19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" fillcolor="white [3201]" stroked="f" strokeweight=".5pt">
              <v:textbox>
                <w:txbxContent>
                  <w:p w14:paraId="44E13F0B" w14:textId="20824372" w:rsidR="00730DC1" w:rsidRPr="00D9408B" w:rsidRDefault="00730DC1" w:rsidP="00037F18">
                    <w:pPr>
                      <w:ind w:right="360"/>
                      <w:rPr>
                        <w:rFonts w:ascii="Calibri" w:hAnsi="Calibri" w:cs="Calibri"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M</w:t>
                    </w:r>
                    <w:r w:rsidRPr="00130528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DE: </w:t>
                    </w:r>
                    <w:r w:rsidR="0073656D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Communication and Government Relations</w:t>
                    </w:r>
                    <w:r w:rsidR="00037F18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 w:rsidR="00FC1F2A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•</w:t>
                    </w:r>
                    <w:r w:rsidR="00FC1F2A" w:rsidRPr="00130528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 w:rsidR="0073656D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20</w:t>
                    </w:r>
                    <w:r w:rsidR="00A879F7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2</w:t>
                    </w:r>
                    <w:r w:rsidR="00FF319D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5</w:t>
                    </w:r>
                    <w:r w:rsidR="0073656D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-2</w:t>
                    </w:r>
                    <w:r w:rsidR="00FF319D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6</w:t>
                    </w:r>
                    <w:r w:rsidR="0073656D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 Student Advisory Council Application</w:t>
                    </w:r>
                    <w:r w:rsidR="0003359B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 Guide</w:t>
                    </w:r>
                    <w:r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 w:rsidR="00FC1F2A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•</w:t>
                    </w:r>
                    <w:r w:rsidRPr="00130528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 w:rsidR="00A879F7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7</w:t>
                    </w:r>
                    <w:r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/</w:t>
                    </w:r>
                    <w:r w:rsidR="00FF319D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2</w:t>
                    </w:r>
                    <w:r w:rsidR="008A7A1F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9</w:t>
                    </w:r>
                    <w:r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/2</w:t>
                    </w:r>
                    <w:r w:rsidR="00FF319D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5</w:t>
                    </w:r>
                    <w:r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</w:p>
                  <w:p w14:paraId="6C63914D" w14:textId="58502C6C" w:rsidR="00B532AD" w:rsidRDefault="00305A03">
                    <w:r>
                      <w:softHyphen/>
                    </w:r>
                    <w:r>
                      <w:softHyphen/>
                    </w:r>
                  </w:p>
                </w:txbxContent>
              </v:textbox>
            </v:shape>
          </w:pict>
        </mc:Fallback>
      </mc:AlternateContent>
    </w:r>
    <w:r w:rsidR="00FC1F2A">
      <w:rPr>
        <w:rFonts w:ascii="Roboto" w:hAnsi="Roboto" w:cs="Times New Roman (Body CS)"/>
        <w:color w:val="FFFFFF" w:themeColor="background1"/>
        <w:sz w:val="18"/>
        <w:szCs w:val="18"/>
      </w:rPr>
      <w:tab/>
    </w:r>
  </w:p>
  <w:p w14:paraId="744AB20F" w14:textId="4FF37503" w:rsidR="00233F25" w:rsidRDefault="00CA263A">
    <w:r w:rsidRPr="00CA263A">
      <w:rPr>
        <w:rFonts w:ascii="Calibri" w:hAnsi="Calibri" w:cs="Calibri"/>
        <w:color w:val="201F1E"/>
        <w:sz w:val="18"/>
        <w:szCs w:val="18"/>
        <w:shd w:val="clear" w:color="auto" w:fill="FFFFFF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41AC0" w14:textId="75BD196A" w:rsidR="000B1F33" w:rsidRDefault="00C322D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55962F5" wp14:editId="42B93CE5">
              <wp:simplePos x="0" y="0"/>
              <wp:positionH relativeFrom="column">
                <wp:posOffset>1602144</wp:posOffset>
              </wp:positionH>
              <wp:positionV relativeFrom="paragraph">
                <wp:posOffset>-253106</wp:posOffset>
              </wp:positionV>
              <wp:extent cx="4204996" cy="412115"/>
              <wp:effectExtent l="0" t="0" r="0" b="698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4996" cy="412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9251C5" w14:textId="2789DD9C" w:rsidR="00DF34F8" w:rsidRPr="00DF34F8" w:rsidRDefault="00C322D0" w:rsidP="00DF34F8"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  <w:shd w:val="clear" w:color="auto" w:fill="FFFFFF"/>
                            </w:rPr>
                            <w:t>Communication and Government Relations</w:t>
                          </w:r>
                        </w:p>
                        <w:p w14:paraId="526D83E5" w14:textId="6BA339A6" w:rsidR="000B1F33" w:rsidRPr="00B276DD" w:rsidRDefault="00C322D0" w:rsidP="00DF34F8">
                          <w:pPr>
                            <w:ind w:right="360"/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202</w:t>
                          </w:r>
                          <w:r w:rsidR="00FF319D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5</w:t>
                          </w:r>
                          <w:r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-2</w:t>
                          </w:r>
                          <w:r w:rsidR="00FF319D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6</w:t>
                          </w:r>
                          <w:r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Student Advisory Council Application</w:t>
                          </w:r>
                          <w:r w:rsidR="001811D1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Guide</w:t>
                          </w:r>
                          <w:r w:rsidR="00B276DD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• </w:t>
                          </w:r>
                          <w:r w:rsidR="001811D1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7</w:t>
                          </w:r>
                          <w:r w:rsidR="003E6DF3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/</w:t>
                          </w:r>
                          <w:r w:rsidR="00FF319D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2</w:t>
                          </w:r>
                          <w:r w:rsidR="008A7A1F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9</w:t>
                          </w:r>
                          <w:r w:rsidR="00730DC1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/</w:t>
                          </w:r>
                          <w:r w:rsidR="00AE4D8A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2</w:t>
                          </w:r>
                          <w:r w:rsidR="00FF319D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>5</w:t>
                          </w:r>
                          <w:r w:rsidR="00435619">
                            <w:rPr>
                              <w:rFonts w:ascii="Calibri" w:hAnsi="Calibri" w:cs="Calibri"/>
                              <w:color w:val="201F1E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 w:rsidR="00435619" w:rsidRPr="003324BA">
                            <w:rPr>
                              <w:rFonts w:ascii="Calibri" w:hAnsi="Calibri" w:cs="Calibr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</w:rPr>
                            <w:t xml:space="preserve">• </w:t>
                          </w:r>
                          <w:r w:rsidR="000B1F33" w:rsidRPr="003324BA">
                            <w:rPr>
                              <w:rFonts w:ascii="Calibri" w:hAnsi="Calibri" w:cs="Calibri"/>
                              <w:color w:val="000000" w:themeColor="text1"/>
                              <w:sz w:val="18"/>
                              <w:szCs w:val="18"/>
                            </w:rPr>
                            <w:t>mdek12.org</w:t>
                          </w:r>
                        </w:p>
                        <w:p w14:paraId="4E69CCD2" w14:textId="77777777" w:rsidR="000B1F33" w:rsidRPr="00D9408B" w:rsidRDefault="000B1F33" w:rsidP="000B1F33">
                          <w:pPr>
                            <w:rPr>
                              <w:rFonts w:ascii="Georgia" w:hAnsi="Georgia"/>
                              <w:color w:val="00206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962F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126.15pt;margin-top:-19.95pt;width:331.1pt;height:32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" filled="f" stroked="f" strokeweight=".5pt">
              <v:textbox>
                <w:txbxContent>
                  <w:p w14:paraId="3C9251C5" w14:textId="2789DD9C" w:rsidR="00DF34F8" w:rsidRPr="00DF34F8" w:rsidRDefault="00C322D0" w:rsidP="00DF34F8">
                    <w:r>
                      <w:rPr>
                        <w:rFonts w:ascii="Calibri" w:hAnsi="Calibri" w:cs="Calibri"/>
                        <w:color w:val="000000"/>
                        <w:sz w:val="18"/>
                        <w:szCs w:val="18"/>
                        <w:shd w:val="clear" w:color="auto" w:fill="FFFFFF"/>
                      </w:rPr>
                      <w:t>Communication and Government Relations</w:t>
                    </w:r>
                  </w:p>
                  <w:p w14:paraId="526D83E5" w14:textId="6BA339A6" w:rsidR="000B1F33" w:rsidRPr="00B276DD" w:rsidRDefault="00C322D0" w:rsidP="00DF34F8">
                    <w:pPr>
                      <w:ind w:right="360"/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</w:pPr>
                    <w:r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202</w:t>
                    </w:r>
                    <w:r w:rsidR="00FF319D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5</w:t>
                    </w:r>
                    <w:r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-2</w:t>
                    </w:r>
                    <w:r w:rsidR="00FF319D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6</w:t>
                    </w:r>
                    <w:r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 Student Advisory Council Application</w:t>
                    </w:r>
                    <w:r w:rsidR="001811D1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 Guide</w:t>
                    </w:r>
                    <w:r w:rsidR="00B276DD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 • </w:t>
                    </w:r>
                    <w:r w:rsidR="001811D1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7</w:t>
                    </w:r>
                    <w:r w:rsidR="003E6DF3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/</w:t>
                    </w:r>
                    <w:r w:rsidR="00FF319D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2</w:t>
                    </w:r>
                    <w:r w:rsidR="008A7A1F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9</w:t>
                    </w:r>
                    <w:r w:rsidR="00730DC1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/</w:t>
                    </w:r>
                    <w:r w:rsidR="00AE4D8A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2</w:t>
                    </w:r>
                    <w:r w:rsidR="00FF319D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>5</w:t>
                    </w:r>
                    <w:r w:rsidR="00435619">
                      <w:rPr>
                        <w:rFonts w:ascii="Calibri" w:hAnsi="Calibri" w:cs="Calibri"/>
                        <w:color w:val="201F1E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 w:rsidR="00435619" w:rsidRPr="003324BA">
                      <w:rPr>
                        <w:rFonts w:ascii="Calibri" w:hAnsi="Calibri" w:cs="Calibri"/>
                        <w:color w:val="000000" w:themeColor="text1"/>
                        <w:sz w:val="18"/>
                        <w:szCs w:val="18"/>
                        <w:shd w:val="clear" w:color="auto" w:fill="FFFFFF"/>
                      </w:rPr>
                      <w:t xml:space="preserve">• </w:t>
                    </w:r>
                    <w:r w:rsidR="000B1F33" w:rsidRPr="003324BA">
                      <w:rPr>
                        <w:rFonts w:ascii="Calibri" w:hAnsi="Calibri" w:cs="Calibri"/>
                        <w:color w:val="000000" w:themeColor="text1"/>
                        <w:sz w:val="18"/>
                        <w:szCs w:val="18"/>
                      </w:rPr>
                      <w:t>mdek12.org</w:t>
                    </w:r>
                  </w:p>
                  <w:p w14:paraId="4E69CCD2" w14:textId="77777777" w:rsidR="000B1F33" w:rsidRPr="00D9408B" w:rsidRDefault="000B1F33" w:rsidP="000B1F33">
                    <w:pPr>
                      <w:rPr>
                        <w:rFonts w:ascii="Georgia" w:hAnsi="Georgia"/>
                        <w:color w:val="00206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513546">
      <w:rPr>
        <w:noProof/>
      </w:rPr>
      <w:drawing>
        <wp:anchor distT="0" distB="0" distL="114300" distR="114300" simplePos="0" relativeHeight="251658245" behindDoc="1" locked="0" layoutInCell="1" allowOverlap="1" wp14:anchorId="2D20CF76" wp14:editId="3B79C470">
          <wp:simplePos x="0" y="0"/>
          <wp:positionH relativeFrom="column">
            <wp:posOffset>-29845</wp:posOffset>
          </wp:positionH>
          <wp:positionV relativeFrom="paragraph">
            <wp:posOffset>-402590</wp:posOffset>
          </wp:positionV>
          <wp:extent cx="1544135" cy="537845"/>
          <wp:effectExtent l="0" t="0" r="5715" b="0"/>
          <wp:wrapNone/>
          <wp:docPr id="5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135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5C10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12CD8EC" wp14:editId="79456531">
              <wp:simplePos x="0" y="0"/>
              <wp:positionH relativeFrom="column">
                <wp:posOffset>1602217</wp:posOffset>
              </wp:positionH>
              <wp:positionV relativeFrom="paragraph">
                <wp:posOffset>-281903</wp:posOffset>
              </wp:positionV>
              <wp:extent cx="0" cy="444015"/>
              <wp:effectExtent l="0" t="0" r="12700" b="1333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015"/>
                      </a:xfrm>
                      <a:prstGeom prst="line">
                        <a:avLst/>
                      </a:prstGeom>
                      <a:ln>
                        <a:solidFill>
                          <a:srgbClr val="003B7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>
            <v:line id="Straight Connector 1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3b71" strokeweight=".5pt" from="126.15pt,-22.2pt" to="126.15pt,12.75pt" w14:anchorId="14030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CCABA" w14:textId="77777777" w:rsidR="00416AA1" w:rsidRDefault="00416AA1" w:rsidP="00233F25">
      <w:r>
        <w:separator/>
      </w:r>
    </w:p>
  </w:footnote>
  <w:footnote w:type="continuationSeparator" w:id="0">
    <w:p w14:paraId="641FA481" w14:textId="77777777" w:rsidR="00416AA1" w:rsidRDefault="00416AA1" w:rsidP="00233F25">
      <w:r>
        <w:continuationSeparator/>
      </w:r>
    </w:p>
  </w:footnote>
  <w:footnote w:type="continuationNotice" w:id="1">
    <w:p w14:paraId="1383CEF3" w14:textId="77777777" w:rsidR="00416AA1" w:rsidRDefault="00416A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928C2" w14:textId="2C897CD4" w:rsidR="004D61B5" w:rsidRDefault="004D61B5">
    <w:pPr>
      <w:pStyle w:val="Header"/>
    </w:pPr>
    <w:r>
      <w:t xml:space="preserve"> </w:t>
    </w:r>
  </w:p>
  <w:p w14:paraId="35AADC4A" w14:textId="77777777" w:rsidR="009C72CE" w:rsidRDefault="009C7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70DD3" w14:textId="3080AC71" w:rsidR="009E0423" w:rsidRPr="006026E2" w:rsidRDefault="006026E2" w:rsidP="006026E2">
    <w:pPr>
      <w:pStyle w:val="Head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53643C59" wp14:editId="50016841">
          <wp:simplePos x="0" y="0"/>
          <wp:positionH relativeFrom="column">
            <wp:posOffset>3520842</wp:posOffset>
          </wp:positionH>
          <wp:positionV relativeFrom="paragraph">
            <wp:posOffset>-249052</wp:posOffset>
          </wp:positionV>
          <wp:extent cx="3270684" cy="2741772"/>
          <wp:effectExtent l="0" t="0" r="0" b="1905"/>
          <wp:wrapNone/>
          <wp:docPr id="4" name="Picture 4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270684" cy="2741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3B7D"/>
    <w:multiLevelType w:val="hybridMultilevel"/>
    <w:tmpl w:val="7C1478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76E85"/>
    <w:multiLevelType w:val="hybridMultilevel"/>
    <w:tmpl w:val="0EECD3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5798E"/>
    <w:multiLevelType w:val="hybridMultilevel"/>
    <w:tmpl w:val="376EFD2C"/>
    <w:lvl w:ilvl="0" w:tplc="AAE8329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27AD1"/>
    <w:multiLevelType w:val="hybridMultilevel"/>
    <w:tmpl w:val="07161D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12AF0"/>
    <w:multiLevelType w:val="hybridMultilevel"/>
    <w:tmpl w:val="D818D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661EE"/>
    <w:multiLevelType w:val="hybridMultilevel"/>
    <w:tmpl w:val="C53C41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20483"/>
    <w:multiLevelType w:val="hybridMultilevel"/>
    <w:tmpl w:val="981CFF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868C0"/>
    <w:multiLevelType w:val="hybridMultilevel"/>
    <w:tmpl w:val="FF8A15E6"/>
    <w:lvl w:ilvl="0" w:tplc="5C5EE0DE">
      <w:start w:val="1"/>
      <w:numFmt w:val="lowerLetter"/>
      <w:pStyle w:val="Heading7"/>
      <w:lvlText w:val="%1."/>
      <w:lvlJc w:val="left"/>
      <w:pPr>
        <w:ind w:left="1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8" w15:restartNumberingAfterBreak="0">
    <w:nsid w:val="48744CB3"/>
    <w:multiLevelType w:val="hybridMultilevel"/>
    <w:tmpl w:val="58D8A7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97CE4"/>
    <w:multiLevelType w:val="hybridMultilevel"/>
    <w:tmpl w:val="AA6443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23821"/>
    <w:multiLevelType w:val="hybridMultilevel"/>
    <w:tmpl w:val="39BA0B36"/>
    <w:lvl w:ilvl="0" w:tplc="7FC8A9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D62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D20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6B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2F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C80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8F0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0BA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3CA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044BC"/>
    <w:multiLevelType w:val="hybridMultilevel"/>
    <w:tmpl w:val="39587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939A4"/>
    <w:multiLevelType w:val="hybridMultilevel"/>
    <w:tmpl w:val="D39A5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B2159"/>
    <w:multiLevelType w:val="multilevel"/>
    <w:tmpl w:val="CECA9B3E"/>
    <w:styleLink w:val="CurrentList1"/>
    <w:lvl w:ilvl="0">
      <w:start w:val="1"/>
      <w:numFmt w:val="decimal"/>
      <w:lvlText w:val="%1."/>
      <w:lvlJc w:val="left"/>
      <w:pPr>
        <w:ind w:left="1005" w:hanging="286"/>
      </w:pPr>
      <w:rPr>
        <w:rFonts w:ascii="Roboto-Black" w:eastAsia="Roboto-Black" w:hAnsi="Roboto-Black" w:cs="Roboto-Black" w:hint="default"/>
        <w:b/>
        <w:bCs/>
        <w:i w:val="0"/>
        <w:iCs w:val="0"/>
        <w:color w:val="DB4A5E"/>
        <w:spacing w:val="-3"/>
        <w:w w:val="100"/>
        <w:sz w:val="26"/>
        <w:szCs w:val="2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725" w:hanging="286"/>
      </w:pPr>
      <w:rPr>
        <w:rFonts w:hint="default"/>
        <w:spacing w:val="-3"/>
        <w:w w:val="100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418" w:hanging="259"/>
      </w:pPr>
      <w:rPr>
        <w:rFonts w:hint="default"/>
        <w:spacing w:val="-1"/>
        <w:w w:val="100"/>
        <w:lang w:val="en-US" w:eastAsia="en-US" w:bidi="ar-SA"/>
      </w:rPr>
    </w:lvl>
    <w:lvl w:ilvl="3">
      <w:numFmt w:val="bullet"/>
      <w:lvlText w:val="•"/>
      <w:lvlJc w:val="left"/>
      <w:pPr>
        <w:ind w:left="2627" w:hanging="259"/>
      </w:pPr>
      <w:rPr>
        <w:rFonts w:ascii="Roboto" w:eastAsia="Roboto" w:hAnsi="Roboto" w:cs="Roboto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640" w:hanging="2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66" w:hanging="2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93" w:hanging="2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0" w:hanging="2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46" w:hanging="259"/>
      </w:pPr>
      <w:rPr>
        <w:rFonts w:hint="default"/>
        <w:lang w:val="en-US" w:eastAsia="en-US" w:bidi="ar-SA"/>
      </w:rPr>
    </w:lvl>
  </w:abstractNum>
  <w:abstractNum w:abstractNumId="14" w15:restartNumberingAfterBreak="0">
    <w:nsid w:val="6E045E9C"/>
    <w:multiLevelType w:val="hybridMultilevel"/>
    <w:tmpl w:val="8F1CA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86C78"/>
    <w:multiLevelType w:val="hybridMultilevel"/>
    <w:tmpl w:val="297E3680"/>
    <w:lvl w:ilvl="0" w:tplc="5D2CF7A8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26C1D"/>
    <w:multiLevelType w:val="hybridMultilevel"/>
    <w:tmpl w:val="BF42C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035227">
    <w:abstractNumId w:val="7"/>
  </w:num>
  <w:num w:numId="2" w16cid:durableId="1930305609">
    <w:abstractNumId w:val="13"/>
  </w:num>
  <w:num w:numId="3" w16cid:durableId="1535383627">
    <w:abstractNumId w:val="10"/>
  </w:num>
  <w:num w:numId="4" w16cid:durableId="1135949274">
    <w:abstractNumId w:val="3"/>
  </w:num>
  <w:num w:numId="5" w16cid:durableId="1549803824">
    <w:abstractNumId w:val="14"/>
  </w:num>
  <w:num w:numId="6" w16cid:durableId="1615864226">
    <w:abstractNumId w:val="0"/>
  </w:num>
  <w:num w:numId="7" w16cid:durableId="1042710107">
    <w:abstractNumId w:val="6"/>
  </w:num>
  <w:num w:numId="8" w16cid:durableId="1141842684">
    <w:abstractNumId w:val="8"/>
  </w:num>
  <w:num w:numId="9" w16cid:durableId="64643471">
    <w:abstractNumId w:val="12"/>
  </w:num>
  <w:num w:numId="10" w16cid:durableId="859466385">
    <w:abstractNumId w:val="1"/>
  </w:num>
  <w:num w:numId="11" w16cid:durableId="1063866552">
    <w:abstractNumId w:val="5"/>
  </w:num>
  <w:num w:numId="12" w16cid:durableId="986864753">
    <w:abstractNumId w:val="4"/>
  </w:num>
  <w:num w:numId="13" w16cid:durableId="994916945">
    <w:abstractNumId w:val="15"/>
  </w:num>
  <w:num w:numId="14" w16cid:durableId="1234318243">
    <w:abstractNumId w:val="2"/>
  </w:num>
  <w:num w:numId="15" w16cid:durableId="36971540">
    <w:abstractNumId w:val="9"/>
  </w:num>
  <w:num w:numId="16" w16cid:durableId="1397900457">
    <w:abstractNumId w:val="11"/>
  </w:num>
  <w:num w:numId="17" w16cid:durableId="25911674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4A"/>
    <w:rsid w:val="00000773"/>
    <w:rsid w:val="000012A1"/>
    <w:rsid w:val="000033B0"/>
    <w:rsid w:val="00005A1B"/>
    <w:rsid w:val="000063A4"/>
    <w:rsid w:val="00007AAB"/>
    <w:rsid w:val="0001568A"/>
    <w:rsid w:val="00021CCC"/>
    <w:rsid w:val="00021CE3"/>
    <w:rsid w:val="0003359B"/>
    <w:rsid w:val="00037F18"/>
    <w:rsid w:val="00040E82"/>
    <w:rsid w:val="00045BE2"/>
    <w:rsid w:val="00046831"/>
    <w:rsid w:val="00051F8D"/>
    <w:rsid w:val="00052E3E"/>
    <w:rsid w:val="00054CE6"/>
    <w:rsid w:val="00056CA7"/>
    <w:rsid w:val="0005790E"/>
    <w:rsid w:val="000619A1"/>
    <w:rsid w:val="00062B59"/>
    <w:rsid w:val="00073A63"/>
    <w:rsid w:val="00077B68"/>
    <w:rsid w:val="00090E58"/>
    <w:rsid w:val="000935A9"/>
    <w:rsid w:val="0009565E"/>
    <w:rsid w:val="000A6C54"/>
    <w:rsid w:val="000A7A6F"/>
    <w:rsid w:val="000B1F33"/>
    <w:rsid w:val="000B29C3"/>
    <w:rsid w:val="000C22FC"/>
    <w:rsid w:val="000E1337"/>
    <w:rsid w:val="000F38C4"/>
    <w:rsid w:val="001042C5"/>
    <w:rsid w:val="00110E0E"/>
    <w:rsid w:val="001155F4"/>
    <w:rsid w:val="00115C02"/>
    <w:rsid w:val="001269FA"/>
    <w:rsid w:val="00130528"/>
    <w:rsid w:val="001378E9"/>
    <w:rsid w:val="001402CA"/>
    <w:rsid w:val="00145316"/>
    <w:rsid w:val="001755BB"/>
    <w:rsid w:val="001811D1"/>
    <w:rsid w:val="00181750"/>
    <w:rsid w:val="00182214"/>
    <w:rsid w:val="00184A38"/>
    <w:rsid w:val="00187081"/>
    <w:rsid w:val="00187EB9"/>
    <w:rsid w:val="00194DA0"/>
    <w:rsid w:val="001A08B6"/>
    <w:rsid w:val="001A0BBA"/>
    <w:rsid w:val="001A51E4"/>
    <w:rsid w:val="001A5869"/>
    <w:rsid w:val="001A7322"/>
    <w:rsid w:val="001B685B"/>
    <w:rsid w:val="001C236A"/>
    <w:rsid w:val="001C2459"/>
    <w:rsid w:val="001C419A"/>
    <w:rsid w:val="001D6DD4"/>
    <w:rsid w:val="001E0EA3"/>
    <w:rsid w:val="001E2630"/>
    <w:rsid w:val="001E6DC4"/>
    <w:rsid w:val="001F0C3C"/>
    <w:rsid w:val="001F3A68"/>
    <w:rsid w:val="001F6D8C"/>
    <w:rsid w:val="002057BB"/>
    <w:rsid w:val="00211F4E"/>
    <w:rsid w:val="00226C35"/>
    <w:rsid w:val="00232F17"/>
    <w:rsid w:val="00233F25"/>
    <w:rsid w:val="002450AF"/>
    <w:rsid w:val="00246A83"/>
    <w:rsid w:val="00250810"/>
    <w:rsid w:val="00254460"/>
    <w:rsid w:val="00263AC1"/>
    <w:rsid w:val="002661AC"/>
    <w:rsid w:val="00267835"/>
    <w:rsid w:val="00274406"/>
    <w:rsid w:val="0028070F"/>
    <w:rsid w:val="00291422"/>
    <w:rsid w:val="0029724D"/>
    <w:rsid w:val="002A371C"/>
    <w:rsid w:val="002C0AB6"/>
    <w:rsid w:val="002C208D"/>
    <w:rsid w:val="002C43E4"/>
    <w:rsid w:val="002C63F0"/>
    <w:rsid w:val="002C7808"/>
    <w:rsid w:val="002C7E9A"/>
    <w:rsid w:val="002E40DE"/>
    <w:rsid w:val="002E54B4"/>
    <w:rsid w:val="002F4807"/>
    <w:rsid w:val="003003C2"/>
    <w:rsid w:val="00305A03"/>
    <w:rsid w:val="0031454D"/>
    <w:rsid w:val="00323557"/>
    <w:rsid w:val="00323563"/>
    <w:rsid w:val="003324BA"/>
    <w:rsid w:val="00333A32"/>
    <w:rsid w:val="003354CB"/>
    <w:rsid w:val="00336744"/>
    <w:rsid w:val="00342FAD"/>
    <w:rsid w:val="003609A2"/>
    <w:rsid w:val="0037177F"/>
    <w:rsid w:val="00372314"/>
    <w:rsid w:val="00374FA9"/>
    <w:rsid w:val="00385823"/>
    <w:rsid w:val="003923CE"/>
    <w:rsid w:val="00396D45"/>
    <w:rsid w:val="003974A4"/>
    <w:rsid w:val="003A2BC1"/>
    <w:rsid w:val="003B44FA"/>
    <w:rsid w:val="003B6A63"/>
    <w:rsid w:val="003D0EA7"/>
    <w:rsid w:val="003E17E3"/>
    <w:rsid w:val="003E6DF3"/>
    <w:rsid w:val="003F0408"/>
    <w:rsid w:val="003F288A"/>
    <w:rsid w:val="003F448C"/>
    <w:rsid w:val="003F4C3C"/>
    <w:rsid w:val="00403E28"/>
    <w:rsid w:val="00416AA1"/>
    <w:rsid w:val="00417443"/>
    <w:rsid w:val="0041778E"/>
    <w:rsid w:val="00417B9B"/>
    <w:rsid w:val="00424EDB"/>
    <w:rsid w:val="00425050"/>
    <w:rsid w:val="00435187"/>
    <w:rsid w:val="00435619"/>
    <w:rsid w:val="004374BF"/>
    <w:rsid w:val="00442AEE"/>
    <w:rsid w:val="00443DBF"/>
    <w:rsid w:val="00445FA1"/>
    <w:rsid w:val="00451CDB"/>
    <w:rsid w:val="004523B9"/>
    <w:rsid w:val="004538BE"/>
    <w:rsid w:val="004572B4"/>
    <w:rsid w:val="004647F1"/>
    <w:rsid w:val="004650CC"/>
    <w:rsid w:val="00465991"/>
    <w:rsid w:val="00466676"/>
    <w:rsid w:val="00470BD8"/>
    <w:rsid w:val="00480B89"/>
    <w:rsid w:val="00483455"/>
    <w:rsid w:val="0048520F"/>
    <w:rsid w:val="00494BBD"/>
    <w:rsid w:val="00496485"/>
    <w:rsid w:val="00496C6A"/>
    <w:rsid w:val="004B0C78"/>
    <w:rsid w:val="004C44F2"/>
    <w:rsid w:val="004D265F"/>
    <w:rsid w:val="004D2B13"/>
    <w:rsid w:val="004D3FDE"/>
    <w:rsid w:val="004D61B5"/>
    <w:rsid w:val="004E4125"/>
    <w:rsid w:val="004E639D"/>
    <w:rsid w:val="0050131D"/>
    <w:rsid w:val="00507F58"/>
    <w:rsid w:val="00513546"/>
    <w:rsid w:val="00513C12"/>
    <w:rsid w:val="005236BC"/>
    <w:rsid w:val="00525842"/>
    <w:rsid w:val="005274B2"/>
    <w:rsid w:val="005309EB"/>
    <w:rsid w:val="005337E7"/>
    <w:rsid w:val="005369B4"/>
    <w:rsid w:val="005403E4"/>
    <w:rsid w:val="00540D77"/>
    <w:rsid w:val="00542C17"/>
    <w:rsid w:val="00545BDD"/>
    <w:rsid w:val="005465B7"/>
    <w:rsid w:val="00551B11"/>
    <w:rsid w:val="00552267"/>
    <w:rsid w:val="00555187"/>
    <w:rsid w:val="00562049"/>
    <w:rsid w:val="005654DC"/>
    <w:rsid w:val="005821D1"/>
    <w:rsid w:val="0058505A"/>
    <w:rsid w:val="005862C5"/>
    <w:rsid w:val="00590F90"/>
    <w:rsid w:val="0059597A"/>
    <w:rsid w:val="00595FFB"/>
    <w:rsid w:val="005A00CF"/>
    <w:rsid w:val="005B7D2F"/>
    <w:rsid w:val="005C20EE"/>
    <w:rsid w:val="005C7651"/>
    <w:rsid w:val="005D4E99"/>
    <w:rsid w:val="005D5A03"/>
    <w:rsid w:val="005E4710"/>
    <w:rsid w:val="005F6151"/>
    <w:rsid w:val="006026E2"/>
    <w:rsid w:val="006058FB"/>
    <w:rsid w:val="00613FD6"/>
    <w:rsid w:val="00617972"/>
    <w:rsid w:val="00635587"/>
    <w:rsid w:val="00637643"/>
    <w:rsid w:val="00640EF6"/>
    <w:rsid w:val="0064658D"/>
    <w:rsid w:val="00653D91"/>
    <w:rsid w:val="0066007F"/>
    <w:rsid w:val="00664AB4"/>
    <w:rsid w:val="00670FAC"/>
    <w:rsid w:val="006750C8"/>
    <w:rsid w:val="006849D7"/>
    <w:rsid w:val="00692A34"/>
    <w:rsid w:val="0069443B"/>
    <w:rsid w:val="00695BB6"/>
    <w:rsid w:val="006A53CF"/>
    <w:rsid w:val="006A7A7C"/>
    <w:rsid w:val="006B28D9"/>
    <w:rsid w:val="006B6864"/>
    <w:rsid w:val="006C1BD0"/>
    <w:rsid w:val="006C5FF6"/>
    <w:rsid w:val="006D3104"/>
    <w:rsid w:val="006D37D9"/>
    <w:rsid w:val="006E194A"/>
    <w:rsid w:val="006E5612"/>
    <w:rsid w:val="006F3C22"/>
    <w:rsid w:val="00703724"/>
    <w:rsid w:val="0072322E"/>
    <w:rsid w:val="007245FE"/>
    <w:rsid w:val="00726D2C"/>
    <w:rsid w:val="00727551"/>
    <w:rsid w:val="00730DC1"/>
    <w:rsid w:val="0073656D"/>
    <w:rsid w:val="00741C01"/>
    <w:rsid w:val="00742533"/>
    <w:rsid w:val="00746469"/>
    <w:rsid w:val="00747A73"/>
    <w:rsid w:val="007618E4"/>
    <w:rsid w:val="007638D9"/>
    <w:rsid w:val="00767A1B"/>
    <w:rsid w:val="0077206F"/>
    <w:rsid w:val="00777E4B"/>
    <w:rsid w:val="00780482"/>
    <w:rsid w:val="00787DE6"/>
    <w:rsid w:val="00787E26"/>
    <w:rsid w:val="00796F19"/>
    <w:rsid w:val="007A0072"/>
    <w:rsid w:val="007A0F41"/>
    <w:rsid w:val="007A20B7"/>
    <w:rsid w:val="007A44AE"/>
    <w:rsid w:val="007A687D"/>
    <w:rsid w:val="007B2698"/>
    <w:rsid w:val="007B3863"/>
    <w:rsid w:val="007C1E76"/>
    <w:rsid w:val="007C31C0"/>
    <w:rsid w:val="007D2EE7"/>
    <w:rsid w:val="007D3CD2"/>
    <w:rsid w:val="007D79D5"/>
    <w:rsid w:val="007F5CAD"/>
    <w:rsid w:val="007F7C84"/>
    <w:rsid w:val="00804131"/>
    <w:rsid w:val="00805B80"/>
    <w:rsid w:val="00811A85"/>
    <w:rsid w:val="0081500F"/>
    <w:rsid w:val="00817B00"/>
    <w:rsid w:val="00826E42"/>
    <w:rsid w:val="0082719A"/>
    <w:rsid w:val="00837BA4"/>
    <w:rsid w:val="00843C51"/>
    <w:rsid w:val="00853A33"/>
    <w:rsid w:val="00855EB8"/>
    <w:rsid w:val="00856203"/>
    <w:rsid w:val="00862EE5"/>
    <w:rsid w:val="008644E5"/>
    <w:rsid w:val="00866A12"/>
    <w:rsid w:val="00883AA9"/>
    <w:rsid w:val="00884D88"/>
    <w:rsid w:val="008902B9"/>
    <w:rsid w:val="00890D03"/>
    <w:rsid w:val="00891F92"/>
    <w:rsid w:val="0089442D"/>
    <w:rsid w:val="008971CD"/>
    <w:rsid w:val="008A0E85"/>
    <w:rsid w:val="008A6492"/>
    <w:rsid w:val="008A723A"/>
    <w:rsid w:val="008A7A1F"/>
    <w:rsid w:val="008A7A26"/>
    <w:rsid w:val="008B4299"/>
    <w:rsid w:val="008B68B7"/>
    <w:rsid w:val="008B705C"/>
    <w:rsid w:val="008C00B9"/>
    <w:rsid w:val="008C2C8C"/>
    <w:rsid w:val="008C4714"/>
    <w:rsid w:val="008D195F"/>
    <w:rsid w:val="008E1022"/>
    <w:rsid w:val="008E1331"/>
    <w:rsid w:val="008E52E4"/>
    <w:rsid w:val="008E66E0"/>
    <w:rsid w:val="008F10CF"/>
    <w:rsid w:val="008F400E"/>
    <w:rsid w:val="009012C4"/>
    <w:rsid w:val="009028E4"/>
    <w:rsid w:val="0090327F"/>
    <w:rsid w:val="00907D32"/>
    <w:rsid w:val="009138B5"/>
    <w:rsid w:val="00922416"/>
    <w:rsid w:val="009253AB"/>
    <w:rsid w:val="00925A96"/>
    <w:rsid w:val="00930A97"/>
    <w:rsid w:val="00932421"/>
    <w:rsid w:val="00940AB2"/>
    <w:rsid w:val="00956661"/>
    <w:rsid w:val="009612EB"/>
    <w:rsid w:val="00967ADE"/>
    <w:rsid w:val="00970196"/>
    <w:rsid w:val="00973BD1"/>
    <w:rsid w:val="009802BA"/>
    <w:rsid w:val="009814A5"/>
    <w:rsid w:val="00982943"/>
    <w:rsid w:val="009835A9"/>
    <w:rsid w:val="009845F0"/>
    <w:rsid w:val="00997605"/>
    <w:rsid w:val="009A248D"/>
    <w:rsid w:val="009A2FF5"/>
    <w:rsid w:val="009B3C86"/>
    <w:rsid w:val="009B5F95"/>
    <w:rsid w:val="009C33DB"/>
    <w:rsid w:val="009C5E09"/>
    <w:rsid w:val="009C72CE"/>
    <w:rsid w:val="009D1E83"/>
    <w:rsid w:val="009D35A7"/>
    <w:rsid w:val="009D5833"/>
    <w:rsid w:val="009D72A7"/>
    <w:rsid w:val="009E0423"/>
    <w:rsid w:val="009E08B1"/>
    <w:rsid w:val="009E2E4D"/>
    <w:rsid w:val="009E3943"/>
    <w:rsid w:val="009E7436"/>
    <w:rsid w:val="009E78D7"/>
    <w:rsid w:val="009F5EA1"/>
    <w:rsid w:val="00A01A73"/>
    <w:rsid w:val="00A01AEF"/>
    <w:rsid w:val="00A037E6"/>
    <w:rsid w:val="00A15B10"/>
    <w:rsid w:val="00A21F12"/>
    <w:rsid w:val="00A33D30"/>
    <w:rsid w:val="00A43411"/>
    <w:rsid w:val="00A47D1C"/>
    <w:rsid w:val="00A55E12"/>
    <w:rsid w:val="00A56446"/>
    <w:rsid w:val="00A62365"/>
    <w:rsid w:val="00A71221"/>
    <w:rsid w:val="00A75E77"/>
    <w:rsid w:val="00A82691"/>
    <w:rsid w:val="00A82A48"/>
    <w:rsid w:val="00A879F7"/>
    <w:rsid w:val="00A9074B"/>
    <w:rsid w:val="00A9362E"/>
    <w:rsid w:val="00A974A1"/>
    <w:rsid w:val="00AB57BB"/>
    <w:rsid w:val="00AB5C1A"/>
    <w:rsid w:val="00AB6989"/>
    <w:rsid w:val="00AB7960"/>
    <w:rsid w:val="00AC6F09"/>
    <w:rsid w:val="00AD4BB1"/>
    <w:rsid w:val="00AD5EF4"/>
    <w:rsid w:val="00AE4D8A"/>
    <w:rsid w:val="00AF768B"/>
    <w:rsid w:val="00B0077E"/>
    <w:rsid w:val="00B04CCA"/>
    <w:rsid w:val="00B12214"/>
    <w:rsid w:val="00B20D78"/>
    <w:rsid w:val="00B27066"/>
    <w:rsid w:val="00B276DD"/>
    <w:rsid w:val="00B353AF"/>
    <w:rsid w:val="00B35F26"/>
    <w:rsid w:val="00B41D53"/>
    <w:rsid w:val="00B47DD2"/>
    <w:rsid w:val="00B532AD"/>
    <w:rsid w:val="00B55699"/>
    <w:rsid w:val="00B60366"/>
    <w:rsid w:val="00B709DA"/>
    <w:rsid w:val="00B75839"/>
    <w:rsid w:val="00B7788C"/>
    <w:rsid w:val="00B80427"/>
    <w:rsid w:val="00B94733"/>
    <w:rsid w:val="00B9758B"/>
    <w:rsid w:val="00BA05D0"/>
    <w:rsid w:val="00BA1DF8"/>
    <w:rsid w:val="00BA5141"/>
    <w:rsid w:val="00BB0AAA"/>
    <w:rsid w:val="00BB5235"/>
    <w:rsid w:val="00BC0C9B"/>
    <w:rsid w:val="00BC303D"/>
    <w:rsid w:val="00BC3E3D"/>
    <w:rsid w:val="00BC5C84"/>
    <w:rsid w:val="00BD0500"/>
    <w:rsid w:val="00BD3A27"/>
    <w:rsid w:val="00BD4B9B"/>
    <w:rsid w:val="00BE1A30"/>
    <w:rsid w:val="00BE6D67"/>
    <w:rsid w:val="00BF08A3"/>
    <w:rsid w:val="00BF0EE6"/>
    <w:rsid w:val="00C205DE"/>
    <w:rsid w:val="00C23367"/>
    <w:rsid w:val="00C322D0"/>
    <w:rsid w:val="00C358A9"/>
    <w:rsid w:val="00C37191"/>
    <w:rsid w:val="00C37D97"/>
    <w:rsid w:val="00C412E8"/>
    <w:rsid w:val="00C42E9A"/>
    <w:rsid w:val="00C63525"/>
    <w:rsid w:val="00C63C09"/>
    <w:rsid w:val="00C65DE7"/>
    <w:rsid w:val="00C66003"/>
    <w:rsid w:val="00C67468"/>
    <w:rsid w:val="00C706B9"/>
    <w:rsid w:val="00C72A23"/>
    <w:rsid w:val="00C802EB"/>
    <w:rsid w:val="00C94FF1"/>
    <w:rsid w:val="00CA263A"/>
    <w:rsid w:val="00CA5AC8"/>
    <w:rsid w:val="00CA753E"/>
    <w:rsid w:val="00CB1836"/>
    <w:rsid w:val="00CB7933"/>
    <w:rsid w:val="00CC1E21"/>
    <w:rsid w:val="00CC200E"/>
    <w:rsid w:val="00CC7C6D"/>
    <w:rsid w:val="00CD0D0B"/>
    <w:rsid w:val="00CE4EFA"/>
    <w:rsid w:val="00CE5EAD"/>
    <w:rsid w:val="00CE6359"/>
    <w:rsid w:val="00CE6BC4"/>
    <w:rsid w:val="00CF3729"/>
    <w:rsid w:val="00D027D2"/>
    <w:rsid w:val="00D0454F"/>
    <w:rsid w:val="00D076E7"/>
    <w:rsid w:val="00D15F93"/>
    <w:rsid w:val="00D203E7"/>
    <w:rsid w:val="00D26E99"/>
    <w:rsid w:val="00D30D93"/>
    <w:rsid w:val="00D35A4F"/>
    <w:rsid w:val="00D4093D"/>
    <w:rsid w:val="00D43373"/>
    <w:rsid w:val="00D45FA0"/>
    <w:rsid w:val="00D464E2"/>
    <w:rsid w:val="00D53650"/>
    <w:rsid w:val="00D54DA9"/>
    <w:rsid w:val="00D60DC7"/>
    <w:rsid w:val="00D741C2"/>
    <w:rsid w:val="00D7518D"/>
    <w:rsid w:val="00D759E9"/>
    <w:rsid w:val="00D77526"/>
    <w:rsid w:val="00D80EE4"/>
    <w:rsid w:val="00D832E0"/>
    <w:rsid w:val="00D85ABD"/>
    <w:rsid w:val="00D86628"/>
    <w:rsid w:val="00D86FA8"/>
    <w:rsid w:val="00D9559C"/>
    <w:rsid w:val="00D95ED1"/>
    <w:rsid w:val="00D96F6E"/>
    <w:rsid w:val="00DB0644"/>
    <w:rsid w:val="00DC339C"/>
    <w:rsid w:val="00DC7F54"/>
    <w:rsid w:val="00DD2933"/>
    <w:rsid w:val="00DD76DE"/>
    <w:rsid w:val="00DF34F8"/>
    <w:rsid w:val="00DF677C"/>
    <w:rsid w:val="00DF6F6D"/>
    <w:rsid w:val="00E02789"/>
    <w:rsid w:val="00E03382"/>
    <w:rsid w:val="00E0544C"/>
    <w:rsid w:val="00E12232"/>
    <w:rsid w:val="00E17A09"/>
    <w:rsid w:val="00E30B0C"/>
    <w:rsid w:val="00E34447"/>
    <w:rsid w:val="00E40EBD"/>
    <w:rsid w:val="00E5621D"/>
    <w:rsid w:val="00E60E63"/>
    <w:rsid w:val="00E63722"/>
    <w:rsid w:val="00E705B2"/>
    <w:rsid w:val="00E719F2"/>
    <w:rsid w:val="00E751C1"/>
    <w:rsid w:val="00E75BA6"/>
    <w:rsid w:val="00E81F86"/>
    <w:rsid w:val="00E90406"/>
    <w:rsid w:val="00E92A74"/>
    <w:rsid w:val="00E93D2E"/>
    <w:rsid w:val="00E97AFF"/>
    <w:rsid w:val="00EB1D86"/>
    <w:rsid w:val="00EC538B"/>
    <w:rsid w:val="00EC6B1D"/>
    <w:rsid w:val="00EC7389"/>
    <w:rsid w:val="00ED59F8"/>
    <w:rsid w:val="00EE01F2"/>
    <w:rsid w:val="00EF6D7F"/>
    <w:rsid w:val="00EF7857"/>
    <w:rsid w:val="00F006CC"/>
    <w:rsid w:val="00F0417B"/>
    <w:rsid w:val="00F1422E"/>
    <w:rsid w:val="00F16309"/>
    <w:rsid w:val="00F26F30"/>
    <w:rsid w:val="00F34745"/>
    <w:rsid w:val="00F35782"/>
    <w:rsid w:val="00F43580"/>
    <w:rsid w:val="00F4516C"/>
    <w:rsid w:val="00F47CD9"/>
    <w:rsid w:val="00F52828"/>
    <w:rsid w:val="00F56D36"/>
    <w:rsid w:val="00F57F6C"/>
    <w:rsid w:val="00F64E24"/>
    <w:rsid w:val="00F669C6"/>
    <w:rsid w:val="00F76544"/>
    <w:rsid w:val="00F77D35"/>
    <w:rsid w:val="00F817B5"/>
    <w:rsid w:val="00F854B2"/>
    <w:rsid w:val="00F85C10"/>
    <w:rsid w:val="00F93A42"/>
    <w:rsid w:val="00FA0C17"/>
    <w:rsid w:val="00FA3C5F"/>
    <w:rsid w:val="00FA6D4B"/>
    <w:rsid w:val="00FB0352"/>
    <w:rsid w:val="00FB5EDB"/>
    <w:rsid w:val="00FC1F2A"/>
    <w:rsid w:val="00FE6776"/>
    <w:rsid w:val="00FE7630"/>
    <w:rsid w:val="00FF319D"/>
    <w:rsid w:val="3847AAC3"/>
    <w:rsid w:val="39CEABEA"/>
    <w:rsid w:val="39E8A121"/>
    <w:rsid w:val="3D862103"/>
    <w:rsid w:val="44D16763"/>
    <w:rsid w:val="49838635"/>
    <w:rsid w:val="51ABE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386EC"/>
  <w15:chartTrackingRefBased/>
  <w15:docId w15:val="{FA8E05A8-4883-4925-8DC7-88D54BDB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71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5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Heading4">
    <w:name w:val="heading 4"/>
    <w:aliases w:val="SECTION HEADER"/>
    <w:basedOn w:val="Normal"/>
    <w:link w:val="Heading4Char"/>
    <w:uiPriority w:val="9"/>
    <w:unhideWhenUsed/>
    <w:qFormat/>
    <w:rsid w:val="004E4125"/>
    <w:pPr>
      <w:widowControl w:val="0"/>
      <w:autoSpaceDE w:val="0"/>
      <w:autoSpaceDN w:val="0"/>
      <w:spacing w:before="80"/>
      <w:outlineLvl w:val="3"/>
    </w:pPr>
    <w:rPr>
      <w:rFonts w:ascii="Roboto-Black" w:eastAsia="Roboto-Black" w:hAnsi="Roboto-Black" w:cs="Roboto-Black"/>
      <w:b/>
      <w:bCs/>
      <w:color w:val="6ABFB3"/>
      <w:sz w:val="36"/>
      <w:szCs w:val="34"/>
    </w:rPr>
  </w:style>
  <w:style w:type="paragraph" w:styleId="Heading6">
    <w:name w:val="heading 6"/>
    <w:aliases w:val="SUB SECTION"/>
    <w:basedOn w:val="Normal"/>
    <w:link w:val="Heading6Char"/>
    <w:uiPriority w:val="9"/>
    <w:unhideWhenUsed/>
    <w:qFormat/>
    <w:rsid w:val="00DF6F6D"/>
    <w:pPr>
      <w:widowControl w:val="0"/>
      <w:autoSpaceDE w:val="0"/>
      <w:autoSpaceDN w:val="0"/>
      <w:spacing w:line="342" w:lineRule="exact"/>
      <w:ind w:left="1725" w:hanging="286"/>
      <w:outlineLvl w:val="5"/>
    </w:pPr>
    <w:rPr>
      <w:rFonts w:ascii="Roboto-Black" w:eastAsia="Roboto-Black" w:hAnsi="Roboto-Black" w:cs="Roboto-Black"/>
      <w:b/>
      <w:bCs/>
      <w:color w:val="6ABFB3"/>
      <w:sz w:val="28"/>
      <w:szCs w:val="26"/>
    </w:rPr>
  </w:style>
  <w:style w:type="paragraph" w:styleId="Heading7">
    <w:name w:val="heading 7"/>
    <w:basedOn w:val="Normal"/>
    <w:link w:val="Heading7Char"/>
    <w:autoRedefine/>
    <w:uiPriority w:val="1"/>
    <w:qFormat/>
    <w:rsid w:val="00767A1B"/>
    <w:pPr>
      <w:widowControl w:val="0"/>
      <w:numPr>
        <w:numId w:val="1"/>
      </w:numPr>
      <w:tabs>
        <w:tab w:val="left" w:pos="2420"/>
      </w:tabs>
      <w:autoSpaceDE w:val="0"/>
      <w:autoSpaceDN w:val="0"/>
      <w:outlineLvl w:val="6"/>
    </w:pPr>
    <w:rPr>
      <w:rFonts w:ascii="Calibri" w:eastAsia="Roboto" w:hAnsi="Calibri" w:cs="Calibri"/>
      <w:b/>
      <w:bCs/>
      <w:color w:val="003B7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F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33F25"/>
  </w:style>
  <w:style w:type="paragraph" w:styleId="Footer">
    <w:name w:val="footer"/>
    <w:basedOn w:val="Normal"/>
    <w:link w:val="FooterChar"/>
    <w:uiPriority w:val="99"/>
    <w:unhideWhenUsed/>
    <w:rsid w:val="00233F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33F25"/>
  </w:style>
  <w:style w:type="character" w:styleId="PageNumber">
    <w:name w:val="page number"/>
    <w:basedOn w:val="DefaultParagraphFont"/>
    <w:uiPriority w:val="99"/>
    <w:semiHidden/>
    <w:unhideWhenUsed/>
    <w:rsid w:val="00B04CCA"/>
  </w:style>
  <w:style w:type="paragraph" w:styleId="ListParagraph">
    <w:name w:val="List Paragraph"/>
    <w:aliases w:val="Body Copy"/>
    <w:basedOn w:val="Normal"/>
    <w:autoRedefine/>
    <w:uiPriority w:val="34"/>
    <w:qFormat/>
    <w:rsid w:val="002C7E9A"/>
    <w:pPr>
      <w:numPr>
        <w:numId w:val="13"/>
      </w:numPr>
      <w:spacing w:before="240" w:line="259" w:lineRule="auto"/>
      <w:contextualSpacing/>
    </w:pPr>
    <w:rPr>
      <w:rFonts w:ascii="Calibri" w:eastAsiaTheme="minorHAnsi" w:hAnsi="Calibri" w:cs="Calibri"/>
    </w:rPr>
  </w:style>
  <w:style w:type="character" w:customStyle="1" w:styleId="Heading4Char">
    <w:name w:val="Heading 4 Char"/>
    <w:aliases w:val="SECTION HEADER Char"/>
    <w:basedOn w:val="DefaultParagraphFont"/>
    <w:link w:val="Heading4"/>
    <w:uiPriority w:val="9"/>
    <w:rsid w:val="004E4125"/>
    <w:rPr>
      <w:rFonts w:ascii="Roboto-Black" w:eastAsia="Roboto-Black" w:hAnsi="Roboto-Black" w:cs="Roboto-Black"/>
      <w:b/>
      <w:bCs/>
      <w:color w:val="6ABFB3"/>
      <w:sz w:val="36"/>
      <w:szCs w:val="34"/>
    </w:rPr>
  </w:style>
  <w:style w:type="character" w:customStyle="1" w:styleId="Heading6Char">
    <w:name w:val="Heading 6 Char"/>
    <w:aliases w:val="SUB SECTION Char"/>
    <w:basedOn w:val="DefaultParagraphFont"/>
    <w:link w:val="Heading6"/>
    <w:uiPriority w:val="9"/>
    <w:rsid w:val="00DF6F6D"/>
    <w:rPr>
      <w:rFonts w:ascii="Roboto-Black" w:eastAsia="Roboto-Black" w:hAnsi="Roboto-Black" w:cs="Roboto-Black"/>
      <w:b/>
      <w:bCs/>
      <w:color w:val="6ABFB3"/>
      <w:sz w:val="28"/>
      <w:szCs w:val="26"/>
    </w:rPr>
  </w:style>
  <w:style w:type="character" w:customStyle="1" w:styleId="Heading7Char">
    <w:name w:val="Heading 7 Char"/>
    <w:basedOn w:val="DefaultParagraphFont"/>
    <w:link w:val="Heading7"/>
    <w:uiPriority w:val="1"/>
    <w:rsid w:val="00767A1B"/>
    <w:rPr>
      <w:rFonts w:ascii="Calibri" w:eastAsia="Roboto" w:hAnsi="Calibri" w:cs="Calibri"/>
      <w:b/>
      <w:bCs/>
      <w:color w:val="003B71"/>
      <w:sz w:val="28"/>
    </w:rPr>
  </w:style>
  <w:style w:type="paragraph" w:styleId="BodyText">
    <w:name w:val="Body Text"/>
    <w:basedOn w:val="Normal"/>
    <w:link w:val="BodyTextChar"/>
    <w:uiPriority w:val="1"/>
    <w:qFormat/>
    <w:rsid w:val="00D77526"/>
    <w:pPr>
      <w:widowControl w:val="0"/>
      <w:autoSpaceDE w:val="0"/>
      <w:autoSpaceDN w:val="0"/>
    </w:pPr>
    <w:rPr>
      <w:rFonts w:ascii="Roboto" w:eastAsia="Roboto" w:hAnsi="Roboto" w:cs="Roboto"/>
    </w:rPr>
  </w:style>
  <w:style w:type="character" w:customStyle="1" w:styleId="BodyTextChar">
    <w:name w:val="Body Text Char"/>
    <w:basedOn w:val="DefaultParagraphFont"/>
    <w:link w:val="BodyText"/>
    <w:uiPriority w:val="1"/>
    <w:rsid w:val="00D77526"/>
    <w:rPr>
      <w:rFonts w:ascii="Roboto" w:eastAsia="Roboto" w:hAnsi="Roboto" w:cs="Roboto"/>
    </w:rPr>
  </w:style>
  <w:style w:type="paragraph" w:customStyle="1" w:styleId="paragraph">
    <w:name w:val="paragraph"/>
    <w:basedOn w:val="Normal"/>
    <w:rsid w:val="00B9758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9758B"/>
  </w:style>
  <w:style w:type="character" w:customStyle="1" w:styleId="eop">
    <w:name w:val="eop"/>
    <w:basedOn w:val="DefaultParagraphFont"/>
    <w:rsid w:val="00B9758B"/>
  </w:style>
  <w:style w:type="character" w:customStyle="1" w:styleId="scxw85477522">
    <w:name w:val="scxw85477522"/>
    <w:basedOn w:val="DefaultParagraphFont"/>
    <w:rsid w:val="00B9758B"/>
  </w:style>
  <w:style w:type="character" w:customStyle="1" w:styleId="superscript">
    <w:name w:val="superscript"/>
    <w:basedOn w:val="DefaultParagraphFont"/>
    <w:rsid w:val="00B9758B"/>
  </w:style>
  <w:style w:type="character" w:customStyle="1" w:styleId="Heading1Char">
    <w:name w:val="Heading 1 Char"/>
    <w:basedOn w:val="DefaultParagraphFont"/>
    <w:link w:val="Heading1"/>
    <w:uiPriority w:val="9"/>
    <w:rsid w:val="00B9758B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numbering" w:customStyle="1" w:styleId="CurrentList1">
    <w:name w:val="Current List1"/>
    <w:uiPriority w:val="99"/>
    <w:rsid w:val="004E4125"/>
    <w:pPr>
      <w:numPr>
        <w:numId w:val="2"/>
      </w:numPr>
    </w:pPr>
  </w:style>
  <w:style w:type="table" w:styleId="TableGrid">
    <w:name w:val="Table Grid"/>
    <w:basedOn w:val="TableNormal"/>
    <w:uiPriority w:val="39"/>
    <w:rsid w:val="0028070F"/>
    <w:rPr>
      <w:rFonts w:eastAsiaTheme="minorEastAsia"/>
      <w:sz w:val="21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E2630"/>
    <w:rPr>
      <w:rFonts w:ascii="Calibri" w:hAnsi="Calibri"/>
      <w:i/>
      <w:color w:val="0563C1"/>
      <w:sz w:val="22"/>
      <w:u w:val="none"/>
    </w:rPr>
  </w:style>
  <w:style w:type="paragraph" w:styleId="NoSpacing">
    <w:name w:val="No Spacing"/>
    <w:uiPriority w:val="1"/>
    <w:qFormat/>
    <w:rsid w:val="001E2630"/>
    <w:rPr>
      <w:rFonts w:eastAsiaTheme="minorEastAsia"/>
      <w:sz w:val="21"/>
      <w:szCs w:val="21"/>
    </w:rPr>
  </w:style>
  <w:style w:type="table" w:styleId="GridTable4-Accent3">
    <w:name w:val="Grid Table 4 Accent 3"/>
    <w:basedOn w:val="TableNormal"/>
    <w:uiPriority w:val="49"/>
    <w:rsid w:val="001E2630"/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E2630"/>
    <w:rPr>
      <w:color w:val="85DFD0" w:themeColor="followedHyperlink"/>
      <w:u w:val="single"/>
    </w:rPr>
  </w:style>
  <w:style w:type="table" w:styleId="GridTable1Light">
    <w:name w:val="Grid Table 1 Light"/>
    <w:basedOn w:val="TableNormal"/>
    <w:uiPriority w:val="46"/>
    <w:rsid w:val="005465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465B7"/>
    <w:tblPr>
      <w:tblStyleRowBandSize w:val="1"/>
      <w:tblStyleColBandSize w:val="1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5465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465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5465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465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465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5465B7"/>
    <w:tblPr>
      <w:tblStyleRowBandSize w:val="1"/>
      <w:tblStyleColBandSize w:val="1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465B7"/>
    <w:tblPr>
      <w:tblStyleRowBandSize w:val="1"/>
      <w:tblStyleColBandSize w:val="1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agebreaktextspan">
    <w:name w:val="pagebreaktextspan"/>
    <w:basedOn w:val="DefaultParagraphFont"/>
    <w:rsid w:val="00470BD8"/>
  </w:style>
  <w:style w:type="character" w:styleId="UnresolvedMention">
    <w:name w:val="Unresolved Mention"/>
    <w:basedOn w:val="DefaultParagraphFont"/>
    <w:uiPriority w:val="99"/>
    <w:semiHidden/>
    <w:unhideWhenUsed/>
    <w:rsid w:val="00D7518D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15B10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80EE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B94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4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473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73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2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91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36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8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5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45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7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1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4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9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1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40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2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0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6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8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13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5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9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2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9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6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1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8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3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2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5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9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3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70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7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1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1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70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1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5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9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6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3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95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5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5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7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9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7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6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4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3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9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558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9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3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3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3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1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53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0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0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8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2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2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43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1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9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04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6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7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8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2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2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8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57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8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3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4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4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1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0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6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24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53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1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1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1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8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5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9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5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96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5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0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5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4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0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8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2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7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6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3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4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0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2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4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3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8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25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53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4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5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7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7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7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6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6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6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3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5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1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minor@mdek12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9BC34835412408E3AEDED1005CE52" ma:contentTypeVersion="16" ma:contentTypeDescription="Create a new document." ma:contentTypeScope="" ma:versionID="acc1095d843cca81c0b8fcd6186f604b">
  <xsd:schema xmlns:xsd="http://www.w3.org/2001/XMLSchema" xmlns:xs="http://www.w3.org/2001/XMLSchema" xmlns:p="http://schemas.microsoft.com/office/2006/metadata/properties" xmlns:ns2="30347378-f764-4d19-8832-6b2cad46c864" xmlns:ns3="a8d10863-589a-4ffb-8b22-da3ff5ae9fe5" targetNamespace="http://schemas.microsoft.com/office/2006/metadata/properties" ma:root="true" ma:fieldsID="e0621d5c3780f45f894f87c110c38669" ns2:_="" ns3:_="">
    <xsd:import namespace="30347378-f764-4d19-8832-6b2cad46c864"/>
    <xsd:import namespace="a8d10863-589a-4ffb-8b22-da3ff5ae9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47378-f764-4d19-8832-6b2cad46c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624be92-cd20-4743-bb81-736fea8f3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10863-589a-4ffb-8b22-da3ff5ae9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a2ed1f8-924b-4b87-9c3e-728ad5b69592}" ma:internalName="TaxCatchAll" ma:showField="CatchAllData" ma:web="a8d10863-589a-4ffb-8b22-da3ff5ae9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d10863-589a-4ffb-8b22-da3ff5ae9fe5" xsi:nil="true"/>
    <lcf76f155ced4ddcb4097134ff3c332f xmlns="30347378-f764-4d19-8832-6b2cad46c8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7D096D-F937-4417-A2D4-32229D785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47378-f764-4d19-8832-6b2cad46c864"/>
    <ds:schemaRef ds:uri="a8d10863-589a-4ffb-8b22-da3ff5ae9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AC0333-4E15-4D22-AB91-C2DF2F452D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6A7ED8-4CF3-E54B-823F-C2300EBE71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D52EDD-7A46-49F5-B5B7-3A20EE41F3DF}">
  <ds:schemaRefs>
    <ds:schemaRef ds:uri="http://schemas.microsoft.com/office/2006/metadata/properties"/>
    <ds:schemaRef ds:uri="http://schemas.microsoft.com/office/infopath/2007/PartnerControls"/>
    <ds:schemaRef ds:uri="a8d10863-589a-4ffb-8b22-da3ff5ae9fe5"/>
    <ds:schemaRef ds:uri="30347378-f764-4d19-8832-6b2cad46c8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963</Words>
  <Characters>5492</Characters>
  <Application>Microsoft Office Word</Application>
  <DocSecurity>0</DocSecurity>
  <Lines>45</Lines>
  <Paragraphs>12</Paragraphs>
  <ScaleCrop>false</ScaleCrop>
  <Company/>
  <LinksUpToDate>false</LinksUpToDate>
  <CharactersWithSpaces>6443</CharactersWithSpaces>
  <SharedDoc>false</SharedDoc>
  <HLinks>
    <vt:vector size="6" baseType="variant">
      <vt:variant>
        <vt:i4>6422622</vt:i4>
      </vt:variant>
      <vt:variant>
        <vt:i4>0</vt:i4>
      </vt:variant>
      <vt:variant>
        <vt:i4>0</vt:i4>
      </vt:variant>
      <vt:variant>
        <vt:i4>5</vt:i4>
      </vt:variant>
      <vt:variant>
        <vt:lpwstr>mailto:sminor@mdek12.org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Desai</dc:creator>
  <cp:keywords/>
  <dc:description/>
  <cp:lastModifiedBy>Shanderia Minor</cp:lastModifiedBy>
  <cp:revision>209</cp:revision>
  <cp:lastPrinted>2024-08-01T18:30:00Z</cp:lastPrinted>
  <dcterms:created xsi:type="dcterms:W3CDTF">2023-08-01T03:30:00Z</dcterms:created>
  <dcterms:modified xsi:type="dcterms:W3CDTF">2025-07-29T18:59:00Z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0x01010011E9BC34835412408E3AEDED1005CE52</vt:lpwstr>
  </property>
  <property fmtid="{D5CDD505-2E9C-101B-9397-08002B2CF9AE}" pid="3" name="MediaServiceImageTags">
    <vt:lpwstr/>
  </property>
</Properties>
</file>