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D12A" w14:textId="32C96625" w:rsidR="00111E81" w:rsidRPr="004F4FA8" w:rsidRDefault="00C50E42" w:rsidP="0087146A">
      <w:pPr>
        <w:shd w:val="clear" w:color="auto" w:fill="2F5496" w:themeFill="accent1" w:themeFillShade="BF"/>
        <w:jc w:val="center"/>
        <w:rPr>
          <w:rFonts w:eastAsia="Times New Roman" w:cstheme="minorHAnsi"/>
          <w:b/>
          <w:color w:val="FFFFFF" w:themeColor="background1"/>
          <w:sz w:val="36"/>
          <w:szCs w:val="36"/>
        </w:rPr>
      </w:pPr>
      <w:r w:rsidRPr="004F4FA8">
        <w:rPr>
          <w:rFonts w:eastAsia="Times New Roman" w:cstheme="minorHAnsi"/>
          <w:b/>
          <w:color w:val="FFFFFF" w:themeColor="background1"/>
          <w:sz w:val="36"/>
          <w:szCs w:val="36"/>
        </w:rPr>
        <w:t xml:space="preserve">MISSISSIPPI </w:t>
      </w:r>
      <w:r w:rsidR="0096005E" w:rsidRPr="004F4FA8">
        <w:rPr>
          <w:rFonts w:eastAsia="Times New Roman" w:cstheme="minorHAnsi"/>
          <w:b/>
          <w:color w:val="FFFFFF" w:themeColor="background1"/>
          <w:sz w:val="36"/>
          <w:szCs w:val="36"/>
        </w:rPr>
        <w:t>SPECIAL TOPICS in SCIENCE</w:t>
      </w:r>
      <w:r w:rsidRPr="004F4FA8">
        <w:rPr>
          <w:rFonts w:eastAsia="Times New Roman" w:cstheme="minorHAnsi"/>
          <w:b/>
          <w:color w:val="FFFFFF" w:themeColor="background1"/>
          <w:sz w:val="36"/>
          <w:szCs w:val="36"/>
        </w:rPr>
        <w:t xml:space="preserve"> COURSE APPLICATION </w:t>
      </w:r>
    </w:p>
    <w:p w14:paraId="139BABB2" w14:textId="5933C996" w:rsidR="00E15801" w:rsidRPr="00C50E42" w:rsidRDefault="00C50E42" w:rsidP="00111E81">
      <w:pPr>
        <w:rPr>
          <w:rFonts w:eastAsia="Times New Roman" w:cstheme="minorHAnsi"/>
          <w:b/>
          <w:color w:val="000000"/>
          <w:sz w:val="24"/>
          <w:szCs w:val="24"/>
        </w:rPr>
      </w:pPr>
      <w:r w:rsidRPr="00C50E42">
        <w:rPr>
          <w:rFonts w:eastAsia="Times New Roman" w:cstheme="minorHAnsi"/>
          <w:b/>
          <w:color w:val="000000"/>
          <w:sz w:val="24"/>
          <w:szCs w:val="24"/>
        </w:rPr>
        <w:t>OVERVIEW</w:t>
      </w:r>
    </w:p>
    <w:p w14:paraId="1F309F3E" w14:textId="446CF124" w:rsidR="00111E81" w:rsidRPr="00C50E42" w:rsidRDefault="00111E81" w:rsidP="00111E81">
      <w:pPr>
        <w:rPr>
          <w:rFonts w:eastAsia="Times New Roman" w:cstheme="minorHAnsi"/>
          <w:bCs/>
          <w:color w:val="000000"/>
          <w:sz w:val="24"/>
          <w:szCs w:val="24"/>
        </w:rPr>
      </w:pPr>
      <w:r w:rsidRPr="00C50E42">
        <w:rPr>
          <w:rFonts w:eastAsia="Times New Roman" w:cstheme="minorHAnsi"/>
          <w:bCs/>
          <w:color w:val="000000"/>
          <w:sz w:val="24"/>
          <w:szCs w:val="24"/>
        </w:rPr>
        <w:t xml:space="preserve">The Mississippi Department of Education allows </w:t>
      </w:r>
      <w:r w:rsidR="008D2AD7" w:rsidRPr="00C50E42">
        <w:rPr>
          <w:rFonts w:eastAsia="Times New Roman" w:cstheme="minorHAnsi"/>
          <w:bCs/>
          <w:color w:val="000000"/>
          <w:sz w:val="24"/>
          <w:szCs w:val="24"/>
        </w:rPr>
        <w:t>for</w:t>
      </w:r>
      <w:r w:rsidR="004372F1" w:rsidRPr="00C50E42">
        <w:rPr>
          <w:rFonts w:eastAsia="Times New Roman" w:cstheme="minorHAnsi"/>
          <w:bCs/>
          <w:color w:val="000000"/>
          <w:sz w:val="24"/>
          <w:szCs w:val="24"/>
        </w:rPr>
        <w:t xml:space="preserve"> Local Education agencies (LEAs) to apply to offer </w:t>
      </w:r>
      <w:r w:rsidR="002B6846">
        <w:rPr>
          <w:rFonts w:eastAsia="Times New Roman" w:cstheme="minorHAnsi"/>
          <w:bCs/>
          <w:color w:val="000000"/>
          <w:sz w:val="24"/>
          <w:szCs w:val="24"/>
        </w:rPr>
        <w:t>special topics in science courses</w:t>
      </w:r>
      <w:r w:rsidR="004372F1" w:rsidRPr="00C50E42">
        <w:rPr>
          <w:rFonts w:eastAsia="Times New Roman" w:cstheme="minorHAnsi"/>
          <w:bCs/>
          <w:color w:val="000000"/>
          <w:sz w:val="24"/>
          <w:szCs w:val="24"/>
        </w:rPr>
        <w:t xml:space="preserve"> that are not included in the </w:t>
      </w:r>
      <w:r w:rsidR="004372F1" w:rsidRPr="00C50E42">
        <w:rPr>
          <w:rFonts w:eastAsia="Times New Roman" w:cstheme="minorHAnsi"/>
          <w:bCs/>
          <w:i/>
          <w:iCs/>
          <w:color w:val="000000"/>
          <w:sz w:val="24"/>
          <w:szCs w:val="24"/>
        </w:rPr>
        <w:t>Mississippi College- and Career-Readiness Standards (MS CCRS) for Science</w:t>
      </w:r>
      <w:r w:rsidR="002C5441" w:rsidRPr="00C50E42">
        <w:rPr>
          <w:rFonts w:eastAsia="Times New Roman" w:cstheme="minorHAnsi"/>
          <w:bCs/>
          <w:color w:val="000000"/>
          <w:sz w:val="24"/>
          <w:szCs w:val="24"/>
        </w:rPr>
        <w:t xml:space="preserve">. The LEAs may determine that a science course that is not offered in the </w:t>
      </w:r>
      <w:r w:rsidR="002C5441" w:rsidRPr="00C50E42">
        <w:rPr>
          <w:rFonts w:eastAsia="Times New Roman" w:cstheme="minorHAnsi"/>
          <w:bCs/>
          <w:i/>
          <w:iCs/>
          <w:color w:val="000000"/>
          <w:sz w:val="24"/>
          <w:szCs w:val="24"/>
        </w:rPr>
        <w:t>MS CCRS</w:t>
      </w:r>
      <w:r w:rsidR="004A4210" w:rsidRPr="00C50E42">
        <w:rPr>
          <w:rFonts w:eastAsia="Times New Roman" w:cstheme="minorHAnsi"/>
          <w:bCs/>
          <w:i/>
          <w:iCs/>
          <w:color w:val="000000"/>
          <w:sz w:val="24"/>
          <w:szCs w:val="24"/>
        </w:rPr>
        <w:t xml:space="preserve"> for Science</w:t>
      </w:r>
      <w:r w:rsidR="004A4210" w:rsidRPr="00C50E42">
        <w:rPr>
          <w:rFonts w:eastAsia="Times New Roman" w:cstheme="minorHAnsi"/>
          <w:bCs/>
          <w:color w:val="000000"/>
          <w:sz w:val="24"/>
          <w:szCs w:val="24"/>
        </w:rPr>
        <w:t xml:space="preserve"> </w:t>
      </w:r>
      <w:r w:rsidR="00265B90" w:rsidRPr="00C50E42">
        <w:rPr>
          <w:rFonts w:eastAsia="Times New Roman" w:cstheme="minorHAnsi"/>
          <w:bCs/>
          <w:color w:val="000000"/>
          <w:sz w:val="24"/>
          <w:szCs w:val="24"/>
        </w:rPr>
        <w:t xml:space="preserve">meets the needs of the students being served based on the four-year plans that include student college and career interests.  These science courses include courses from the </w:t>
      </w:r>
      <w:r w:rsidR="00265B90" w:rsidRPr="00C50E42">
        <w:rPr>
          <w:rFonts w:eastAsia="Times New Roman" w:cstheme="minorHAnsi"/>
          <w:bCs/>
          <w:i/>
          <w:iCs/>
          <w:color w:val="000000"/>
          <w:sz w:val="24"/>
          <w:szCs w:val="24"/>
        </w:rPr>
        <w:t>2010 MS Science Framework</w:t>
      </w:r>
      <w:r w:rsidR="00265B90" w:rsidRPr="00C50E42">
        <w:rPr>
          <w:rFonts w:eastAsia="Times New Roman" w:cstheme="minorHAnsi"/>
          <w:bCs/>
          <w:color w:val="000000"/>
          <w:sz w:val="24"/>
          <w:szCs w:val="24"/>
        </w:rPr>
        <w:t xml:space="preserve"> (Microbiology, Astronomy, Spatial</w:t>
      </w:r>
      <w:r w:rsidR="00BD1DB4" w:rsidRPr="00C50E42">
        <w:rPr>
          <w:rFonts w:eastAsia="Times New Roman" w:cstheme="minorHAnsi"/>
          <w:bCs/>
          <w:color w:val="000000"/>
          <w:sz w:val="24"/>
          <w:szCs w:val="24"/>
        </w:rPr>
        <w:t xml:space="preserve"> Information Science) as well as other special higher education-based courses (Forensic Science, Biomedical Research, </w:t>
      </w:r>
      <w:r w:rsidR="002B6846">
        <w:rPr>
          <w:rFonts w:eastAsia="Times New Roman" w:cstheme="minorHAnsi"/>
          <w:bCs/>
          <w:color w:val="000000"/>
          <w:sz w:val="24"/>
          <w:szCs w:val="24"/>
        </w:rPr>
        <w:t xml:space="preserve">and </w:t>
      </w:r>
      <w:r w:rsidR="00092F95">
        <w:rPr>
          <w:rFonts w:eastAsia="Times New Roman" w:cstheme="minorHAnsi"/>
          <w:bCs/>
          <w:color w:val="000000"/>
          <w:sz w:val="24"/>
          <w:szCs w:val="24"/>
        </w:rPr>
        <w:t>Field Experiences in Science</w:t>
      </w:r>
      <w:r w:rsidR="009018F6" w:rsidRPr="00C50E42">
        <w:rPr>
          <w:rFonts w:eastAsia="Times New Roman" w:cstheme="minorHAnsi"/>
          <w:bCs/>
          <w:color w:val="000000"/>
          <w:sz w:val="24"/>
          <w:szCs w:val="24"/>
        </w:rPr>
        <w:t>).</w:t>
      </w:r>
    </w:p>
    <w:p w14:paraId="656F442F" w14:textId="7897B3E2" w:rsidR="00BA119C" w:rsidRPr="00C50E42" w:rsidRDefault="00BA119C" w:rsidP="00111E81">
      <w:pPr>
        <w:rPr>
          <w:rFonts w:eastAsia="Times New Roman" w:cstheme="minorHAnsi"/>
          <w:bCs/>
          <w:color w:val="000000"/>
          <w:sz w:val="24"/>
          <w:szCs w:val="24"/>
        </w:rPr>
      </w:pPr>
    </w:p>
    <w:p w14:paraId="6EDCEC1F" w14:textId="6B4B5FA6" w:rsidR="00BA119C" w:rsidRPr="00C50E42" w:rsidRDefault="00C50E42" w:rsidP="00111E81">
      <w:pPr>
        <w:rPr>
          <w:rFonts w:eastAsia="Times New Roman" w:cstheme="minorHAnsi"/>
          <w:b/>
          <w:color w:val="000000"/>
          <w:sz w:val="24"/>
          <w:szCs w:val="24"/>
        </w:rPr>
      </w:pPr>
      <w:r w:rsidRPr="00C50E42">
        <w:rPr>
          <w:rFonts w:eastAsia="Times New Roman" w:cstheme="minorHAnsi"/>
          <w:b/>
          <w:color w:val="000000"/>
          <w:sz w:val="24"/>
          <w:szCs w:val="24"/>
        </w:rPr>
        <w:t>APPLICATION PROCESS</w:t>
      </w:r>
    </w:p>
    <w:p w14:paraId="1B313E19" w14:textId="5A7BCF36" w:rsidR="00753BEB" w:rsidRPr="00C50E42" w:rsidRDefault="00753BEB" w:rsidP="00111E81">
      <w:pPr>
        <w:rPr>
          <w:rFonts w:eastAsia="Times New Roman" w:cstheme="minorHAnsi"/>
          <w:bCs/>
          <w:color w:val="000000"/>
          <w:sz w:val="24"/>
          <w:szCs w:val="24"/>
        </w:rPr>
      </w:pPr>
      <w:r w:rsidRPr="00C50E42">
        <w:rPr>
          <w:rFonts w:eastAsia="Times New Roman" w:cstheme="minorHAnsi"/>
          <w:bCs/>
          <w:color w:val="000000"/>
          <w:sz w:val="24"/>
          <w:szCs w:val="24"/>
        </w:rPr>
        <w:t>The LEA may use the following steps to submit a course for approval.</w:t>
      </w:r>
    </w:p>
    <w:p w14:paraId="5AC9425A" w14:textId="560D5B43" w:rsidR="00753BEB" w:rsidRPr="00C50E42" w:rsidRDefault="00753BEB" w:rsidP="00753BEB">
      <w:pPr>
        <w:pStyle w:val="ListParagraph"/>
        <w:numPr>
          <w:ilvl w:val="0"/>
          <w:numId w:val="4"/>
        </w:numPr>
        <w:rPr>
          <w:rFonts w:eastAsia="Times New Roman" w:cstheme="minorHAnsi"/>
          <w:bCs/>
          <w:color w:val="000000"/>
          <w:sz w:val="24"/>
          <w:szCs w:val="24"/>
        </w:rPr>
      </w:pPr>
      <w:r w:rsidRPr="00C50E42">
        <w:rPr>
          <w:rFonts w:eastAsia="Times New Roman" w:cstheme="minorHAnsi"/>
          <w:bCs/>
          <w:color w:val="000000"/>
          <w:sz w:val="24"/>
          <w:szCs w:val="24"/>
        </w:rPr>
        <w:t xml:space="preserve">Research interest of the LEA and community to determine the need for the course.  Collect and document support information for the course, including special equipment, relevant </w:t>
      </w:r>
      <w:r w:rsidR="001B29FF" w:rsidRPr="00C50E42">
        <w:rPr>
          <w:rFonts w:eastAsia="Times New Roman" w:cstheme="minorHAnsi"/>
          <w:bCs/>
          <w:color w:val="000000"/>
          <w:sz w:val="24"/>
          <w:szCs w:val="24"/>
        </w:rPr>
        <w:t>teacher experience, collaboration information.</w:t>
      </w:r>
    </w:p>
    <w:p w14:paraId="5972F068" w14:textId="00C39545" w:rsidR="001B29FF" w:rsidRPr="00C50E42" w:rsidRDefault="001B29FF" w:rsidP="00753BEB">
      <w:pPr>
        <w:pStyle w:val="ListParagraph"/>
        <w:numPr>
          <w:ilvl w:val="0"/>
          <w:numId w:val="4"/>
        </w:numPr>
        <w:rPr>
          <w:rFonts w:eastAsia="Times New Roman" w:cstheme="minorHAnsi"/>
          <w:bCs/>
          <w:color w:val="000000"/>
          <w:sz w:val="24"/>
          <w:szCs w:val="24"/>
        </w:rPr>
      </w:pPr>
      <w:r w:rsidRPr="00C50E42">
        <w:rPr>
          <w:rFonts w:eastAsia="Times New Roman" w:cstheme="minorHAnsi"/>
          <w:bCs/>
          <w:color w:val="000000"/>
          <w:sz w:val="24"/>
          <w:szCs w:val="24"/>
        </w:rPr>
        <w:t>The LEA Superintendent</w:t>
      </w:r>
      <w:r w:rsidR="00D9543D" w:rsidRPr="00C50E42">
        <w:rPr>
          <w:rFonts w:eastAsia="Times New Roman" w:cstheme="minorHAnsi"/>
          <w:bCs/>
          <w:color w:val="000000"/>
          <w:sz w:val="24"/>
          <w:szCs w:val="24"/>
        </w:rPr>
        <w:t xml:space="preserve"> will submit a letter to </w:t>
      </w:r>
      <w:r w:rsidR="003C6A48">
        <w:rPr>
          <w:rFonts w:eastAsia="Times New Roman" w:cstheme="minorHAnsi"/>
          <w:bCs/>
          <w:color w:val="000000"/>
          <w:sz w:val="24"/>
          <w:szCs w:val="24"/>
        </w:rPr>
        <w:t>Ma’Kesha Adams</w:t>
      </w:r>
      <w:r w:rsidR="00D9543D" w:rsidRPr="00C50E42">
        <w:rPr>
          <w:rFonts w:eastAsia="Times New Roman" w:cstheme="minorHAnsi"/>
          <w:bCs/>
          <w:color w:val="000000"/>
          <w:sz w:val="24"/>
          <w:szCs w:val="24"/>
        </w:rPr>
        <w:t>, Executive Director</w:t>
      </w:r>
      <w:r w:rsidR="003C6A48">
        <w:rPr>
          <w:rFonts w:eastAsia="Times New Roman" w:cstheme="minorHAnsi"/>
          <w:bCs/>
          <w:color w:val="000000"/>
          <w:sz w:val="24"/>
          <w:szCs w:val="24"/>
        </w:rPr>
        <w:t xml:space="preserve"> of Secondary Education</w:t>
      </w:r>
      <w:r w:rsidR="00D9543D" w:rsidRPr="00C50E42">
        <w:rPr>
          <w:rFonts w:eastAsia="Times New Roman" w:cstheme="minorHAnsi"/>
          <w:bCs/>
          <w:color w:val="000000"/>
          <w:sz w:val="24"/>
          <w:szCs w:val="24"/>
        </w:rPr>
        <w:t xml:space="preserve">, Office </w:t>
      </w:r>
      <w:r w:rsidR="003C6A48">
        <w:rPr>
          <w:rFonts w:eastAsia="Times New Roman" w:cstheme="minorHAnsi"/>
          <w:bCs/>
          <w:color w:val="000000"/>
          <w:sz w:val="24"/>
          <w:szCs w:val="24"/>
        </w:rPr>
        <w:t>of Curriculum and Instruction</w:t>
      </w:r>
      <w:r w:rsidR="00D9543D" w:rsidRPr="00C50E42">
        <w:rPr>
          <w:rFonts w:eastAsia="Times New Roman" w:cstheme="minorHAnsi"/>
          <w:bCs/>
          <w:color w:val="000000"/>
          <w:sz w:val="24"/>
          <w:szCs w:val="24"/>
        </w:rPr>
        <w:t>, with an overview</w:t>
      </w:r>
      <w:r w:rsidR="00B65323" w:rsidRPr="00C50E42">
        <w:rPr>
          <w:rFonts w:eastAsia="Times New Roman" w:cstheme="minorHAnsi"/>
          <w:bCs/>
          <w:color w:val="000000"/>
          <w:sz w:val="24"/>
          <w:szCs w:val="24"/>
        </w:rPr>
        <w:t xml:space="preserve"> of how this course will benefit the district</w:t>
      </w:r>
      <w:r w:rsidR="00DD3E4B" w:rsidRPr="00C50E42">
        <w:rPr>
          <w:rFonts w:eastAsia="Times New Roman" w:cstheme="minorHAnsi"/>
          <w:bCs/>
          <w:color w:val="000000"/>
          <w:sz w:val="24"/>
          <w:szCs w:val="24"/>
        </w:rPr>
        <w:t xml:space="preserve">, along with the Mississippi Science Special </w:t>
      </w:r>
      <w:r w:rsidR="004A5C3B" w:rsidRPr="00C50E42">
        <w:rPr>
          <w:rFonts w:eastAsia="Times New Roman" w:cstheme="minorHAnsi"/>
          <w:bCs/>
          <w:color w:val="000000"/>
          <w:sz w:val="24"/>
          <w:szCs w:val="24"/>
        </w:rPr>
        <w:t>Topics Course Application Form requests all information needed for the course to be considered.</w:t>
      </w:r>
    </w:p>
    <w:p w14:paraId="19EC5F18" w14:textId="566E8809" w:rsidR="004A5C3B" w:rsidRPr="00C50E42" w:rsidRDefault="004A5C3B" w:rsidP="004A5C3B">
      <w:pPr>
        <w:pStyle w:val="ListParagraph"/>
        <w:numPr>
          <w:ilvl w:val="0"/>
          <w:numId w:val="5"/>
        </w:numPr>
        <w:rPr>
          <w:rFonts w:eastAsia="Times New Roman" w:cstheme="minorHAnsi"/>
          <w:bCs/>
          <w:color w:val="000000"/>
          <w:sz w:val="24"/>
          <w:szCs w:val="24"/>
        </w:rPr>
      </w:pPr>
      <w:r w:rsidRPr="00C50E42">
        <w:rPr>
          <w:rFonts w:eastAsia="Times New Roman" w:cstheme="minorHAnsi"/>
          <w:bCs/>
          <w:color w:val="000000"/>
          <w:sz w:val="24"/>
          <w:szCs w:val="24"/>
        </w:rPr>
        <w:t>The Mississippi Science Special Topics Course Application Form requests all information needed for the course to be considered.</w:t>
      </w:r>
    </w:p>
    <w:p w14:paraId="6965A0E0" w14:textId="13AF657B" w:rsidR="00B30447" w:rsidRPr="00C50E42" w:rsidRDefault="00B30447" w:rsidP="004A5C3B">
      <w:pPr>
        <w:pStyle w:val="ListParagraph"/>
        <w:numPr>
          <w:ilvl w:val="0"/>
          <w:numId w:val="5"/>
        </w:numPr>
        <w:rPr>
          <w:rFonts w:eastAsia="Times New Roman" w:cstheme="minorHAnsi"/>
          <w:bCs/>
          <w:color w:val="000000"/>
          <w:sz w:val="24"/>
          <w:szCs w:val="24"/>
        </w:rPr>
      </w:pPr>
      <w:r w:rsidRPr="00C50E42">
        <w:rPr>
          <w:rFonts w:eastAsia="Times New Roman" w:cstheme="minorHAnsi"/>
          <w:bCs/>
          <w:color w:val="000000"/>
          <w:sz w:val="24"/>
          <w:szCs w:val="24"/>
        </w:rPr>
        <w:t>Standards for the proposed course must align with the most current research in science education</w:t>
      </w:r>
      <w:r w:rsidR="00AF0152" w:rsidRPr="00C50E42">
        <w:rPr>
          <w:rFonts w:eastAsia="Times New Roman" w:cstheme="minorHAnsi"/>
          <w:bCs/>
          <w:color w:val="000000"/>
          <w:sz w:val="24"/>
          <w:szCs w:val="24"/>
        </w:rPr>
        <w:t xml:space="preserve"> </w:t>
      </w:r>
      <w:r w:rsidR="001927F3" w:rsidRPr="00C50E42">
        <w:rPr>
          <w:rFonts w:eastAsia="Times New Roman" w:cstheme="minorHAnsi"/>
          <w:bCs/>
          <w:color w:val="000000"/>
          <w:sz w:val="24"/>
          <w:szCs w:val="24"/>
        </w:rPr>
        <w:t>including science and engineering practices and crosscutting concepts.</w:t>
      </w:r>
    </w:p>
    <w:p w14:paraId="4AD4D99A" w14:textId="0381466F" w:rsidR="001927F3" w:rsidRPr="00C50E42" w:rsidRDefault="001927F3" w:rsidP="001927F3">
      <w:pPr>
        <w:pStyle w:val="ListParagraph"/>
        <w:numPr>
          <w:ilvl w:val="0"/>
          <w:numId w:val="4"/>
        </w:numPr>
        <w:rPr>
          <w:rFonts w:eastAsia="Times New Roman" w:cstheme="minorHAnsi"/>
          <w:bCs/>
          <w:color w:val="000000"/>
          <w:sz w:val="24"/>
          <w:szCs w:val="24"/>
        </w:rPr>
      </w:pPr>
      <w:r w:rsidRPr="00C50E42">
        <w:rPr>
          <w:rFonts w:eastAsia="Times New Roman" w:cstheme="minorHAnsi"/>
          <w:bCs/>
          <w:color w:val="000000"/>
          <w:sz w:val="24"/>
          <w:szCs w:val="24"/>
        </w:rPr>
        <w:t>Course</w:t>
      </w:r>
      <w:r w:rsidR="0031770B">
        <w:rPr>
          <w:rFonts w:eastAsia="Times New Roman" w:cstheme="minorHAnsi"/>
          <w:bCs/>
          <w:color w:val="000000"/>
          <w:sz w:val="24"/>
          <w:szCs w:val="24"/>
        </w:rPr>
        <w:t xml:space="preserve"> applications </w:t>
      </w:r>
      <w:r w:rsidRPr="00C50E42">
        <w:rPr>
          <w:rFonts w:eastAsia="Times New Roman" w:cstheme="minorHAnsi"/>
          <w:bCs/>
          <w:color w:val="000000"/>
          <w:sz w:val="24"/>
          <w:szCs w:val="24"/>
        </w:rPr>
        <w:t>must be submitted by February 10</w:t>
      </w:r>
      <w:r w:rsidRPr="00C50E42">
        <w:rPr>
          <w:rFonts w:eastAsia="Times New Roman" w:cstheme="minorHAnsi"/>
          <w:bCs/>
          <w:color w:val="000000"/>
          <w:sz w:val="24"/>
          <w:szCs w:val="24"/>
          <w:vertAlign w:val="superscript"/>
        </w:rPr>
        <w:t>th</w:t>
      </w:r>
      <w:r w:rsidRPr="00C50E42">
        <w:rPr>
          <w:rFonts w:eastAsia="Times New Roman" w:cstheme="minorHAnsi"/>
          <w:bCs/>
          <w:color w:val="000000"/>
          <w:sz w:val="24"/>
          <w:szCs w:val="24"/>
        </w:rPr>
        <w:t xml:space="preserve"> </w:t>
      </w:r>
      <w:r w:rsidR="00234E55" w:rsidRPr="00C50E42">
        <w:rPr>
          <w:rFonts w:eastAsia="Times New Roman" w:cstheme="minorHAnsi"/>
          <w:bCs/>
          <w:color w:val="000000"/>
          <w:sz w:val="24"/>
          <w:szCs w:val="24"/>
        </w:rPr>
        <w:t xml:space="preserve">of each year for consideration for the </w:t>
      </w:r>
      <w:r w:rsidR="00234E55" w:rsidRPr="00C50E42">
        <w:rPr>
          <w:rFonts w:eastAsia="Times New Roman" w:cstheme="minorHAnsi"/>
          <w:b/>
          <w:color w:val="000000"/>
          <w:sz w:val="24"/>
          <w:szCs w:val="24"/>
        </w:rPr>
        <w:t>next school year</w:t>
      </w:r>
      <w:r w:rsidR="00234E55" w:rsidRPr="00C50E42">
        <w:rPr>
          <w:rFonts w:eastAsia="Times New Roman" w:cstheme="minorHAnsi"/>
          <w:bCs/>
          <w:color w:val="000000"/>
          <w:sz w:val="24"/>
          <w:szCs w:val="24"/>
        </w:rPr>
        <w:t>.</w:t>
      </w:r>
    </w:p>
    <w:p w14:paraId="3FCEA427" w14:textId="1177CA3F" w:rsidR="00F52619" w:rsidRPr="00C50E42" w:rsidRDefault="00F52619" w:rsidP="001927F3">
      <w:pPr>
        <w:pStyle w:val="ListParagraph"/>
        <w:numPr>
          <w:ilvl w:val="0"/>
          <w:numId w:val="4"/>
        </w:numPr>
        <w:rPr>
          <w:rFonts w:eastAsia="Times New Roman" w:cstheme="minorHAnsi"/>
          <w:bCs/>
          <w:color w:val="000000"/>
          <w:sz w:val="24"/>
          <w:szCs w:val="24"/>
        </w:rPr>
      </w:pPr>
      <w:r w:rsidRPr="00C50E42">
        <w:rPr>
          <w:rFonts w:eastAsia="Times New Roman" w:cstheme="minorHAnsi"/>
          <w:bCs/>
          <w:color w:val="000000"/>
          <w:sz w:val="24"/>
          <w:szCs w:val="24"/>
        </w:rPr>
        <w:t>Application packets may be emailed to the address on the application form.</w:t>
      </w:r>
    </w:p>
    <w:p w14:paraId="0E7E2277" w14:textId="143A11EE" w:rsidR="00F52619" w:rsidRPr="00C50E42" w:rsidRDefault="00F52619" w:rsidP="001927F3">
      <w:pPr>
        <w:pStyle w:val="ListParagraph"/>
        <w:numPr>
          <w:ilvl w:val="0"/>
          <w:numId w:val="4"/>
        </w:numPr>
        <w:rPr>
          <w:rFonts w:eastAsia="Times New Roman" w:cstheme="minorHAnsi"/>
          <w:bCs/>
          <w:color w:val="000000"/>
          <w:sz w:val="24"/>
          <w:szCs w:val="24"/>
        </w:rPr>
      </w:pPr>
      <w:r w:rsidRPr="00C50E42">
        <w:rPr>
          <w:rFonts w:eastAsia="Times New Roman" w:cstheme="minorHAnsi"/>
          <w:bCs/>
          <w:color w:val="000000"/>
          <w:sz w:val="24"/>
          <w:szCs w:val="24"/>
        </w:rPr>
        <w:t xml:space="preserve">The appropriate science elective course code specifying that the course counts as one of the required science options will be submitted to the district upon approval </w:t>
      </w:r>
      <w:r w:rsidR="00D1464B" w:rsidRPr="00C50E42">
        <w:rPr>
          <w:rFonts w:eastAsia="Times New Roman" w:cstheme="minorHAnsi"/>
          <w:bCs/>
          <w:color w:val="000000"/>
          <w:sz w:val="24"/>
          <w:szCs w:val="24"/>
        </w:rPr>
        <w:t>of the application.</w:t>
      </w:r>
    </w:p>
    <w:p w14:paraId="12CEA384" w14:textId="72BA69E8" w:rsidR="00D1464B" w:rsidRPr="00BE306D" w:rsidRDefault="00ED16C0" w:rsidP="001927F3">
      <w:pPr>
        <w:pStyle w:val="ListParagraph"/>
        <w:numPr>
          <w:ilvl w:val="0"/>
          <w:numId w:val="4"/>
        </w:numPr>
        <w:rPr>
          <w:rFonts w:eastAsia="Times New Roman" w:cstheme="minorHAnsi"/>
          <w:bCs/>
          <w:color w:val="000000"/>
          <w:sz w:val="36"/>
          <w:szCs w:val="36"/>
        </w:rPr>
      </w:pPr>
      <w:r w:rsidRPr="00C50E42">
        <w:rPr>
          <w:rFonts w:eastAsia="Times New Roman" w:cstheme="minorHAnsi"/>
          <w:bCs/>
          <w:color w:val="000000"/>
          <w:sz w:val="24"/>
          <w:szCs w:val="24"/>
        </w:rPr>
        <w:t xml:space="preserve">Approved course applications are valid for </w:t>
      </w:r>
      <w:r w:rsidRPr="00C50E42">
        <w:rPr>
          <w:rFonts w:eastAsia="Times New Roman" w:cstheme="minorHAnsi"/>
          <w:bCs/>
          <w:color w:val="000000"/>
          <w:sz w:val="24"/>
          <w:szCs w:val="24"/>
          <w:u w:val="single"/>
        </w:rPr>
        <w:t>five academic years.</w:t>
      </w:r>
      <w:r w:rsidR="00FC0E9B" w:rsidRPr="00C50E42">
        <w:rPr>
          <w:rFonts w:eastAsia="Times New Roman" w:cstheme="minorHAnsi"/>
          <w:bCs/>
          <w:color w:val="000000"/>
          <w:sz w:val="24"/>
          <w:szCs w:val="24"/>
        </w:rPr>
        <w:t xml:space="preserve">  Districts will be responsible for submitting a new application </w:t>
      </w:r>
      <w:r w:rsidR="00D52021" w:rsidRPr="00C50E42">
        <w:rPr>
          <w:rFonts w:eastAsia="Times New Roman" w:cstheme="minorHAnsi"/>
          <w:bCs/>
          <w:color w:val="000000"/>
          <w:sz w:val="24"/>
          <w:szCs w:val="24"/>
        </w:rPr>
        <w:t>at the end of the five-year period.</w:t>
      </w:r>
    </w:p>
    <w:p w14:paraId="5EC2292E" w14:textId="61E3785E" w:rsidR="00BE306D" w:rsidRDefault="00BE306D" w:rsidP="00BE306D">
      <w:pPr>
        <w:rPr>
          <w:rFonts w:eastAsia="Times New Roman" w:cstheme="minorHAnsi"/>
          <w:bCs/>
          <w:color w:val="000000"/>
          <w:sz w:val="36"/>
          <w:szCs w:val="36"/>
        </w:rPr>
      </w:pPr>
    </w:p>
    <w:p w14:paraId="6E8DA415" w14:textId="77777777" w:rsidR="00EE75FD" w:rsidRDefault="00EE75FD" w:rsidP="00BE306D">
      <w:pPr>
        <w:rPr>
          <w:rFonts w:eastAsia="Times New Roman" w:cstheme="minorHAnsi"/>
          <w:bCs/>
          <w:color w:val="000000"/>
          <w:sz w:val="36"/>
          <w:szCs w:val="36"/>
        </w:rPr>
      </w:pPr>
    </w:p>
    <w:p w14:paraId="132D0F3D" w14:textId="053DAF79" w:rsidR="00AD7995" w:rsidRPr="00BE306D" w:rsidRDefault="00C50E42" w:rsidP="00222012">
      <w:pPr>
        <w:shd w:val="clear" w:color="auto" w:fill="2F5496" w:themeFill="accent1" w:themeFillShade="BF"/>
        <w:jc w:val="center"/>
        <w:rPr>
          <w:rFonts w:eastAsia="Times New Roman" w:cstheme="minorHAnsi"/>
          <w:bCs/>
          <w:color w:val="FFFFFF" w:themeColor="background1"/>
          <w:sz w:val="24"/>
          <w:szCs w:val="24"/>
        </w:rPr>
      </w:pPr>
      <w:bookmarkStart w:id="0" w:name="_Hlk64028424"/>
      <w:r w:rsidRPr="00BE306D">
        <w:rPr>
          <w:rFonts w:eastAsia="Times New Roman" w:cstheme="minorHAnsi"/>
          <w:b/>
          <w:color w:val="FFFFFF" w:themeColor="background1"/>
          <w:sz w:val="36"/>
          <w:szCs w:val="36"/>
        </w:rPr>
        <w:lastRenderedPageBreak/>
        <w:t>MISSISSIPPI</w:t>
      </w:r>
      <w:r w:rsidR="001F6984" w:rsidRPr="00BE306D">
        <w:rPr>
          <w:rFonts w:eastAsia="Times New Roman" w:cstheme="minorHAnsi"/>
          <w:b/>
          <w:color w:val="FFFFFF" w:themeColor="background1"/>
          <w:sz w:val="36"/>
          <w:szCs w:val="36"/>
        </w:rPr>
        <w:t xml:space="preserve"> </w:t>
      </w:r>
      <w:r w:rsidR="0096005E">
        <w:rPr>
          <w:rFonts w:eastAsia="Times New Roman" w:cstheme="minorHAnsi"/>
          <w:b/>
          <w:color w:val="FFFFFF" w:themeColor="background1"/>
          <w:sz w:val="36"/>
          <w:szCs w:val="36"/>
        </w:rPr>
        <w:t>SPECIAL TOPICS in SCIENCE</w:t>
      </w:r>
      <w:r w:rsidR="001F6984" w:rsidRPr="00BE306D">
        <w:rPr>
          <w:rFonts w:eastAsia="Times New Roman" w:cstheme="minorHAnsi"/>
          <w:b/>
          <w:color w:val="FFFFFF" w:themeColor="background1"/>
          <w:sz w:val="36"/>
          <w:szCs w:val="36"/>
        </w:rPr>
        <w:t xml:space="preserve"> </w:t>
      </w:r>
      <w:r w:rsidRPr="00BE306D">
        <w:rPr>
          <w:rFonts w:eastAsia="Times New Roman" w:cstheme="minorHAnsi"/>
          <w:b/>
          <w:color w:val="FFFFFF" w:themeColor="background1"/>
          <w:sz w:val="36"/>
          <w:szCs w:val="36"/>
        </w:rPr>
        <w:t>APPLICATION</w:t>
      </w:r>
      <w:r w:rsidR="001F6984" w:rsidRPr="00BE306D">
        <w:rPr>
          <w:rFonts w:eastAsia="Times New Roman" w:cstheme="minorHAnsi"/>
          <w:b/>
          <w:color w:val="FFFFFF" w:themeColor="background1"/>
          <w:sz w:val="36"/>
          <w:szCs w:val="36"/>
        </w:rPr>
        <w:t xml:space="preserve"> </w:t>
      </w:r>
      <w:r w:rsidRPr="00BE306D">
        <w:rPr>
          <w:rFonts w:eastAsia="Times New Roman" w:cstheme="minorHAnsi"/>
          <w:b/>
          <w:color w:val="FFFFFF" w:themeColor="background1"/>
          <w:sz w:val="36"/>
          <w:szCs w:val="36"/>
        </w:rPr>
        <w:t>FORM</w:t>
      </w:r>
    </w:p>
    <w:bookmarkEnd w:id="0"/>
    <w:p w14:paraId="42AE4863" w14:textId="6342186B" w:rsidR="001F6984" w:rsidRPr="00E022A3" w:rsidRDefault="001F6984" w:rsidP="001F6984">
      <w:pPr>
        <w:pStyle w:val="ListParagraph"/>
        <w:numPr>
          <w:ilvl w:val="0"/>
          <w:numId w:val="1"/>
        </w:numPr>
        <w:rPr>
          <w:b/>
          <w:sz w:val="24"/>
          <w:szCs w:val="24"/>
        </w:rPr>
      </w:pPr>
      <w:r w:rsidRPr="00E022A3">
        <w:rPr>
          <w:b/>
          <w:sz w:val="24"/>
          <w:szCs w:val="24"/>
        </w:rPr>
        <w:t>To successfully receive approval to teach a special topics course</w:t>
      </w:r>
      <w:r w:rsidR="00092F95">
        <w:rPr>
          <w:b/>
          <w:sz w:val="24"/>
          <w:szCs w:val="24"/>
        </w:rPr>
        <w:t xml:space="preserve"> in science</w:t>
      </w:r>
      <w:r w:rsidRPr="00E022A3">
        <w:rPr>
          <w:b/>
          <w:sz w:val="24"/>
          <w:szCs w:val="24"/>
        </w:rPr>
        <w:t xml:space="preserve">, the LEA superintendent (1) writes a request letter addressed to the </w:t>
      </w:r>
      <w:r w:rsidR="00092F95">
        <w:rPr>
          <w:b/>
          <w:sz w:val="24"/>
          <w:szCs w:val="24"/>
        </w:rPr>
        <w:t>Executive Director of Secondary Education</w:t>
      </w:r>
      <w:r w:rsidR="005A401C" w:rsidRPr="00E022A3">
        <w:rPr>
          <w:b/>
          <w:sz w:val="24"/>
          <w:szCs w:val="24"/>
        </w:rPr>
        <w:t xml:space="preserve">, </w:t>
      </w:r>
      <w:r w:rsidR="00092F95">
        <w:rPr>
          <w:b/>
          <w:sz w:val="24"/>
          <w:szCs w:val="24"/>
        </w:rPr>
        <w:t>Ma’Kesha Adams</w:t>
      </w:r>
      <w:r w:rsidR="005A401C" w:rsidRPr="00E022A3">
        <w:rPr>
          <w:b/>
          <w:sz w:val="24"/>
          <w:szCs w:val="24"/>
        </w:rPr>
        <w:t xml:space="preserve">, </w:t>
      </w:r>
      <w:r w:rsidRPr="00E022A3">
        <w:rPr>
          <w:b/>
          <w:sz w:val="24"/>
          <w:szCs w:val="24"/>
        </w:rPr>
        <w:t>and (2</w:t>
      </w:r>
      <w:r w:rsidR="00092F95" w:rsidRPr="00E022A3">
        <w:rPr>
          <w:b/>
          <w:sz w:val="24"/>
          <w:szCs w:val="24"/>
        </w:rPr>
        <w:t>)</w:t>
      </w:r>
      <w:r w:rsidRPr="00E022A3">
        <w:rPr>
          <w:b/>
          <w:sz w:val="24"/>
          <w:szCs w:val="24"/>
        </w:rPr>
        <w:t xml:space="preserve"> completes the Mississippi </w:t>
      </w:r>
      <w:r w:rsidR="00092F95">
        <w:rPr>
          <w:b/>
          <w:sz w:val="24"/>
          <w:szCs w:val="24"/>
        </w:rPr>
        <w:t>Special Topics in Science Application Form</w:t>
      </w:r>
    </w:p>
    <w:p w14:paraId="331BE4C4" w14:textId="76BAE9EF" w:rsidR="001F6984" w:rsidRPr="00E022A3" w:rsidRDefault="00E0759A" w:rsidP="001F6984">
      <w:pPr>
        <w:pStyle w:val="ListParagraph"/>
        <w:numPr>
          <w:ilvl w:val="0"/>
          <w:numId w:val="1"/>
        </w:numPr>
        <w:rPr>
          <w:b/>
          <w:sz w:val="24"/>
          <w:szCs w:val="24"/>
        </w:rPr>
      </w:pPr>
      <w:r w:rsidRPr="00E022A3">
        <w:rPr>
          <w:b/>
          <w:sz w:val="24"/>
          <w:szCs w:val="24"/>
        </w:rPr>
        <w:t>E-m</w:t>
      </w:r>
      <w:r w:rsidR="001F6984" w:rsidRPr="00E022A3">
        <w:rPr>
          <w:b/>
          <w:sz w:val="24"/>
          <w:szCs w:val="24"/>
        </w:rPr>
        <w:t xml:space="preserve">ail both the letter and the completed application form to </w:t>
      </w:r>
      <w:r w:rsidR="00B12697">
        <w:rPr>
          <w:b/>
          <w:sz w:val="24"/>
          <w:szCs w:val="24"/>
        </w:rPr>
        <w:t>Ma’Kesha Adams</w:t>
      </w:r>
      <w:r w:rsidR="008D2AD7" w:rsidRPr="00E022A3">
        <w:rPr>
          <w:b/>
          <w:sz w:val="24"/>
          <w:szCs w:val="24"/>
        </w:rPr>
        <w:t xml:space="preserve"> at </w:t>
      </w:r>
      <w:hyperlink r:id="rId11" w:history="1">
        <w:r w:rsidR="00092F95" w:rsidRPr="00FA15E4">
          <w:rPr>
            <w:rStyle w:val="Hyperlink"/>
            <w:b/>
            <w:sz w:val="24"/>
            <w:szCs w:val="24"/>
          </w:rPr>
          <w:t>madams@mdek12.org</w:t>
        </w:r>
      </w:hyperlink>
      <w:r w:rsidR="002B6846">
        <w:rPr>
          <w:b/>
          <w:sz w:val="24"/>
          <w:szCs w:val="24"/>
        </w:rPr>
        <w:t xml:space="preserve"> </w:t>
      </w:r>
    </w:p>
    <w:p w14:paraId="50241522" w14:textId="55DABEA4" w:rsidR="001F6984" w:rsidRPr="00E022A3" w:rsidRDefault="001F6984" w:rsidP="001F6984">
      <w:pPr>
        <w:pStyle w:val="ListParagraph"/>
        <w:numPr>
          <w:ilvl w:val="0"/>
          <w:numId w:val="1"/>
        </w:numPr>
        <w:rPr>
          <w:b/>
          <w:sz w:val="24"/>
          <w:szCs w:val="24"/>
        </w:rPr>
      </w:pPr>
      <w:r w:rsidRPr="00E022A3">
        <w:rPr>
          <w:b/>
          <w:sz w:val="24"/>
          <w:szCs w:val="24"/>
        </w:rPr>
        <w:t xml:space="preserve">The deadline to submit the Mississippi Special Topics </w:t>
      </w:r>
      <w:r w:rsidR="002B6846">
        <w:rPr>
          <w:b/>
          <w:sz w:val="24"/>
          <w:szCs w:val="24"/>
        </w:rPr>
        <w:t xml:space="preserve">in Science </w:t>
      </w:r>
      <w:r w:rsidRPr="00E022A3">
        <w:rPr>
          <w:b/>
          <w:sz w:val="24"/>
          <w:szCs w:val="24"/>
        </w:rPr>
        <w:t>Course Application packet is</w:t>
      </w:r>
      <w:r w:rsidR="002C1064" w:rsidRPr="00E022A3">
        <w:rPr>
          <w:b/>
          <w:sz w:val="24"/>
          <w:szCs w:val="24"/>
        </w:rPr>
        <w:t xml:space="preserve"> February 10</w:t>
      </w:r>
      <w:r w:rsidR="002C1064" w:rsidRPr="00E022A3">
        <w:rPr>
          <w:b/>
          <w:sz w:val="24"/>
          <w:szCs w:val="24"/>
          <w:vertAlign w:val="superscript"/>
        </w:rPr>
        <w:t>th</w:t>
      </w:r>
      <w:r w:rsidR="002C1064" w:rsidRPr="00E022A3">
        <w:rPr>
          <w:b/>
          <w:sz w:val="24"/>
          <w:szCs w:val="24"/>
        </w:rPr>
        <w:t xml:space="preserve"> of each year</w:t>
      </w:r>
      <w:r w:rsidR="00F54BA1" w:rsidRPr="00E022A3">
        <w:rPr>
          <w:b/>
          <w:sz w:val="24"/>
          <w:szCs w:val="24"/>
        </w:rPr>
        <w:t>.</w:t>
      </w:r>
    </w:p>
    <w:p w14:paraId="134BA2B4" w14:textId="79AFB7B4" w:rsidR="001F6984" w:rsidRPr="00E022A3" w:rsidRDefault="001F6984" w:rsidP="001F6984">
      <w:pPr>
        <w:pStyle w:val="ListParagraph"/>
        <w:numPr>
          <w:ilvl w:val="0"/>
          <w:numId w:val="1"/>
        </w:numPr>
        <w:rPr>
          <w:b/>
          <w:sz w:val="24"/>
          <w:szCs w:val="24"/>
        </w:rPr>
      </w:pPr>
      <w:r w:rsidRPr="00E022A3">
        <w:rPr>
          <w:b/>
          <w:sz w:val="24"/>
          <w:szCs w:val="24"/>
        </w:rPr>
        <w:t xml:space="preserve">The Mississippi Department of Education </w:t>
      </w:r>
      <w:r w:rsidR="000A1FAA" w:rsidRPr="00E022A3">
        <w:rPr>
          <w:b/>
          <w:sz w:val="24"/>
          <w:szCs w:val="24"/>
        </w:rPr>
        <w:t xml:space="preserve">is the approving agency for </w:t>
      </w:r>
      <w:r w:rsidRPr="00E022A3">
        <w:rPr>
          <w:b/>
          <w:sz w:val="24"/>
          <w:szCs w:val="24"/>
        </w:rPr>
        <w:t>course</w:t>
      </w:r>
      <w:r w:rsidR="000A1FAA" w:rsidRPr="00E022A3">
        <w:rPr>
          <w:b/>
          <w:sz w:val="24"/>
          <w:szCs w:val="24"/>
        </w:rPr>
        <w:t xml:space="preserve"> applications</w:t>
      </w:r>
      <w:r w:rsidRPr="00E022A3">
        <w:rPr>
          <w:b/>
          <w:sz w:val="24"/>
          <w:szCs w:val="24"/>
        </w:rPr>
        <w:t>.</w:t>
      </w:r>
    </w:p>
    <w:p w14:paraId="57AD95B3" w14:textId="612AA50B" w:rsidR="001F6984" w:rsidRPr="00E022A3" w:rsidRDefault="000A1FAA" w:rsidP="001F6984">
      <w:pPr>
        <w:pStyle w:val="ListParagraph"/>
        <w:numPr>
          <w:ilvl w:val="0"/>
          <w:numId w:val="1"/>
        </w:numPr>
        <w:rPr>
          <w:b/>
          <w:sz w:val="24"/>
          <w:szCs w:val="24"/>
        </w:rPr>
      </w:pPr>
      <w:r w:rsidRPr="00E022A3">
        <w:rPr>
          <w:b/>
          <w:sz w:val="24"/>
          <w:szCs w:val="24"/>
        </w:rPr>
        <w:t xml:space="preserve">Attach the course syllabus which </w:t>
      </w:r>
      <w:r w:rsidR="001F6984" w:rsidRPr="00E022A3">
        <w:rPr>
          <w:b/>
          <w:sz w:val="24"/>
          <w:szCs w:val="24"/>
        </w:rPr>
        <w:t>Include</w:t>
      </w:r>
      <w:r w:rsidRPr="00E022A3">
        <w:rPr>
          <w:b/>
          <w:sz w:val="24"/>
          <w:szCs w:val="24"/>
        </w:rPr>
        <w:t>s</w:t>
      </w:r>
      <w:r w:rsidR="001F6984" w:rsidRPr="00E022A3">
        <w:rPr>
          <w:b/>
          <w:sz w:val="24"/>
          <w:szCs w:val="24"/>
        </w:rPr>
        <w:t xml:space="preserve"> the course </w:t>
      </w:r>
      <w:r w:rsidR="00F54BA1" w:rsidRPr="00E022A3">
        <w:rPr>
          <w:b/>
          <w:sz w:val="24"/>
          <w:szCs w:val="24"/>
        </w:rPr>
        <w:t>standards, performance objectives,</w:t>
      </w:r>
      <w:r w:rsidR="001F6984" w:rsidRPr="00E022A3">
        <w:rPr>
          <w:b/>
          <w:sz w:val="24"/>
          <w:szCs w:val="24"/>
        </w:rPr>
        <w:t xml:space="preserve"> and additional pertinent documentation to be used with the proposed course.</w:t>
      </w:r>
    </w:p>
    <w:p w14:paraId="3954EAB7" w14:textId="1A0EC952" w:rsidR="001F6984" w:rsidRPr="00E022A3" w:rsidRDefault="001F6984" w:rsidP="001F6984">
      <w:pPr>
        <w:pStyle w:val="ListParagraph"/>
        <w:numPr>
          <w:ilvl w:val="0"/>
          <w:numId w:val="1"/>
        </w:numPr>
        <w:rPr>
          <w:b/>
          <w:sz w:val="24"/>
          <w:szCs w:val="24"/>
        </w:rPr>
      </w:pPr>
      <w:r w:rsidRPr="00E022A3">
        <w:rPr>
          <w:b/>
          <w:sz w:val="24"/>
          <w:szCs w:val="24"/>
        </w:rPr>
        <w:t>Submit</w:t>
      </w:r>
      <w:r w:rsidR="003C6A48">
        <w:rPr>
          <w:b/>
          <w:sz w:val="24"/>
          <w:szCs w:val="24"/>
        </w:rPr>
        <w:t xml:space="preserve"> a</w:t>
      </w:r>
      <w:r w:rsidRPr="00E022A3">
        <w:rPr>
          <w:b/>
          <w:sz w:val="24"/>
          <w:szCs w:val="24"/>
        </w:rPr>
        <w:t xml:space="preserve"> </w:t>
      </w:r>
      <w:r w:rsidR="003C6A48">
        <w:rPr>
          <w:b/>
          <w:sz w:val="24"/>
          <w:szCs w:val="24"/>
        </w:rPr>
        <w:t>separate</w:t>
      </w:r>
      <w:r w:rsidRPr="00E022A3">
        <w:rPr>
          <w:b/>
          <w:sz w:val="24"/>
          <w:szCs w:val="24"/>
        </w:rPr>
        <w:t xml:space="preserve"> Mississippi </w:t>
      </w:r>
      <w:r w:rsidR="00092F95">
        <w:rPr>
          <w:b/>
          <w:sz w:val="24"/>
          <w:szCs w:val="24"/>
        </w:rPr>
        <w:t>Special Topics in Science Application</w:t>
      </w:r>
      <w:r w:rsidRPr="00E022A3">
        <w:rPr>
          <w:b/>
          <w:sz w:val="24"/>
          <w:szCs w:val="24"/>
        </w:rPr>
        <w:t xml:space="preserve"> packet for each </w:t>
      </w:r>
      <w:r w:rsidR="003C6A48">
        <w:rPr>
          <w:b/>
          <w:sz w:val="24"/>
          <w:szCs w:val="24"/>
        </w:rPr>
        <w:t>course.</w:t>
      </w:r>
    </w:p>
    <w:p w14:paraId="09BD3D89" w14:textId="639E7121" w:rsidR="001F6984" w:rsidRPr="00E022A3" w:rsidRDefault="00ED40A6" w:rsidP="001F6984">
      <w:pPr>
        <w:pStyle w:val="ListParagraph"/>
        <w:numPr>
          <w:ilvl w:val="0"/>
          <w:numId w:val="1"/>
        </w:numPr>
        <w:rPr>
          <w:b/>
          <w:sz w:val="24"/>
          <w:szCs w:val="24"/>
        </w:rPr>
      </w:pPr>
      <w:r w:rsidRPr="00E022A3">
        <w:rPr>
          <w:b/>
          <w:sz w:val="24"/>
          <w:szCs w:val="24"/>
        </w:rPr>
        <w:t>Courses</w:t>
      </w:r>
      <w:r w:rsidR="001F6984" w:rsidRPr="00E022A3">
        <w:rPr>
          <w:b/>
          <w:sz w:val="24"/>
          <w:szCs w:val="24"/>
        </w:rPr>
        <w:t xml:space="preserve"> are granted </w:t>
      </w:r>
      <w:r w:rsidRPr="00E022A3">
        <w:rPr>
          <w:b/>
          <w:sz w:val="24"/>
          <w:szCs w:val="24"/>
        </w:rPr>
        <w:t xml:space="preserve">approval </w:t>
      </w:r>
      <w:r w:rsidR="00C50E42" w:rsidRPr="00E022A3">
        <w:rPr>
          <w:b/>
          <w:sz w:val="24"/>
          <w:szCs w:val="24"/>
        </w:rPr>
        <w:t>for five academic years</w:t>
      </w:r>
      <w:r w:rsidR="001F6984" w:rsidRPr="00E022A3">
        <w:rPr>
          <w:b/>
          <w:sz w:val="24"/>
          <w:szCs w:val="24"/>
        </w:rPr>
        <w:t>. Be reminded that at the end of this period, another request will be necessary.</w:t>
      </w:r>
    </w:p>
    <w:p w14:paraId="3BEE5616" w14:textId="7C48A448" w:rsidR="001F6984" w:rsidRPr="00E022A3" w:rsidRDefault="00ED40A6" w:rsidP="001F6984">
      <w:pPr>
        <w:pStyle w:val="ListParagraph"/>
        <w:numPr>
          <w:ilvl w:val="0"/>
          <w:numId w:val="1"/>
        </w:numPr>
        <w:rPr>
          <w:b/>
          <w:sz w:val="24"/>
          <w:szCs w:val="24"/>
        </w:rPr>
      </w:pPr>
      <w:r w:rsidRPr="00E022A3">
        <w:rPr>
          <w:b/>
          <w:sz w:val="24"/>
          <w:szCs w:val="24"/>
        </w:rPr>
        <w:t>For auditing purposes, k</w:t>
      </w:r>
      <w:r w:rsidR="001F6984" w:rsidRPr="00E022A3">
        <w:rPr>
          <w:b/>
          <w:sz w:val="24"/>
          <w:szCs w:val="24"/>
        </w:rPr>
        <w:t>eep a roster of students in each course on file in the central office and the school</w:t>
      </w:r>
      <w:r w:rsidR="003C6A48">
        <w:rPr>
          <w:b/>
          <w:sz w:val="24"/>
          <w:szCs w:val="24"/>
        </w:rPr>
        <w:t>(s)</w:t>
      </w:r>
      <w:r w:rsidR="001F6984" w:rsidRPr="00E022A3">
        <w:rPr>
          <w:b/>
          <w:sz w:val="24"/>
          <w:szCs w:val="24"/>
        </w:rPr>
        <w:t xml:space="preserve"> where the Mississippi Special Topics </w:t>
      </w:r>
      <w:r w:rsidR="003C6A48">
        <w:rPr>
          <w:b/>
          <w:sz w:val="24"/>
          <w:szCs w:val="24"/>
        </w:rPr>
        <w:t>in Science course is taught</w:t>
      </w:r>
      <w:r w:rsidR="001F6984" w:rsidRPr="00E022A3">
        <w:rPr>
          <w:b/>
          <w:sz w:val="24"/>
          <w:szCs w:val="24"/>
        </w:rPr>
        <w:t>.</w:t>
      </w:r>
    </w:p>
    <w:p w14:paraId="41694F00" w14:textId="77777777" w:rsidR="001F6984" w:rsidRDefault="001F6984" w:rsidP="001F6984">
      <w:pPr>
        <w:rPr>
          <w:b/>
        </w:rPr>
      </w:pPr>
      <w:r>
        <w:rPr>
          <w:b/>
          <w:noProof/>
        </w:rPr>
        <mc:AlternateContent>
          <mc:Choice Requires="wps">
            <w:drawing>
              <wp:anchor distT="0" distB="0" distL="114300" distR="114300" simplePos="0" relativeHeight="251659264" behindDoc="0" locked="0" layoutInCell="1" allowOverlap="1" wp14:anchorId="49592E8C" wp14:editId="6252C62F">
                <wp:simplePos x="0" y="0"/>
                <wp:positionH relativeFrom="margin">
                  <wp:align>right</wp:align>
                </wp:positionH>
                <wp:positionV relativeFrom="paragraph">
                  <wp:posOffset>104140</wp:posOffset>
                </wp:positionV>
                <wp:extent cx="6381750" cy="2162175"/>
                <wp:effectExtent l="19050" t="19050" r="19050" b="28575"/>
                <wp:wrapNone/>
                <wp:docPr id="1" name="Text Box 1"/>
                <wp:cNvGraphicFramePr/>
                <a:graphic xmlns:a="http://schemas.openxmlformats.org/drawingml/2006/main">
                  <a:graphicData uri="http://schemas.microsoft.com/office/word/2010/wordprocessingShape">
                    <wps:wsp>
                      <wps:cNvSpPr txBox="1"/>
                      <wps:spPr>
                        <a:xfrm>
                          <a:off x="0" y="0"/>
                          <a:ext cx="6381750" cy="2162175"/>
                        </a:xfrm>
                        <a:prstGeom prst="rect">
                          <a:avLst/>
                        </a:prstGeom>
                        <a:solidFill>
                          <a:schemeClr val="lt1"/>
                        </a:solidFill>
                        <a:ln w="34925">
                          <a:solidFill>
                            <a:schemeClr val="accent1"/>
                          </a:solidFill>
                        </a:ln>
                      </wps:spPr>
                      <wps:txbx>
                        <w:txbxContent>
                          <w:p w14:paraId="6F901114" w14:textId="77777777" w:rsidR="00E022A3" w:rsidRDefault="00E022A3">
                            <w:pPr>
                              <w:rPr>
                                <w:b/>
                              </w:rPr>
                            </w:pPr>
                          </w:p>
                          <w:p w14:paraId="39750E3A" w14:textId="6EACA057" w:rsidR="001F6984" w:rsidRPr="00561B47" w:rsidRDefault="001F6984">
                            <w:pPr>
                              <w:rPr>
                                <w:b/>
                              </w:rPr>
                            </w:pPr>
                            <w:r w:rsidRPr="00561B47">
                              <w:rPr>
                                <w:b/>
                              </w:rPr>
                              <w:t>Name of District: ________________________   Date of Request: _______________________________</w:t>
                            </w:r>
                          </w:p>
                          <w:p w14:paraId="5AAFA481" w14:textId="47952E1C" w:rsidR="001F6984" w:rsidRPr="00561B47" w:rsidRDefault="001F6984">
                            <w:pPr>
                              <w:rPr>
                                <w:b/>
                              </w:rPr>
                            </w:pPr>
                            <w:r w:rsidRPr="00561B47">
                              <w:rPr>
                                <w:b/>
                              </w:rPr>
                              <w:t>Name of Course</w:t>
                            </w:r>
                            <w:r w:rsidR="00561B47">
                              <w:rPr>
                                <w:b/>
                              </w:rPr>
                              <w:t>/Content Area</w:t>
                            </w:r>
                            <w:r w:rsidRPr="00561B47">
                              <w:rPr>
                                <w:b/>
                              </w:rPr>
                              <w:t xml:space="preserve">: </w:t>
                            </w:r>
                            <w:r w:rsidR="00561B47" w:rsidRPr="00561B47">
                              <w:rPr>
                                <w:b/>
                              </w:rPr>
                              <w:tab/>
                            </w:r>
                            <w:r w:rsidR="00561B47" w:rsidRPr="00561B47">
                              <w:rPr>
                                <w:b/>
                              </w:rPr>
                              <w:tab/>
                            </w:r>
                            <w:r w:rsidR="00561B47" w:rsidRPr="00561B47">
                              <w:rPr>
                                <w:b/>
                              </w:rPr>
                              <w:tab/>
                            </w:r>
                            <w:r w:rsidR="00561B47" w:rsidRPr="00561B47">
                              <w:rPr>
                                <w:b/>
                              </w:rPr>
                              <w:tab/>
                            </w:r>
                            <w:r w:rsidRPr="00561B47">
                              <w:rPr>
                                <w:b/>
                              </w:rPr>
                              <w:t>_______________________________________</w:t>
                            </w:r>
                          </w:p>
                          <w:p w14:paraId="1F46D61C" w14:textId="2DAA41B0" w:rsidR="00561B47" w:rsidRPr="00561B47" w:rsidRDefault="001F6984" w:rsidP="00561B47">
                            <w:pPr>
                              <w:rPr>
                                <w:b/>
                              </w:rPr>
                            </w:pPr>
                            <w:r w:rsidRPr="00561B47">
                              <w:rPr>
                                <w:b/>
                              </w:rPr>
                              <w:t xml:space="preserve">Signature of Certified Teacher: </w:t>
                            </w:r>
                            <w:r w:rsidR="00561B47" w:rsidRPr="00561B47">
                              <w:rPr>
                                <w:b/>
                              </w:rPr>
                              <w:tab/>
                            </w:r>
                            <w:r w:rsidR="00561B47" w:rsidRPr="00561B47">
                              <w:rPr>
                                <w:b/>
                              </w:rPr>
                              <w:tab/>
                            </w:r>
                            <w:r w:rsidR="00561B47" w:rsidRPr="00561B47">
                              <w:rPr>
                                <w:b/>
                              </w:rPr>
                              <w:tab/>
                            </w:r>
                            <w:r w:rsidR="00561B47" w:rsidRPr="00561B47">
                              <w:rPr>
                                <w:b/>
                              </w:rPr>
                              <w:tab/>
                              <w:t>_______________________________________</w:t>
                            </w:r>
                          </w:p>
                          <w:p w14:paraId="7B90C390" w14:textId="4EF892BE" w:rsidR="00561B47" w:rsidRPr="00561B47" w:rsidRDefault="00561B47" w:rsidP="00561B47">
                            <w:pPr>
                              <w:rPr>
                                <w:b/>
                              </w:rPr>
                            </w:pPr>
                            <w:r w:rsidRPr="00561B47">
                              <w:rPr>
                                <w:b/>
                              </w:rPr>
                              <w:t xml:space="preserve">Signature of Collaborating Teacher (If Applicable) </w:t>
                            </w:r>
                            <w:r w:rsidRPr="00561B47">
                              <w:rPr>
                                <w:b/>
                              </w:rPr>
                              <w:tab/>
                              <w:t>_______________________________________</w:t>
                            </w:r>
                          </w:p>
                          <w:p w14:paraId="7BAB71E1" w14:textId="62A67586" w:rsidR="00561B47" w:rsidRPr="00561B47" w:rsidRDefault="00561B47" w:rsidP="00561B47">
                            <w:pPr>
                              <w:rPr>
                                <w:b/>
                              </w:rPr>
                            </w:pPr>
                            <w:r w:rsidRPr="00561B47">
                              <w:rPr>
                                <w:b/>
                              </w:rPr>
                              <w:t xml:space="preserve">Signature of Principal: </w:t>
                            </w:r>
                            <w:r w:rsidRPr="00561B47">
                              <w:rPr>
                                <w:b/>
                              </w:rPr>
                              <w:tab/>
                            </w:r>
                            <w:r w:rsidRPr="00561B47">
                              <w:rPr>
                                <w:b/>
                              </w:rPr>
                              <w:tab/>
                            </w:r>
                            <w:r w:rsidRPr="00561B47">
                              <w:rPr>
                                <w:b/>
                              </w:rPr>
                              <w:tab/>
                            </w:r>
                            <w:r w:rsidRPr="00561B47">
                              <w:rPr>
                                <w:b/>
                              </w:rPr>
                              <w:tab/>
                            </w:r>
                            <w:r w:rsidRPr="00561B47">
                              <w:rPr>
                                <w:b/>
                              </w:rPr>
                              <w:tab/>
                              <w:t>_______________________________________</w:t>
                            </w:r>
                          </w:p>
                          <w:p w14:paraId="7B3CCDA1" w14:textId="4D089E76" w:rsidR="00561B47" w:rsidRDefault="00561B47" w:rsidP="00561B47">
                            <w:r w:rsidRPr="00561B47">
                              <w:rPr>
                                <w:b/>
                              </w:rPr>
                              <w:t>Signature of LEA Superintendent:</w:t>
                            </w:r>
                            <w:r w:rsidRPr="00561B47">
                              <w:rPr>
                                <w:b/>
                              </w:rPr>
                              <w:tab/>
                            </w:r>
                            <w:r w:rsidRPr="00561B47">
                              <w:rPr>
                                <w:b/>
                              </w:rPr>
                              <w:tab/>
                            </w:r>
                            <w:r w:rsidRPr="00561B47">
                              <w:rPr>
                                <w:b/>
                              </w:rPr>
                              <w:tab/>
                              <w:t>_______________________________________</w:t>
                            </w:r>
                          </w:p>
                          <w:p w14:paraId="66A9944B" w14:textId="77777777" w:rsidR="00561B47" w:rsidRDefault="00561B47" w:rsidP="00561B47"/>
                          <w:p w14:paraId="12AAF65D" w14:textId="77777777" w:rsidR="001F6984" w:rsidRDefault="001F6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92E8C" id="_x0000_t202" coordsize="21600,21600" o:spt="202" path="m,l,21600r21600,l21600,xe">
                <v:stroke joinstyle="miter"/>
                <v:path gradientshapeok="t" o:connecttype="rect"/>
              </v:shapetype>
              <v:shape id="Text Box 1" o:spid="_x0000_s1026" type="#_x0000_t202" style="position:absolute;margin-left:451.3pt;margin-top:8.2pt;width:502.5pt;height:17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" fillcolor="white [3201]" strokecolor="#4472c4 [3204]" strokeweight="2.75pt">
                <v:textbox>
                  <w:txbxContent>
                    <w:p w14:paraId="6F901114" w14:textId="77777777" w:rsidR="00E022A3" w:rsidRDefault="00E022A3">
                      <w:pPr>
                        <w:rPr>
                          <w:b/>
                        </w:rPr>
                      </w:pPr>
                    </w:p>
                    <w:p w14:paraId="39750E3A" w14:textId="6EACA057" w:rsidR="001F6984" w:rsidRPr="00561B47" w:rsidRDefault="001F6984">
                      <w:pPr>
                        <w:rPr>
                          <w:b/>
                        </w:rPr>
                      </w:pPr>
                      <w:r w:rsidRPr="00561B47">
                        <w:rPr>
                          <w:b/>
                        </w:rPr>
                        <w:t>Name of District: ________________________   Date of Request: _______________________________</w:t>
                      </w:r>
                    </w:p>
                    <w:p w14:paraId="5AAFA481" w14:textId="47952E1C" w:rsidR="001F6984" w:rsidRPr="00561B47" w:rsidRDefault="001F6984">
                      <w:pPr>
                        <w:rPr>
                          <w:b/>
                        </w:rPr>
                      </w:pPr>
                      <w:r w:rsidRPr="00561B47">
                        <w:rPr>
                          <w:b/>
                        </w:rPr>
                        <w:t>Name of Course</w:t>
                      </w:r>
                      <w:r w:rsidR="00561B47">
                        <w:rPr>
                          <w:b/>
                        </w:rPr>
                        <w:t>/Content Area</w:t>
                      </w:r>
                      <w:r w:rsidRPr="00561B47">
                        <w:rPr>
                          <w:b/>
                        </w:rPr>
                        <w:t xml:space="preserve">: </w:t>
                      </w:r>
                      <w:r w:rsidR="00561B47" w:rsidRPr="00561B47">
                        <w:rPr>
                          <w:b/>
                        </w:rPr>
                        <w:tab/>
                      </w:r>
                      <w:r w:rsidR="00561B47" w:rsidRPr="00561B47">
                        <w:rPr>
                          <w:b/>
                        </w:rPr>
                        <w:tab/>
                      </w:r>
                      <w:r w:rsidR="00561B47" w:rsidRPr="00561B47">
                        <w:rPr>
                          <w:b/>
                        </w:rPr>
                        <w:tab/>
                      </w:r>
                      <w:r w:rsidR="00561B47" w:rsidRPr="00561B47">
                        <w:rPr>
                          <w:b/>
                        </w:rPr>
                        <w:tab/>
                      </w:r>
                      <w:r w:rsidRPr="00561B47">
                        <w:rPr>
                          <w:b/>
                        </w:rPr>
                        <w:t>_______________________________________</w:t>
                      </w:r>
                    </w:p>
                    <w:p w14:paraId="1F46D61C" w14:textId="2DAA41B0" w:rsidR="00561B47" w:rsidRPr="00561B47" w:rsidRDefault="001F6984" w:rsidP="00561B47">
                      <w:pPr>
                        <w:rPr>
                          <w:b/>
                        </w:rPr>
                      </w:pPr>
                      <w:r w:rsidRPr="00561B47">
                        <w:rPr>
                          <w:b/>
                        </w:rPr>
                        <w:t xml:space="preserve">Signature of Certified Teacher: </w:t>
                      </w:r>
                      <w:r w:rsidR="00561B47" w:rsidRPr="00561B47">
                        <w:rPr>
                          <w:b/>
                        </w:rPr>
                        <w:tab/>
                      </w:r>
                      <w:r w:rsidR="00561B47" w:rsidRPr="00561B47">
                        <w:rPr>
                          <w:b/>
                        </w:rPr>
                        <w:tab/>
                      </w:r>
                      <w:r w:rsidR="00561B47" w:rsidRPr="00561B47">
                        <w:rPr>
                          <w:b/>
                        </w:rPr>
                        <w:tab/>
                      </w:r>
                      <w:r w:rsidR="00561B47" w:rsidRPr="00561B47">
                        <w:rPr>
                          <w:b/>
                        </w:rPr>
                        <w:tab/>
                        <w:t>_______________________________________</w:t>
                      </w:r>
                    </w:p>
                    <w:p w14:paraId="7B90C390" w14:textId="4EF892BE" w:rsidR="00561B47" w:rsidRPr="00561B47" w:rsidRDefault="00561B47" w:rsidP="00561B47">
                      <w:pPr>
                        <w:rPr>
                          <w:b/>
                        </w:rPr>
                      </w:pPr>
                      <w:r w:rsidRPr="00561B47">
                        <w:rPr>
                          <w:b/>
                        </w:rPr>
                        <w:t xml:space="preserve">Signature of Collaborating Teacher (If Applicable) </w:t>
                      </w:r>
                      <w:r w:rsidRPr="00561B47">
                        <w:rPr>
                          <w:b/>
                        </w:rPr>
                        <w:tab/>
                        <w:t>_______________________________________</w:t>
                      </w:r>
                    </w:p>
                    <w:p w14:paraId="7BAB71E1" w14:textId="62A67586" w:rsidR="00561B47" w:rsidRPr="00561B47" w:rsidRDefault="00561B47" w:rsidP="00561B47">
                      <w:pPr>
                        <w:rPr>
                          <w:b/>
                        </w:rPr>
                      </w:pPr>
                      <w:r w:rsidRPr="00561B47">
                        <w:rPr>
                          <w:b/>
                        </w:rPr>
                        <w:t xml:space="preserve">Signature of Principal: </w:t>
                      </w:r>
                      <w:r w:rsidRPr="00561B47">
                        <w:rPr>
                          <w:b/>
                        </w:rPr>
                        <w:tab/>
                      </w:r>
                      <w:r w:rsidRPr="00561B47">
                        <w:rPr>
                          <w:b/>
                        </w:rPr>
                        <w:tab/>
                      </w:r>
                      <w:r w:rsidRPr="00561B47">
                        <w:rPr>
                          <w:b/>
                        </w:rPr>
                        <w:tab/>
                      </w:r>
                      <w:r w:rsidRPr="00561B47">
                        <w:rPr>
                          <w:b/>
                        </w:rPr>
                        <w:tab/>
                      </w:r>
                      <w:r w:rsidRPr="00561B47">
                        <w:rPr>
                          <w:b/>
                        </w:rPr>
                        <w:tab/>
                        <w:t>_______________________________________</w:t>
                      </w:r>
                    </w:p>
                    <w:p w14:paraId="7B3CCDA1" w14:textId="4D089E76" w:rsidR="00561B47" w:rsidRDefault="00561B47" w:rsidP="00561B47">
                      <w:r w:rsidRPr="00561B47">
                        <w:rPr>
                          <w:b/>
                        </w:rPr>
                        <w:t>Signature of LEA Superintendent:</w:t>
                      </w:r>
                      <w:r w:rsidRPr="00561B47">
                        <w:rPr>
                          <w:b/>
                        </w:rPr>
                        <w:tab/>
                      </w:r>
                      <w:r w:rsidRPr="00561B47">
                        <w:rPr>
                          <w:b/>
                        </w:rPr>
                        <w:tab/>
                      </w:r>
                      <w:r w:rsidRPr="00561B47">
                        <w:rPr>
                          <w:b/>
                        </w:rPr>
                        <w:tab/>
                        <w:t>_______________________________________</w:t>
                      </w:r>
                    </w:p>
                    <w:p w14:paraId="66A9944B" w14:textId="77777777" w:rsidR="00561B47" w:rsidRDefault="00561B47" w:rsidP="00561B47"/>
                    <w:p w14:paraId="12AAF65D" w14:textId="77777777" w:rsidR="001F6984" w:rsidRDefault="001F6984"/>
                  </w:txbxContent>
                </v:textbox>
                <w10:wrap anchorx="margin"/>
              </v:shape>
            </w:pict>
          </mc:Fallback>
        </mc:AlternateContent>
      </w:r>
    </w:p>
    <w:p w14:paraId="00089802" w14:textId="77777777" w:rsidR="001F6984" w:rsidRDefault="001F6984" w:rsidP="001F6984">
      <w:pPr>
        <w:rPr>
          <w:b/>
        </w:rPr>
      </w:pPr>
    </w:p>
    <w:p w14:paraId="64BC3281" w14:textId="77777777" w:rsidR="001F6984" w:rsidRDefault="001F6984" w:rsidP="001F6984">
      <w:pPr>
        <w:rPr>
          <w:b/>
        </w:rPr>
      </w:pPr>
    </w:p>
    <w:p w14:paraId="22EA7E65" w14:textId="77777777" w:rsidR="001F6984" w:rsidRDefault="001F6984" w:rsidP="001F6984">
      <w:pPr>
        <w:rPr>
          <w:b/>
        </w:rPr>
      </w:pPr>
    </w:p>
    <w:p w14:paraId="18FFAFA7" w14:textId="77777777" w:rsidR="001F6984" w:rsidRDefault="001F6984" w:rsidP="001F6984">
      <w:pPr>
        <w:rPr>
          <w:b/>
        </w:rPr>
      </w:pPr>
    </w:p>
    <w:p w14:paraId="24024DAC" w14:textId="77777777" w:rsidR="001F6984" w:rsidRDefault="001F6984" w:rsidP="001F6984">
      <w:pPr>
        <w:rPr>
          <w:b/>
        </w:rPr>
      </w:pPr>
    </w:p>
    <w:p w14:paraId="076A7536" w14:textId="77777777" w:rsidR="001F6984" w:rsidRDefault="001F6984" w:rsidP="001F6984">
      <w:pPr>
        <w:rPr>
          <w:b/>
        </w:rPr>
      </w:pPr>
    </w:p>
    <w:p w14:paraId="1A1F5529" w14:textId="77777777" w:rsidR="001F6984" w:rsidRDefault="001F6984" w:rsidP="001F6984">
      <w:pPr>
        <w:rPr>
          <w:b/>
        </w:rPr>
      </w:pPr>
    </w:p>
    <w:p w14:paraId="32839485" w14:textId="77777777" w:rsidR="00E022A3" w:rsidRDefault="00E022A3" w:rsidP="00561B47">
      <w:pPr>
        <w:spacing w:after="0" w:line="240" w:lineRule="auto"/>
        <w:rPr>
          <w:i/>
        </w:rPr>
      </w:pPr>
    </w:p>
    <w:p w14:paraId="3316609B" w14:textId="444E0171" w:rsidR="001F6984" w:rsidRPr="003C6A48" w:rsidRDefault="00561B47" w:rsidP="003C6A48">
      <w:pPr>
        <w:spacing w:after="0" w:line="240" w:lineRule="auto"/>
        <w:rPr>
          <w:i/>
        </w:rPr>
      </w:pPr>
      <w:r w:rsidRPr="00561B47">
        <w:rPr>
          <w:i/>
        </w:rPr>
        <w:t xml:space="preserve">Note:  Attach the original signature page and plan to the Mississippi </w:t>
      </w:r>
      <w:r w:rsidR="00E867B9">
        <w:rPr>
          <w:i/>
        </w:rPr>
        <w:t>Special Topics in Science Course application</w:t>
      </w:r>
      <w:r w:rsidRPr="00561B47">
        <w:rPr>
          <w:i/>
        </w:rPr>
        <w:t xml:space="preserve"> packet. File one copy in the LEA central office and one copy at the school.</w:t>
      </w:r>
    </w:p>
    <w:p w14:paraId="7C84E1F0" w14:textId="77777777" w:rsidR="001F6984" w:rsidRDefault="001F6984" w:rsidP="001F6984">
      <w:pPr>
        <w:rPr>
          <w:b/>
        </w:rPr>
      </w:pPr>
    </w:p>
    <w:p w14:paraId="10DCA6E8" w14:textId="77777777" w:rsidR="001F6984" w:rsidRDefault="001F6984" w:rsidP="001F6984">
      <w:pPr>
        <w:rPr>
          <w:b/>
        </w:rPr>
      </w:pPr>
    </w:p>
    <w:p w14:paraId="7BFBC95A" w14:textId="77777777" w:rsidR="001F6984" w:rsidRDefault="001F6984" w:rsidP="001F6984">
      <w:pPr>
        <w:rPr>
          <w:b/>
        </w:rPr>
      </w:pPr>
    </w:p>
    <w:p w14:paraId="05686EF2" w14:textId="77777777" w:rsidR="001F6984" w:rsidRDefault="001F6984" w:rsidP="001F6984">
      <w:pPr>
        <w:rPr>
          <w:b/>
        </w:rPr>
      </w:pPr>
    </w:p>
    <w:p w14:paraId="6636407D" w14:textId="77777777" w:rsidR="003C6A48" w:rsidRDefault="003C6A48" w:rsidP="001F6984">
      <w:pPr>
        <w:rPr>
          <w:b/>
        </w:rPr>
      </w:pPr>
    </w:p>
    <w:tbl>
      <w:tblPr>
        <w:tblStyle w:val="TableGrid"/>
        <w:tblW w:w="0" w:type="auto"/>
        <w:tblLook w:val="04A0" w:firstRow="1" w:lastRow="0" w:firstColumn="1" w:lastColumn="0" w:noHBand="0" w:noVBand="1"/>
      </w:tblPr>
      <w:tblGrid>
        <w:gridCol w:w="3356"/>
        <w:gridCol w:w="6714"/>
      </w:tblGrid>
      <w:tr w:rsidR="00BE306D" w14:paraId="40E34128" w14:textId="77777777" w:rsidTr="00222012">
        <w:tc>
          <w:tcPr>
            <w:tcW w:w="10070" w:type="dxa"/>
            <w:gridSpan w:val="2"/>
            <w:shd w:val="clear" w:color="auto" w:fill="2F5496" w:themeFill="accent1" w:themeFillShade="BF"/>
          </w:tcPr>
          <w:p w14:paraId="1D13B452" w14:textId="58179CB7" w:rsidR="00BE306D" w:rsidRPr="00BE306D" w:rsidRDefault="00BE306D" w:rsidP="00EF49F6">
            <w:pPr>
              <w:rPr>
                <w:b/>
                <w:color w:val="FFFFFF" w:themeColor="background1"/>
              </w:rPr>
            </w:pPr>
            <w:r w:rsidRPr="00BE306D">
              <w:rPr>
                <w:b/>
                <w:color w:val="FFFFFF" w:themeColor="background1"/>
              </w:rPr>
              <w:lastRenderedPageBreak/>
              <w:t>DETAILED COURSE INFORMATION (Please type.</w:t>
            </w:r>
          </w:p>
          <w:p w14:paraId="6E1F4692" w14:textId="7C139C2D" w:rsidR="00BE306D" w:rsidRPr="00BE306D" w:rsidRDefault="00BE306D" w:rsidP="00EF49F6">
            <w:pPr>
              <w:rPr>
                <w:b/>
                <w:color w:val="FFFFFF" w:themeColor="background1"/>
              </w:rPr>
            </w:pPr>
          </w:p>
        </w:tc>
      </w:tr>
      <w:tr w:rsidR="00BE306D" w14:paraId="49955095" w14:textId="77777777" w:rsidTr="00092F95">
        <w:tc>
          <w:tcPr>
            <w:tcW w:w="3356" w:type="dxa"/>
            <w:vAlign w:val="center"/>
          </w:tcPr>
          <w:p w14:paraId="0F035002" w14:textId="77777777" w:rsidR="00BE306D" w:rsidRPr="00BE306D" w:rsidRDefault="00BE306D" w:rsidP="00092F95">
            <w:pPr>
              <w:rPr>
                <w:b/>
              </w:rPr>
            </w:pPr>
            <w:r w:rsidRPr="00BE306D">
              <w:rPr>
                <w:b/>
              </w:rPr>
              <w:t>COURES NAME:</w:t>
            </w:r>
          </w:p>
          <w:p w14:paraId="0D21153A" w14:textId="77777777" w:rsidR="00BE306D" w:rsidRPr="00BE306D" w:rsidRDefault="00BE306D" w:rsidP="00092F95">
            <w:pPr>
              <w:rPr>
                <w:b/>
              </w:rPr>
            </w:pPr>
          </w:p>
          <w:p w14:paraId="5A939099" w14:textId="0A0552AD" w:rsidR="00BE306D" w:rsidRDefault="00BE306D" w:rsidP="00092F95">
            <w:pPr>
              <w:rPr>
                <w:b/>
              </w:rPr>
            </w:pPr>
          </w:p>
        </w:tc>
        <w:tc>
          <w:tcPr>
            <w:tcW w:w="6714" w:type="dxa"/>
          </w:tcPr>
          <w:p w14:paraId="6A1F3085" w14:textId="77777777" w:rsidR="00BE306D" w:rsidRDefault="00BE306D" w:rsidP="00EF49F6">
            <w:pPr>
              <w:rPr>
                <w:b/>
              </w:rPr>
            </w:pPr>
          </w:p>
        </w:tc>
      </w:tr>
      <w:tr w:rsidR="00EF49F6" w14:paraId="0AB8193A" w14:textId="77777777" w:rsidTr="00092F95">
        <w:tc>
          <w:tcPr>
            <w:tcW w:w="3356" w:type="dxa"/>
            <w:vAlign w:val="center"/>
          </w:tcPr>
          <w:p w14:paraId="5976BB9F" w14:textId="77777777" w:rsidR="00EF49F6" w:rsidRDefault="00EF49F6" w:rsidP="00092F95">
            <w:pPr>
              <w:rPr>
                <w:b/>
              </w:rPr>
            </w:pPr>
            <w:r>
              <w:rPr>
                <w:b/>
              </w:rPr>
              <w:t>CRADE LEVEL:</w:t>
            </w:r>
          </w:p>
          <w:p w14:paraId="5D1659FB" w14:textId="77777777" w:rsidR="00EF49F6" w:rsidRDefault="00EF49F6" w:rsidP="00092F95">
            <w:pPr>
              <w:rPr>
                <w:b/>
              </w:rPr>
            </w:pPr>
          </w:p>
          <w:p w14:paraId="69476795" w14:textId="64CB0F49" w:rsidR="003C788F" w:rsidRDefault="003C788F" w:rsidP="00092F95">
            <w:pPr>
              <w:rPr>
                <w:b/>
              </w:rPr>
            </w:pPr>
          </w:p>
        </w:tc>
        <w:tc>
          <w:tcPr>
            <w:tcW w:w="6714" w:type="dxa"/>
          </w:tcPr>
          <w:p w14:paraId="6ADBBB94" w14:textId="77777777" w:rsidR="00EF49F6" w:rsidRDefault="00EF49F6" w:rsidP="00EF49F6">
            <w:pPr>
              <w:rPr>
                <w:b/>
              </w:rPr>
            </w:pPr>
          </w:p>
        </w:tc>
      </w:tr>
      <w:tr w:rsidR="00EF49F6" w14:paraId="072DFCEC" w14:textId="77777777" w:rsidTr="00092F95">
        <w:tc>
          <w:tcPr>
            <w:tcW w:w="3356" w:type="dxa"/>
            <w:vAlign w:val="center"/>
          </w:tcPr>
          <w:p w14:paraId="47607C82" w14:textId="77777777" w:rsidR="00EF49F6" w:rsidRDefault="00EF49F6" w:rsidP="00092F95">
            <w:pPr>
              <w:rPr>
                <w:b/>
              </w:rPr>
            </w:pPr>
            <w:r>
              <w:rPr>
                <w:b/>
              </w:rPr>
              <w:t>COURSE CREDIT:</w:t>
            </w:r>
          </w:p>
          <w:p w14:paraId="1218B73C" w14:textId="77777777" w:rsidR="00EF49F6" w:rsidRDefault="00EF49F6" w:rsidP="00092F95">
            <w:pPr>
              <w:rPr>
                <w:b/>
              </w:rPr>
            </w:pPr>
            <w:r>
              <w:rPr>
                <w:b/>
              </w:rPr>
              <w:t>½ credit or 1 credit</w:t>
            </w:r>
          </w:p>
          <w:p w14:paraId="53AC6E4E" w14:textId="560B7F1F" w:rsidR="003C788F" w:rsidRDefault="003C788F" w:rsidP="00092F95">
            <w:pPr>
              <w:rPr>
                <w:b/>
              </w:rPr>
            </w:pPr>
          </w:p>
        </w:tc>
        <w:tc>
          <w:tcPr>
            <w:tcW w:w="6714" w:type="dxa"/>
          </w:tcPr>
          <w:p w14:paraId="2C2E4C33" w14:textId="77777777" w:rsidR="00EF49F6" w:rsidRDefault="00EF49F6" w:rsidP="00EF49F6">
            <w:pPr>
              <w:rPr>
                <w:b/>
              </w:rPr>
            </w:pPr>
          </w:p>
        </w:tc>
      </w:tr>
      <w:tr w:rsidR="00EF49F6" w14:paraId="7C053FCE" w14:textId="77777777" w:rsidTr="00092F95">
        <w:tc>
          <w:tcPr>
            <w:tcW w:w="3356" w:type="dxa"/>
            <w:vAlign w:val="center"/>
          </w:tcPr>
          <w:p w14:paraId="55FDF68F" w14:textId="55DB9C63" w:rsidR="00EF49F6" w:rsidRDefault="00EF49F6" w:rsidP="00092F95">
            <w:pPr>
              <w:rPr>
                <w:b/>
              </w:rPr>
            </w:pPr>
            <w:r>
              <w:rPr>
                <w:b/>
              </w:rPr>
              <w:t>COURSE LENGTH:</w:t>
            </w:r>
          </w:p>
          <w:p w14:paraId="650B75A8" w14:textId="158A86EA" w:rsidR="00EF49F6" w:rsidRDefault="00EF49F6" w:rsidP="00092F95">
            <w:pPr>
              <w:rPr>
                <w:b/>
              </w:rPr>
            </w:pPr>
            <w:r>
              <w:rPr>
                <w:b/>
              </w:rPr>
              <w:t>1 semester, 1 year</w:t>
            </w:r>
          </w:p>
          <w:p w14:paraId="301459F4" w14:textId="14427E8F" w:rsidR="00EF49F6" w:rsidRDefault="00EF49F6" w:rsidP="00092F95">
            <w:pPr>
              <w:rPr>
                <w:b/>
              </w:rPr>
            </w:pPr>
          </w:p>
        </w:tc>
        <w:tc>
          <w:tcPr>
            <w:tcW w:w="6714" w:type="dxa"/>
          </w:tcPr>
          <w:p w14:paraId="17CBAF00" w14:textId="77777777" w:rsidR="00EF49F6" w:rsidRDefault="00EF49F6" w:rsidP="00EF49F6">
            <w:pPr>
              <w:rPr>
                <w:b/>
              </w:rPr>
            </w:pPr>
          </w:p>
        </w:tc>
      </w:tr>
      <w:tr w:rsidR="00EF49F6" w14:paraId="49970D14" w14:textId="77777777" w:rsidTr="00092F95">
        <w:tc>
          <w:tcPr>
            <w:tcW w:w="3356" w:type="dxa"/>
            <w:vAlign w:val="center"/>
          </w:tcPr>
          <w:p w14:paraId="2FBDD942" w14:textId="77777777" w:rsidR="00EF49F6" w:rsidRDefault="00EF49F6" w:rsidP="00092F95">
            <w:pPr>
              <w:rPr>
                <w:b/>
              </w:rPr>
            </w:pPr>
            <w:r>
              <w:rPr>
                <w:b/>
              </w:rPr>
              <w:t>Is your school 4x4 block?</w:t>
            </w:r>
          </w:p>
          <w:p w14:paraId="784DA857" w14:textId="77777777" w:rsidR="00EF49F6" w:rsidRDefault="00EF49F6" w:rsidP="00092F95">
            <w:pPr>
              <w:rPr>
                <w:b/>
              </w:rPr>
            </w:pPr>
            <w:r>
              <w:rPr>
                <w:b/>
              </w:rPr>
              <w:t>Yes or No</w:t>
            </w:r>
          </w:p>
          <w:p w14:paraId="1C65FFB7" w14:textId="3D86D2B1" w:rsidR="003C788F" w:rsidRDefault="003C788F" w:rsidP="00092F95">
            <w:pPr>
              <w:rPr>
                <w:b/>
              </w:rPr>
            </w:pPr>
          </w:p>
        </w:tc>
        <w:tc>
          <w:tcPr>
            <w:tcW w:w="6714" w:type="dxa"/>
          </w:tcPr>
          <w:p w14:paraId="100FCF79" w14:textId="77777777" w:rsidR="00EF49F6" w:rsidRDefault="00EF49F6" w:rsidP="00EF49F6">
            <w:pPr>
              <w:rPr>
                <w:b/>
              </w:rPr>
            </w:pPr>
          </w:p>
        </w:tc>
      </w:tr>
      <w:tr w:rsidR="00EF49F6" w14:paraId="21928963" w14:textId="77777777" w:rsidTr="00092F95">
        <w:tc>
          <w:tcPr>
            <w:tcW w:w="3356" w:type="dxa"/>
            <w:vAlign w:val="center"/>
          </w:tcPr>
          <w:p w14:paraId="75799203" w14:textId="094166E1" w:rsidR="00EF49F6" w:rsidRDefault="00EF49F6" w:rsidP="00092F95">
            <w:pPr>
              <w:rPr>
                <w:b/>
              </w:rPr>
            </w:pPr>
            <w:r>
              <w:rPr>
                <w:b/>
              </w:rPr>
              <w:t>PREREQUISITE(S)</w:t>
            </w:r>
          </w:p>
          <w:p w14:paraId="6FADC9E9" w14:textId="77777777" w:rsidR="00EF49F6" w:rsidRDefault="00EF49F6" w:rsidP="00092F95">
            <w:pPr>
              <w:rPr>
                <w:b/>
              </w:rPr>
            </w:pPr>
            <w:r>
              <w:rPr>
                <w:b/>
              </w:rPr>
              <w:t>(NA if none)</w:t>
            </w:r>
          </w:p>
          <w:p w14:paraId="729D05B8" w14:textId="563FFBDA" w:rsidR="003C788F" w:rsidRDefault="003C788F" w:rsidP="00092F95">
            <w:pPr>
              <w:rPr>
                <w:b/>
              </w:rPr>
            </w:pPr>
          </w:p>
        </w:tc>
        <w:tc>
          <w:tcPr>
            <w:tcW w:w="6714" w:type="dxa"/>
          </w:tcPr>
          <w:p w14:paraId="0CF15690" w14:textId="77777777" w:rsidR="00EF49F6" w:rsidRDefault="00EF49F6" w:rsidP="00EF49F6">
            <w:pPr>
              <w:rPr>
                <w:b/>
              </w:rPr>
            </w:pPr>
          </w:p>
        </w:tc>
      </w:tr>
    </w:tbl>
    <w:p w14:paraId="670C034F" w14:textId="77777777" w:rsidR="00EF49F6" w:rsidRPr="00EF49F6" w:rsidRDefault="00EF49F6" w:rsidP="00EF49F6">
      <w:pPr>
        <w:rPr>
          <w:b/>
        </w:rPr>
      </w:pPr>
    </w:p>
    <w:tbl>
      <w:tblPr>
        <w:tblStyle w:val="TableGrid"/>
        <w:tblW w:w="0" w:type="auto"/>
        <w:tblLook w:val="04A0" w:firstRow="1" w:lastRow="0" w:firstColumn="1" w:lastColumn="0" w:noHBand="0" w:noVBand="1"/>
      </w:tblPr>
      <w:tblGrid>
        <w:gridCol w:w="3415"/>
        <w:gridCol w:w="6655"/>
      </w:tblGrid>
      <w:tr w:rsidR="00BE306D" w:rsidRPr="00BE306D" w14:paraId="34FA5A79" w14:textId="77777777" w:rsidTr="00996570">
        <w:trPr>
          <w:cantSplit/>
          <w:tblHeader/>
        </w:trPr>
        <w:tc>
          <w:tcPr>
            <w:tcW w:w="10070" w:type="dxa"/>
            <w:gridSpan w:val="2"/>
            <w:shd w:val="clear" w:color="auto" w:fill="2F5496" w:themeFill="accent1" w:themeFillShade="BF"/>
          </w:tcPr>
          <w:p w14:paraId="301CB1DE" w14:textId="77777777" w:rsidR="00035EF6" w:rsidRPr="00BE306D" w:rsidRDefault="00035EF6" w:rsidP="00561B47">
            <w:pPr>
              <w:rPr>
                <w:b/>
                <w:color w:val="FFFFFF" w:themeColor="background1"/>
              </w:rPr>
            </w:pPr>
            <w:r w:rsidRPr="00BE306D">
              <w:rPr>
                <w:b/>
                <w:color w:val="FFFFFF" w:themeColor="background1"/>
              </w:rPr>
              <w:t xml:space="preserve">COURSE APPLICATON COMPONENTS </w:t>
            </w:r>
          </w:p>
          <w:p w14:paraId="6512EF84" w14:textId="4362607F" w:rsidR="00035EF6" w:rsidRPr="00BE306D" w:rsidRDefault="00035EF6" w:rsidP="00561B47">
            <w:pPr>
              <w:rPr>
                <w:b/>
                <w:color w:val="FFFFFF" w:themeColor="background1"/>
              </w:rPr>
            </w:pPr>
            <w:r w:rsidRPr="00BE306D">
              <w:rPr>
                <w:bCs/>
                <w:color w:val="FFFFFF" w:themeColor="background1"/>
              </w:rPr>
              <w:t>Answer each question fully and provide essential details. If a category does not apply, just include the topic with NA. Attach a course syllabus to this application</w:t>
            </w:r>
            <w:r w:rsidRPr="00BE306D">
              <w:rPr>
                <w:b/>
                <w:color w:val="FFFFFF" w:themeColor="background1"/>
              </w:rPr>
              <w:t>.</w:t>
            </w:r>
          </w:p>
          <w:p w14:paraId="0D168BB5" w14:textId="7FEDE90F" w:rsidR="00035EF6" w:rsidRPr="00BE306D" w:rsidRDefault="00035EF6" w:rsidP="00561B47">
            <w:pPr>
              <w:rPr>
                <w:b/>
                <w:color w:val="FFFFFF" w:themeColor="background1"/>
              </w:rPr>
            </w:pPr>
          </w:p>
        </w:tc>
      </w:tr>
      <w:tr w:rsidR="00035EF6" w14:paraId="64BA650E" w14:textId="77777777" w:rsidTr="00035EF6">
        <w:tc>
          <w:tcPr>
            <w:tcW w:w="3415" w:type="dxa"/>
          </w:tcPr>
          <w:p w14:paraId="4B3A1EB4" w14:textId="2AD7FA7C" w:rsidR="00035EF6" w:rsidRDefault="00035EF6" w:rsidP="00035EF6">
            <w:r w:rsidRPr="00035EF6">
              <w:rPr>
                <w:b/>
              </w:rPr>
              <w:t>Course Description.</w:t>
            </w:r>
            <w:r w:rsidRPr="00ED40A6">
              <w:t xml:space="preserve">  </w:t>
            </w:r>
          </w:p>
          <w:p w14:paraId="036DA4E2" w14:textId="0130DE0A" w:rsidR="00035EF6" w:rsidRPr="00035EF6" w:rsidRDefault="00035EF6" w:rsidP="00035EF6">
            <w:r w:rsidRPr="00ED40A6">
              <w:t xml:space="preserve">Include why this course is a valid addition to the </w:t>
            </w:r>
            <w:r w:rsidRPr="00035EF6">
              <w:rPr>
                <w:i/>
              </w:rPr>
              <w:t>MS CCRS for Science.</w:t>
            </w:r>
            <w:r w:rsidRPr="00ED40A6">
              <w:t xml:space="preserve"> Explain how this course will benefit students in your district/school. </w:t>
            </w:r>
          </w:p>
        </w:tc>
        <w:tc>
          <w:tcPr>
            <w:tcW w:w="6655" w:type="dxa"/>
          </w:tcPr>
          <w:p w14:paraId="205B2C2C" w14:textId="77777777" w:rsidR="00035EF6" w:rsidRDefault="00035EF6" w:rsidP="00561B47">
            <w:pPr>
              <w:rPr>
                <w:b/>
              </w:rPr>
            </w:pPr>
          </w:p>
        </w:tc>
      </w:tr>
      <w:tr w:rsidR="00035EF6" w14:paraId="21135645" w14:textId="77777777" w:rsidTr="00035EF6">
        <w:tc>
          <w:tcPr>
            <w:tcW w:w="3415" w:type="dxa"/>
          </w:tcPr>
          <w:p w14:paraId="454606DE" w14:textId="77777777" w:rsidR="00035EF6" w:rsidRDefault="00035EF6" w:rsidP="00035EF6">
            <w:pPr>
              <w:spacing w:after="160" w:line="259" w:lineRule="auto"/>
              <w:contextualSpacing/>
            </w:pPr>
            <w:r w:rsidRPr="00035EF6">
              <w:rPr>
                <w:b/>
              </w:rPr>
              <w:t>Course Standards and Performance Objectives</w:t>
            </w:r>
            <w:r w:rsidRPr="00035EF6">
              <w:t xml:space="preserve">. </w:t>
            </w:r>
          </w:p>
          <w:p w14:paraId="0414DFFB" w14:textId="63120490" w:rsidR="00035EF6" w:rsidRPr="00035EF6" w:rsidRDefault="00035EF6" w:rsidP="00035EF6">
            <w:pPr>
              <w:spacing w:after="160" w:line="259" w:lineRule="auto"/>
              <w:contextualSpacing/>
            </w:pPr>
            <w:r w:rsidRPr="00035EF6">
              <w:t xml:space="preserve">This must be more than a list of topics or an outline. Please use details included in the </w:t>
            </w:r>
            <w:r w:rsidRPr="00035EF6">
              <w:rPr>
                <w:i/>
              </w:rPr>
              <w:t>MS CCRS for Science</w:t>
            </w:r>
            <w:r w:rsidRPr="00035EF6">
              <w:t xml:space="preserve"> for specific learning objectives (science and engineering practices, crosscutting concepts).</w:t>
            </w:r>
          </w:p>
          <w:p w14:paraId="4F0AE430" w14:textId="77777777" w:rsidR="00035EF6" w:rsidRPr="00035EF6" w:rsidRDefault="00035EF6" w:rsidP="00035EF6">
            <w:pPr>
              <w:rPr>
                <w:b/>
              </w:rPr>
            </w:pPr>
          </w:p>
        </w:tc>
        <w:tc>
          <w:tcPr>
            <w:tcW w:w="6655" w:type="dxa"/>
          </w:tcPr>
          <w:p w14:paraId="6FE0E08C" w14:textId="3DE4378F" w:rsidR="00035EF6" w:rsidRDefault="00FD33DA" w:rsidP="00561B47">
            <w:pPr>
              <w:rPr>
                <w:b/>
              </w:rPr>
            </w:pPr>
            <w:r>
              <w:rPr>
                <w:b/>
              </w:rPr>
              <w:t xml:space="preserve">Please refer to the 2018 </w:t>
            </w:r>
            <w:r w:rsidR="002B6846">
              <w:rPr>
                <w:b/>
              </w:rPr>
              <w:t>MS CCRS for Science</w:t>
            </w:r>
            <w:r>
              <w:rPr>
                <w:b/>
              </w:rPr>
              <w:t xml:space="preserve"> to see the structure of Standards and Performance Objectives.  You must submit this information as standards with supporting performance objectives.  The performance objectives must be written using the SEPs and CCCs.  You may use additional </w:t>
            </w:r>
            <w:r w:rsidR="00BE306D">
              <w:rPr>
                <w:b/>
              </w:rPr>
              <w:t>space but</w:t>
            </w:r>
            <w:r>
              <w:rPr>
                <w:b/>
              </w:rPr>
              <w:t xml:space="preserve"> include that additional work as a separate appendix to the application entitled “Course Standards and Performance Objectives.</w:t>
            </w:r>
          </w:p>
        </w:tc>
      </w:tr>
      <w:tr w:rsidR="00035EF6" w14:paraId="02610745" w14:textId="77777777" w:rsidTr="00035EF6">
        <w:tc>
          <w:tcPr>
            <w:tcW w:w="3415" w:type="dxa"/>
          </w:tcPr>
          <w:p w14:paraId="0167E097" w14:textId="77777777" w:rsidR="00334EF6" w:rsidRDefault="00334EF6" w:rsidP="00035EF6">
            <w:pPr>
              <w:contextualSpacing/>
              <w:rPr>
                <w:b/>
              </w:rPr>
            </w:pPr>
            <w:r w:rsidRPr="00ED40A6">
              <w:rPr>
                <w:b/>
              </w:rPr>
              <w:t>Special Equipment.</w:t>
            </w:r>
          </w:p>
          <w:p w14:paraId="536FA1B7" w14:textId="091FAE31" w:rsidR="00035EF6" w:rsidRPr="00035EF6" w:rsidRDefault="00334EF6" w:rsidP="00035EF6">
            <w:pPr>
              <w:contextualSpacing/>
              <w:rPr>
                <w:b/>
              </w:rPr>
            </w:pPr>
            <w:r w:rsidRPr="00ED40A6">
              <w:t xml:space="preserve">Discuss special equipment that will be used in the teaching of this </w:t>
            </w:r>
            <w:r w:rsidRPr="00ED40A6">
              <w:lastRenderedPageBreak/>
              <w:t>course (e.g., laboratory equipment, computers).</w:t>
            </w:r>
          </w:p>
        </w:tc>
        <w:tc>
          <w:tcPr>
            <w:tcW w:w="6655" w:type="dxa"/>
          </w:tcPr>
          <w:p w14:paraId="7C9BDC58" w14:textId="77777777" w:rsidR="00035EF6" w:rsidRDefault="00035EF6" w:rsidP="00561B47">
            <w:pPr>
              <w:rPr>
                <w:b/>
              </w:rPr>
            </w:pPr>
          </w:p>
        </w:tc>
      </w:tr>
      <w:tr w:rsidR="00334EF6" w14:paraId="48698C8F" w14:textId="77777777" w:rsidTr="00035EF6">
        <w:tc>
          <w:tcPr>
            <w:tcW w:w="3415" w:type="dxa"/>
          </w:tcPr>
          <w:p w14:paraId="5A04B4C8" w14:textId="3C9A2743" w:rsidR="00334EF6" w:rsidRPr="00ED40A6" w:rsidRDefault="00334EF6" w:rsidP="00035EF6">
            <w:pPr>
              <w:contextualSpacing/>
              <w:rPr>
                <w:b/>
              </w:rPr>
            </w:pPr>
            <w:r w:rsidRPr="00ED40A6">
              <w:rPr>
                <w:b/>
              </w:rPr>
              <w:t>Teacher Expertise.</w:t>
            </w:r>
            <w:r w:rsidRPr="00ED40A6">
              <w:t xml:space="preserve">  Describe all relevant teacher expertise and experience acquired to teach this course. Include details of any innovative programs, training, courses, that the teacher attended to gain expertise for this particular course offering.</w:t>
            </w:r>
          </w:p>
        </w:tc>
        <w:tc>
          <w:tcPr>
            <w:tcW w:w="6655" w:type="dxa"/>
          </w:tcPr>
          <w:p w14:paraId="01983D05" w14:textId="7E630092" w:rsidR="00334EF6" w:rsidRDefault="00FD33DA" w:rsidP="00561B47">
            <w:pPr>
              <w:rPr>
                <w:b/>
              </w:rPr>
            </w:pPr>
            <w:r>
              <w:rPr>
                <w:b/>
              </w:rPr>
              <w:t>Provide descriptions in this space.  Include any supporting documents in a separate appendix to the application entitled “Teacher Expertise.”</w:t>
            </w:r>
          </w:p>
        </w:tc>
      </w:tr>
      <w:tr w:rsidR="00334EF6" w14:paraId="0E87690C" w14:textId="77777777" w:rsidTr="00035EF6">
        <w:tc>
          <w:tcPr>
            <w:tcW w:w="3415" w:type="dxa"/>
          </w:tcPr>
          <w:p w14:paraId="2A513A0C" w14:textId="460EDFA2" w:rsidR="00334EF6" w:rsidRPr="00ED40A6" w:rsidRDefault="00334EF6" w:rsidP="00035EF6">
            <w:pPr>
              <w:contextualSpacing/>
              <w:rPr>
                <w:b/>
              </w:rPr>
            </w:pPr>
            <w:r w:rsidRPr="00ED40A6">
              <w:rPr>
                <w:b/>
              </w:rPr>
              <w:t>Collaboration Information.</w:t>
            </w:r>
            <w:r w:rsidRPr="00ED40A6">
              <w:t xml:space="preserve"> Describe any relevant collaborative initiatives and sustenance information with examples.</w:t>
            </w:r>
            <w:r>
              <w:t xml:space="preserve"> </w:t>
            </w:r>
          </w:p>
        </w:tc>
        <w:tc>
          <w:tcPr>
            <w:tcW w:w="6655" w:type="dxa"/>
          </w:tcPr>
          <w:p w14:paraId="092C961C" w14:textId="3E23A77B" w:rsidR="00334EF6" w:rsidRDefault="00334EF6" w:rsidP="00561B47">
            <w:pPr>
              <w:rPr>
                <w:b/>
              </w:rPr>
            </w:pPr>
            <w:r>
              <w:rPr>
                <w:b/>
              </w:rPr>
              <w:t>Provide a list of collaborations and attach supporting documents in a separate appendix to the application</w:t>
            </w:r>
            <w:r w:rsidR="00EB5260">
              <w:rPr>
                <w:b/>
              </w:rPr>
              <w:t xml:space="preserve"> </w:t>
            </w:r>
            <w:r w:rsidR="00FD33DA">
              <w:rPr>
                <w:b/>
              </w:rPr>
              <w:t>entitled</w:t>
            </w:r>
            <w:r w:rsidR="00EB5260">
              <w:rPr>
                <w:b/>
              </w:rPr>
              <w:t xml:space="preserve"> “Collaboration Information”. Only list Collaborations in this space.</w:t>
            </w:r>
          </w:p>
        </w:tc>
      </w:tr>
      <w:tr w:rsidR="00334EF6" w14:paraId="7BD27149" w14:textId="77777777" w:rsidTr="00035EF6">
        <w:tc>
          <w:tcPr>
            <w:tcW w:w="3415" w:type="dxa"/>
          </w:tcPr>
          <w:p w14:paraId="2E81642D" w14:textId="3B04E696" w:rsidR="00334EF6" w:rsidRPr="00ED40A6" w:rsidRDefault="00334EF6" w:rsidP="00035EF6">
            <w:pPr>
              <w:contextualSpacing/>
              <w:rPr>
                <w:b/>
              </w:rPr>
            </w:pPr>
            <w:r w:rsidRPr="00ED40A6">
              <w:rPr>
                <w:b/>
              </w:rPr>
              <w:t>Additional Support Information.</w:t>
            </w:r>
            <w:r w:rsidRPr="00ED40A6">
              <w:t xml:space="preserve"> Include additional information, as needed, to support this application (e.g., letter from training institution of innovative project, former students of the course).</w:t>
            </w:r>
          </w:p>
        </w:tc>
        <w:tc>
          <w:tcPr>
            <w:tcW w:w="6655" w:type="dxa"/>
          </w:tcPr>
          <w:p w14:paraId="34ECCF1E" w14:textId="58C1B646" w:rsidR="00334EF6" w:rsidRDefault="00D763FB" w:rsidP="00561B47">
            <w:pPr>
              <w:rPr>
                <w:b/>
              </w:rPr>
            </w:pPr>
            <w:r>
              <w:rPr>
                <w:b/>
              </w:rPr>
              <w:t>Provide a list of additional supporting information and attach supporting documents in a separate appendix to the application entitled “Additional Supporting Information.”  Be sure that supporting documents are clearly titled.</w:t>
            </w:r>
          </w:p>
        </w:tc>
      </w:tr>
    </w:tbl>
    <w:p w14:paraId="09670594" w14:textId="77777777" w:rsidR="001F6984" w:rsidRDefault="001F6984" w:rsidP="00561B47">
      <w:pPr>
        <w:spacing w:after="0"/>
        <w:rPr>
          <w:b/>
        </w:rPr>
      </w:pPr>
    </w:p>
    <w:p w14:paraId="7F491AF5" w14:textId="13D3FF03" w:rsidR="00035EF6" w:rsidRDefault="00035EF6" w:rsidP="00561B47">
      <w:pPr>
        <w:spacing w:after="0"/>
        <w:rPr>
          <w:b/>
        </w:rPr>
      </w:pPr>
    </w:p>
    <w:tbl>
      <w:tblPr>
        <w:tblStyle w:val="TableGrid"/>
        <w:tblW w:w="0" w:type="auto"/>
        <w:tblLook w:val="04A0" w:firstRow="1" w:lastRow="0" w:firstColumn="1" w:lastColumn="0" w:noHBand="0" w:noVBand="1"/>
      </w:tblPr>
      <w:tblGrid>
        <w:gridCol w:w="3415"/>
        <w:gridCol w:w="6655"/>
      </w:tblGrid>
      <w:tr w:rsidR="00BE306D" w14:paraId="735D4AE0" w14:textId="77777777" w:rsidTr="00996570">
        <w:tc>
          <w:tcPr>
            <w:tcW w:w="10070" w:type="dxa"/>
            <w:gridSpan w:val="2"/>
            <w:shd w:val="clear" w:color="auto" w:fill="2F5496" w:themeFill="accent1" w:themeFillShade="BF"/>
          </w:tcPr>
          <w:p w14:paraId="6453868A" w14:textId="2BB1DDF0" w:rsidR="00BE306D" w:rsidRDefault="00BE306D" w:rsidP="00561B47">
            <w:pPr>
              <w:rPr>
                <w:b/>
              </w:rPr>
            </w:pPr>
            <w:r w:rsidRPr="00996570">
              <w:rPr>
                <w:b/>
                <w:color w:val="FFFFFF" w:themeColor="background1"/>
              </w:rPr>
              <w:t>APPLICATION CONTACT PERSON:</w:t>
            </w:r>
          </w:p>
        </w:tc>
      </w:tr>
      <w:tr w:rsidR="00BE306D" w14:paraId="7F3AE73C" w14:textId="77777777" w:rsidTr="00BE306D">
        <w:tc>
          <w:tcPr>
            <w:tcW w:w="3415" w:type="dxa"/>
            <w:vAlign w:val="center"/>
          </w:tcPr>
          <w:p w14:paraId="51B1AD85" w14:textId="77777777" w:rsidR="00BE306D" w:rsidRDefault="00BE306D" w:rsidP="00BE306D">
            <w:pPr>
              <w:rPr>
                <w:b/>
              </w:rPr>
            </w:pPr>
            <w:r>
              <w:rPr>
                <w:b/>
              </w:rPr>
              <w:t>Name</w:t>
            </w:r>
          </w:p>
          <w:p w14:paraId="1C4AFEF9" w14:textId="77777777" w:rsidR="00BE306D" w:rsidRDefault="00BE306D" w:rsidP="00561B47">
            <w:pPr>
              <w:rPr>
                <w:b/>
              </w:rPr>
            </w:pPr>
          </w:p>
        </w:tc>
        <w:tc>
          <w:tcPr>
            <w:tcW w:w="6655" w:type="dxa"/>
          </w:tcPr>
          <w:p w14:paraId="04244A16" w14:textId="77777777" w:rsidR="00BE306D" w:rsidRDefault="00BE306D" w:rsidP="00561B47">
            <w:pPr>
              <w:rPr>
                <w:b/>
              </w:rPr>
            </w:pPr>
          </w:p>
        </w:tc>
      </w:tr>
      <w:tr w:rsidR="00BE306D" w14:paraId="0B9CC646" w14:textId="77777777" w:rsidTr="00BE306D">
        <w:tc>
          <w:tcPr>
            <w:tcW w:w="3415" w:type="dxa"/>
            <w:vAlign w:val="center"/>
          </w:tcPr>
          <w:p w14:paraId="3DC6D858" w14:textId="77777777" w:rsidR="00BE306D" w:rsidRDefault="00BE306D" w:rsidP="00561B47">
            <w:pPr>
              <w:rPr>
                <w:b/>
              </w:rPr>
            </w:pPr>
            <w:r>
              <w:rPr>
                <w:b/>
              </w:rPr>
              <w:t>Position</w:t>
            </w:r>
          </w:p>
          <w:p w14:paraId="7B14CD7A" w14:textId="5D4867E6" w:rsidR="00BE306D" w:rsidRDefault="00BE306D" w:rsidP="00561B47">
            <w:pPr>
              <w:rPr>
                <w:b/>
              </w:rPr>
            </w:pPr>
          </w:p>
        </w:tc>
        <w:tc>
          <w:tcPr>
            <w:tcW w:w="6655" w:type="dxa"/>
          </w:tcPr>
          <w:p w14:paraId="681BBFDF" w14:textId="77777777" w:rsidR="00BE306D" w:rsidRDefault="00BE306D" w:rsidP="00561B47">
            <w:pPr>
              <w:rPr>
                <w:b/>
              </w:rPr>
            </w:pPr>
          </w:p>
        </w:tc>
      </w:tr>
      <w:tr w:rsidR="00FD33DA" w14:paraId="299319E8" w14:textId="77777777" w:rsidTr="00BE306D">
        <w:tc>
          <w:tcPr>
            <w:tcW w:w="3415" w:type="dxa"/>
            <w:vAlign w:val="center"/>
          </w:tcPr>
          <w:p w14:paraId="39CE8293" w14:textId="77777777" w:rsidR="00FD33DA" w:rsidRDefault="00BE306D" w:rsidP="00561B47">
            <w:pPr>
              <w:rPr>
                <w:b/>
              </w:rPr>
            </w:pPr>
            <w:r>
              <w:rPr>
                <w:b/>
              </w:rPr>
              <w:t xml:space="preserve">Email </w:t>
            </w:r>
          </w:p>
          <w:p w14:paraId="5D0E5F0C" w14:textId="76EB3EA0" w:rsidR="00BE306D" w:rsidRDefault="00BE306D" w:rsidP="00561B47">
            <w:pPr>
              <w:rPr>
                <w:b/>
              </w:rPr>
            </w:pPr>
          </w:p>
        </w:tc>
        <w:tc>
          <w:tcPr>
            <w:tcW w:w="6655" w:type="dxa"/>
          </w:tcPr>
          <w:p w14:paraId="0B6129F4" w14:textId="77777777" w:rsidR="00FD33DA" w:rsidRDefault="00FD33DA" w:rsidP="00561B47">
            <w:pPr>
              <w:rPr>
                <w:b/>
              </w:rPr>
            </w:pPr>
          </w:p>
        </w:tc>
      </w:tr>
      <w:tr w:rsidR="00FD33DA" w14:paraId="4C62E006" w14:textId="77777777" w:rsidTr="00BE306D">
        <w:tc>
          <w:tcPr>
            <w:tcW w:w="3415" w:type="dxa"/>
            <w:vAlign w:val="center"/>
          </w:tcPr>
          <w:p w14:paraId="70FEB824" w14:textId="77777777" w:rsidR="00FD33DA" w:rsidRDefault="00BE306D" w:rsidP="00561B47">
            <w:pPr>
              <w:rPr>
                <w:b/>
              </w:rPr>
            </w:pPr>
            <w:r>
              <w:rPr>
                <w:b/>
              </w:rPr>
              <w:t>Phone</w:t>
            </w:r>
          </w:p>
          <w:p w14:paraId="0B55AFD4" w14:textId="2BBF9D35" w:rsidR="00BE306D" w:rsidRDefault="00BE306D" w:rsidP="00561B47">
            <w:pPr>
              <w:rPr>
                <w:b/>
              </w:rPr>
            </w:pPr>
          </w:p>
        </w:tc>
        <w:tc>
          <w:tcPr>
            <w:tcW w:w="6655" w:type="dxa"/>
          </w:tcPr>
          <w:p w14:paraId="7147039F" w14:textId="77777777" w:rsidR="00FD33DA" w:rsidRDefault="00FD33DA" w:rsidP="00561B47">
            <w:pPr>
              <w:rPr>
                <w:b/>
              </w:rPr>
            </w:pPr>
          </w:p>
        </w:tc>
      </w:tr>
    </w:tbl>
    <w:p w14:paraId="3149A487" w14:textId="77777777" w:rsidR="00FD33DA" w:rsidRDefault="00FD33DA" w:rsidP="00561B47">
      <w:pPr>
        <w:spacing w:after="0"/>
        <w:rPr>
          <w:b/>
        </w:rPr>
      </w:pPr>
    </w:p>
    <w:p w14:paraId="2CF3DBD8" w14:textId="77777777" w:rsidR="00035EF6" w:rsidRDefault="00035EF6" w:rsidP="00561B47">
      <w:pPr>
        <w:spacing w:after="0"/>
        <w:rPr>
          <w:b/>
        </w:rPr>
      </w:pPr>
    </w:p>
    <w:p w14:paraId="6EFB8047" w14:textId="20703590" w:rsidR="00561B47" w:rsidRPr="00D4256B" w:rsidRDefault="00D82E44" w:rsidP="00561B47">
      <w:pPr>
        <w:spacing w:after="0"/>
        <w:rPr>
          <w:bCs/>
          <w:i/>
          <w:sz w:val="24"/>
          <w:szCs w:val="24"/>
        </w:rPr>
      </w:pPr>
      <w:r w:rsidRPr="00D4256B">
        <w:rPr>
          <w:bCs/>
          <w:sz w:val="24"/>
          <w:szCs w:val="24"/>
        </w:rPr>
        <w:t xml:space="preserve">Please email a completed application to </w:t>
      </w:r>
      <w:r w:rsidR="00EF6C65" w:rsidRPr="00D4256B">
        <w:rPr>
          <w:bCs/>
          <w:sz w:val="24"/>
          <w:szCs w:val="24"/>
        </w:rPr>
        <w:t>Ma’Kesha Adam</w:t>
      </w:r>
      <w:r w:rsidR="002612B7" w:rsidRPr="00D4256B">
        <w:rPr>
          <w:bCs/>
          <w:sz w:val="24"/>
          <w:szCs w:val="24"/>
        </w:rPr>
        <w:t>s at</w:t>
      </w:r>
      <w:r w:rsidR="00EF6C65" w:rsidRPr="00D4256B">
        <w:rPr>
          <w:bCs/>
          <w:sz w:val="24"/>
          <w:szCs w:val="24"/>
        </w:rPr>
        <w:t xml:space="preserve"> </w:t>
      </w:r>
      <w:hyperlink r:id="rId12" w:history="1">
        <w:r w:rsidR="00EF6C65" w:rsidRPr="00D4256B">
          <w:rPr>
            <w:rStyle w:val="Hyperlink"/>
            <w:bCs/>
            <w:sz w:val="24"/>
            <w:szCs w:val="24"/>
          </w:rPr>
          <w:t>ma</w:t>
        </w:r>
        <w:r w:rsidR="00990C07" w:rsidRPr="00D4256B">
          <w:rPr>
            <w:rStyle w:val="Hyperlink"/>
            <w:bCs/>
            <w:sz w:val="24"/>
            <w:szCs w:val="24"/>
          </w:rPr>
          <w:t>dams@mdek12.org</w:t>
        </w:r>
      </w:hyperlink>
      <w:r w:rsidRPr="00D4256B">
        <w:rPr>
          <w:bCs/>
          <w:sz w:val="24"/>
          <w:szCs w:val="24"/>
        </w:rPr>
        <w:t xml:space="preserve"> </w:t>
      </w:r>
      <w:r w:rsidR="00561B47" w:rsidRPr="00D4256B">
        <w:rPr>
          <w:bCs/>
          <w:sz w:val="24"/>
          <w:szCs w:val="24"/>
        </w:rPr>
        <w:tab/>
      </w:r>
      <w:r w:rsidR="00561B47" w:rsidRPr="00D4256B">
        <w:rPr>
          <w:bCs/>
          <w:sz w:val="24"/>
          <w:szCs w:val="24"/>
        </w:rPr>
        <w:tab/>
      </w:r>
      <w:r w:rsidR="00561B47" w:rsidRPr="00D4256B">
        <w:rPr>
          <w:bCs/>
          <w:sz w:val="24"/>
          <w:szCs w:val="24"/>
        </w:rPr>
        <w:tab/>
      </w:r>
    </w:p>
    <w:p w14:paraId="41750B32" w14:textId="77777777" w:rsidR="00561B47" w:rsidRDefault="00561B47" w:rsidP="00561B47">
      <w:pPr>
        <w:spacing w:after="0"/>
        <w:rPr>
          <w:b/>
        </w:rPr>
      </w:pPr>
    </w:p>
    <w:p w14:paraId="77972947" w14:textId="77777777" w:rsidR="0005037A" w:rsidRDefault="0005037A" w:rsidP="00561B47">
      <w:pPr>
        <w:spacing w:after="0"/>
        <w:rPr>
          <w:b/>
        </w:rPr>
      </w:pPr>
    </w:p>
    <w:p w14:paraId="7D177476" w14:textId="77777777" w:rsidR="0005037A" w:rsidRDefault="0005037A" w:rsidP="00561B47">
      <w:pPr>
        <w:spacing w:after="0"/>
        <w:rPr>
          <w:b/>
        </w:rPr>
      </w:pPr>
    </w:p>
    <w:p w14:paraId="07DBD3D3" w14:textId="77777777" w:rsidR="0005037A" w:rsidRDefault="0005037A" w:rsidP="00561B47">
      <w:pPr>
        <w:spacing w:after="0"/>
        <w:rPr>
          <w:b/>
        </w:rPr>
      </w:pPr>
    </w:p>
    <w:sectPr w:rsidR="0005037A" w:rsidSect="00C50E42">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57D6" w14:textId="77777777" w:rsidR="00CA2F18" w:rsidRDefault="00CA2F18" w:rsidP="00D82E44">
      <w:pPr>
        <w:spacing w:after="0" w:line="240" w:lineRule="auto"/>
      </w:pPr>
      <w:r>
        <w:separator/>
      </w:r>
    </w:p>
  </w:endnote>
  <w:endnote w:type="continuationSeparator" w:id="0">
    <w:p w14:paraId="2E620FEC" w14:textId="77777777" w:rsidR="00CA2F18" w:rsidRDefault="00CA2F18" w:rsidP="00D8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0972" w14:textId="61A460A4" w:rsidR="00FF1A90" w:rsidRPr="00BB7138" w:rsidRDefault="00875BD0">
    <w:pPr>
      <w:pStyle w:val="Footer"/>
      <w:rPr>
        <w:i/>
        <w:iCs/>
      </w:rPr>
    </w:pPr>
    <w:r w:rsidRPr="00BB7138">
      <w:rPr>
        <w:i/>
        <w:iCs/>
      </w:rPr>
      <w:t>Office of Curriculum and In</w:t>
    </w:r>
    <w:r w:rsidR="00CA6247" w:rsidRPr="00BB7138">
      <w:rPr>
        <w:i/>
        <w:iCs/>
      </w:rPr>
      <w:t>struction</w:t>
    </w:r>
    <w:r w:rsidR="00FF1A90" w:rsidRPr="00BB7138">
      <w:rPr>
        <w:i/>
        <w:iCs/>
      </w:rPr>
      <w:ptab w:relativeTo="margin" w:alignment="center" w:leader="none"/>
    </w:r>
    <w:r w:rsidR="00CA6247" w:rsidRPr="00BB7138">
      <w:rPr>
        <w:i/>
        <w:iCs/>
      </w:rPr>
      <w:t>Secon</w:t>
    </w:r>
    <w:r w:rsidR="00BB7138" w:rsidRPr="00BB7138">
      <w:rPr>
        <w:i/>
        <w:iCs/>
      </w:rPr>
      <w:t>dary Education</w:t>
    </w:r>
    <w:r w:rsidR="00FF1A90" w:rsidRPr="00BB7138">
      <w:rPr>
        <w:i/>
        <w:iCs/>
      </w:rPr>
      <w:ptab w:relativeTo="margin" w:alignment="right" w:leader="none"/>
    </w:r>
    <w:r w:rsidR="00FF1A90" w:rsidRPr="00BB7138">
      <w:rPr>
        <w:i/>
        <w:iCs/>
      </w:rPr>
      <w:t xml:space="preserve">Revised </w:t>
    </w:r>
    <w:r w:rsidR="00D11D84" w:rsidRPr="00BB7138">
      <w:rPr>
        <w:i/>
        <w:iCs/>
      </w:rP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B74A" w14:textId="77777777" w:rsidR="00CA2F18" w:rsidRDefault="00CA2F18" w:rsidP="00D82E44">
      <w:pPr>
        <w:spacing w:after="0" w:line="240" w:lineRule="auto"/>
      </w:pPr>
      <w:r>
        <w:separator/>
      </w:r>
    </w:p>
  </w:footnote>
  <w:footnote w:type="continuationSeparator" w:id="0">
    <w:p w14:paraId="1410F0B8" w14:textId="77777777" w:rsidR="00CA2F18" w:rsidRDefault="00CA2F18" w:rsidP="00D82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EC42" w14:textId="5C4B86DB" w:rsidR="0087146A" w:rsidRDefault="0087146A">
    <w:pPr>
      <w:spacing w:line="264" w:lineRule="auto"/>
    </w:pPr>
    <w:r>
      <w:rPr>
        <w:noProof/>
        <w:color w:val="000000"/>
      </w:rPr>
      <mc:AlternateContent>
        <mc:Choice Requires="wps">
          <w:drawing>
            <wp:anchor distT="0" distB="0" distL="114300" distR="114300" simplePos="0" relativeHeight="251659264" behindDoc="0" locked="0" layoutInCell="1" allowOverlap="1" wp14:anchorId="60CC7492" wp14:editId="1EA0E1A7">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24D07C8" id="Rectangle 7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r>
      <w:rPr>
        <w:noProof/>
      </w:rPr>
      <w:drawing>
        <wp:inline distT="0" distB="0" distL="0" distR="0" wp14:anchorId="58815AAC" wp14:editId="0555FD23">
          <wp:extent cx="1325880" cy="519787"/>
          <wp:effectExtent l="0" t="0" r="7620" b="0"/>
          <wp:docPr id="6392523" name="Picture 1" descr="A logo for a higher edu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523" name="Picture 1" descr="A logo for a higher edu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1134" cy="533607"/>
                  </a:xfrm>
                  <a:prstGeom prst="rect">
                    <a:avLst/>
                  </a:prstGeom>
                </pic:spPr>
              </pic:pic>
            </a:graphicData>
          </a:graphic>
        </wp:inline>
      </w:drawing>
    </w:r>
  </w:p>
  <w:p w14:paraId="6B12965A" w14:textId="77777777" w:rsidR="0087146A" w:rsidRDefault="00871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D77"/>
    <w:multiLevelType w:val="hybridMultilevel"/>
    <w:tmpl w:val="DC9A86EC"/>
    <w:lvl w:ilvl="0" w:tplc="B038CB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FA5ADE"/>
    <w:multiLevelType w:val="hybridMultilevel"/>
    <w:tmpl w:val="029C6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C1505"/>
    <w:multiLevelType w:val="hybridMultilevel"/>
    <w:tmpl w:val="9AC2B580"/>
    <w:lvl w:ilvl="0" w:tplc="81D2B2F2">
      <w:start w:val="1"/>
      <w:numFmt w:val="decimal"/>
      <w:lvlText w:val="%1."/>
      <w:lvlJc w:val="left"/>
      <w:pPr>
        <w:ind w:left="720" w:hanging="360"/>
      </w:pPr>
      <w:rPr>
        <w:rFonts w:ascii="Arial" w:eastAsia="Times New Roman" w:hAnsi="Arial" w:cs="Arial"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67484"/>
    <w:multiLevelType w:val="hybridMultilevel"/>
    <w:tmpl w:val="96D8661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83B12C7"/>
    <w:multiLevelType w:val="hybridMultilevel"/>
    <w:tmpl w:val="3858E9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C57B5"/>
    <w:multiLevelType w:val="hybridMultilevel"/>
    <w:tmpl w:val="D5F25E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42677F"/>
    <w:multiLevelType w:val="hybridMultilevel"/>
    <w:tmpl w:val="36F6D7A2"/>
    <w:lvl w:ilvl="0" w:tplc="E99EF4F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136813">
    <w:abstractNumId w:val="4"/>
  </w:num>
  <w:num w:numId="2" w16cid:durableId="503059584">
    <w:abstractNumId w:val="2"/>
  </w:num>
  <w:num w:numId="3" w16cid:durableId="1849639323">
    <w:abstractNumId w:val="5"/>
  </w:num>
  <w:num w:numId="4" w16cid:durableId="1772898443">
    <w:abstractNumId w:val="6"/>
  </w:num>
  <w:num w:numId="5" w16cid:durableId="1883708102">
    <w:abstractNumId w:val="0"/>
  </w:num>
  <w:num w:numId="6" w16cid:durableId="1296519528">
    <w:abstractNumId w:val="1"/>
  </w:num>
  <w:num w:numId="7" w16cid:durableId="1058897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84"/>
    <w:rsid w:val="00035EF6"/>
    <w:rsid w:val="0005037A"/>
    <w:rsid w:val="000860C4"/>
    <w:rsid w:val="00092F95"/>
    <w:rsid w:val="000A1FAA"/>
    <w:rsid w:val="000F25A6"/>
    <w:rsid w:val="00111E81"/>
    <w:rsid w:val="00112790"/>
    <w:rsid w:val="00115F55"/>
    <w:rsid w:val="0012432A"/>
    <w:rsid w:val="00165B05"/>
    <w:rsid w:val="001927F3"/>
    <w:rsid w:val="001B29FF"/>
    <w:rsid w:val="001F6984"/>
    <w:rsid w:val="00222012"/>
    <w:rsid w:val="00234E55"/>
    <w:rsid w:val="00242C3F"/>
    <w:rsid w:val="002612B7"/>
    <w:rsid w:val="00265B90"/>
    <w:rsid w:val="002B6846"/>
    <w:rsid w:val="002C1064"/>
    <w:rsid w:val="002C5441"/>
    <w:rsid w:val="0031093E"/>
    <w:rsid w:val="00315D3F"/>
    <w:rsid w:val="0031770B"/>
    <w:rsid w:val="00334EF6"/>
    <w:rsid w:val="003434F4"/>
    <w:rsid w:val="003A1D6F"/>
    <w:rsid w:val="003C6A48"/>
    <w:rsid w:val="003C788F"/>
    <w:rsid w:val="003F357A"/>
    <w:rsid w:val="004372F1"/>
    <w:rsid w:val="004722A5"/>
    <w:rsid w:val="00496811"/>
    <w:rsid w:val="004A4210"/>
    <w:rsid w:val="004A5C3B"/>
    <w:rsid w:val="004A7BDE"/>
    <w:rsid w:val="004F4FA8"/>
    <w:rsid w:val="00554555"/>
    <w:rsid w:val="00561B47"/>
    <w:rsid w:val="00590253"/>
    <w:rsid w:val="005A401C"/>
    <w:rsid w:val="006010E5"/>
    <w:rsid w:val="00603574"/>
    <w:rsid w:val="00635D3C"/>
    <w:rsid w:val="00643387"/>
    <w:rsid w:val="00646801"/>
    <w:rsid w:val="00667343"/>
    <w:rsid w:val="00686A25"/>
    <w:rsid w:val="006D14B6"/>
    <w:rsid w:val="006D5D2C"/>
    <w:rsid w:val="00741644"/>
    <w:rsid w:val="00753BEB"/>
    <w:rsid w:val="007662E4"/>
    <w:rsid w:val="00797F7A"/>
    <w:rsid w:val="007B0361"/>
    <w:rsid w:val="007C6473"/>
    <w:rsid w:val="007E1052"/>
    <w:rsid w:val="00814D0A"/>
    <w:rsid w:val="0084271C"/>
    <w:rsid w:val="0087146A"/>
    <w:rsid w:val="00875BD0"/>
    <w:rsid w:val="008D2AD7"/>
    <w:rsid w:val="009018F6"/>
    <w:rsid w:val="0096005E"/>
    <w:rsid w:val="00990C07"/>
    <w:rsid w:val="00996570"/>
    <w:rsid w:val="00A16AF9"/>
    <w:rsid w:val="00A22BD0"/>
    <w:rsid w:val="00AC383A"/>
    <w:rsid w:val="00AD7995"/>
    <w:rsid w:val="00AF0152"/>
    <w:rsid w:val="00B12697"/>
    <w:rsid w:val="00B140B5"/>
    <w:rsid w:val="00B15947"/>
    <w:rsid w:val="00B30447"/>
    <w:rsid w:val="00B466C2"/>
    <w:rsid w:val="00B65323"/>
    <w:rsid w:val="00B6772D"/>
    <w:rsid w:val="00BA119C"/>
    <w:rsid w:val="00BB7138"/>
    <w:rsid w:val="00BD1DB4"/>
    <w:rsid w:val="00BE306D"/>
    <w:rsid w:val="00C00348"/>
    <w:rsid w:val="00C50E42"/>
    <w:rsid w:val="00CA2F18"/>
    <w:rsid w:val="00CA6247"/>
    <w:rsid w:val="00CF14AF"/>
    <w:rsid w:val="00D11D84"/>
    <w:rsid w:val="00D1464B"/>
    <w:rsid w:val="00D4224B"/>
    <w:rsid w:val="00D4256B"/>
    <w:rsid w:val="00D52021"/>
    <w:rsid w:val="00D763FB"/>
    <w:rsid w:val="00D82E44"/>
    <w:rsid w:val="00D9543D"/>
    <w:rsid w:val="00DD3E4B"/>
    <w:rsid w:val="00DF45E9"/>
    <w:rsid w:val="00E022A3"/>
    <w:rsid w:val="00E0759A"/>
    <w:rsid w:val="00E15801"/>
    <w:rsid w:val="00E867B9"/>
    <w:rsid w:val="00E9679A"/>
    <w:rsid w:val="00EB2873"/>
    <w:rsid w:val="00EB5260"/>
    <w:rsid w:val="00ED16C0"/>
    <w:rsid w:val="00ED40A6"/>
    <w:rsid w:val="00EE46D5"/>
    <w:rsid w:val="00EE75FD"/>
    <w:rsid w:val="00EF49F6"/>
    <w:rsid w:val="00EF6C65"/>
    <w:rsid w:val="00F30BD4"/>
    <w:rsid w:val="00F52619"/>
    <w:rsid w:val="00F54BA1"/>
    <w:rsid w:val="00F8089F"/>
    <w:rsid w:val="00FB33A7"/>
    <w:rsid w:val="00FC0E9B"/>
    <w:rsid w:val="00FD33DA"/>
    <w:rsid w:val="00FF1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93FFA"/>
  <w15:chartTrackingRefBased/>
  <w15:docId w15:val="{0F881AC9-A66E-4ACC-848A-F5DA7C18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984"/>
    <w:pPr>
      <w:ind w:left="720"/>
      <w:contextualSpacing/>
    </w:pPr>
  </w:style>
  <w:style w:type="table" w:styleId="TableGrid">
    <w:name w:val="Table Grid"/>
    <w:basedOn w:val="TableNormal"/>
    <w:uiPriority w:val="39"/>
    <w:rsid w:val="00050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5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D2C"/>
    <w:rPr>
      <w:rFonts w:ascii="Segoe UI" w:hAnsi="Segoe UI" w:cs="Segoe UI"/>
      <w:sz w:val="18"/>
      <w:szCs w:val="18"/>
    </w:rPr>
  </w:style>
  <w:style w:type="character" w:styleId="Hyperlink">
    <w:name w:val="Hyperlink"/>
    <w:basedOn w:val="DefaultParagraphFont"/>
    <w:uiPriority w:val="99"/>
    <w:unhideWhenUsed/>
    <w:rsid w:val="00D82E44"/>
    <w:rPr>
      <w:color w:val="0563C1" w:themeColor="hyperlink"/>
      <w:u w:val="single"/>
    </w:rPr>
  </w:style>
  <w:style w:type="character" w:styleId="UnresolvedMention">
    <w:name w:val="Unresolved Mention"/>
    <w:basedOn w:val="DefaultParagraphFont"/>
    <w:uiPriority w:val="99"/>
    <w:semiHidden/>
    <w:unhideWhenUsed/>
    <w:rsid w:val="00D82E44"/>
    <w:rPr>
      <w:color w:val="605E5C"/>
      <w:shd w:val="clear" w:color="auto" w:fill="E1DFDD"/>
    </w:rPr>
  </w:style>
  <w:style w:type="paragraph" w:styleId="Header">
    <w:name w:val="header"/>
    <w:basedOn w:val="Normal"/>
    <w:link w:val="HeaderChar"/>
    <w:uiPriority w:val="99"/>
    <w:unhideWhenUsed/>
    <w:rsid w:val="00FF1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A90"/>
  </w:style>
  <w:style w:type="paragraph" w:styleId="Footer">
    <w:name w:val="footer"/>
    <w:basedOn w:val="Normal"/>
    <w:link w:val="FooterChar"/>
    <w:uiPriority w:val="99"/>
    <w:unhideWhenUsed/>
    <w:rsid w:val="00FF1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dams@mdek12.org%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dams@mdek12.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71DE4EF8BDB4299AD6757F76D6E59" ma:contentTypeVersion="29" ma:contentTypeDescription="Create a new document." ma:contentTypeScope="" ma:versionID="8606b134ffe27222633ec57d241e912e">
  <xsd:schema xmlns:xsd="http://www.w3.org/2001/XMLSchema" xmlns:xs="http://www.w3.org/2001/XMLSchema" xmlns:p="http://schemas.microsoft.com/office/2006/metadata/properties" xmlns:ns3="94cb8d2b-c634-40f8-9dd8-40aa33567fee" xmlns:ns4="bf81e47e-e0ff-4f2b-bf48-34192587f199" targetNamespace="http://schemas.microsoft.com/office/2006/metadata/properties" ma:root="true" ma:fieldsID="1047c225c1593865dbbb430fa244c746" ns3:_="" ns4:_="">
    <xsd:import namespace="94cb8d2b-c634-40f8-9dd8-40aa33567fee"/>
    <xsd:import namespace="bf81e47e-e0ff-4f2b-bf48-34192587f1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b8d2b-c634-40f8-9dd8-40aa33567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8" nillable="true" ma:displayName="Distribution Groups" ma:internalName="Distribution_Groups">
      <xsd:simpleType>
        <xsd:restriction base="dms:Note">
          <xsd:maxLength value="255"/>
        </xsd:restriction>
      </xsd:simpleType>
    </xsd:element>
    <xsd:element name="LMS_Mappings" ma:index="29" nillable="true" ma:displayName="LMS Mappings" ma:internalName="LMS_Mappings">
      <xsd:simpleType>
        <xsd:restriction base="dms:Note">
          <xsd:maxLength value="255"/>
        </xsd:restriction>
      </xsd:simpleType>
    </xsd:element>
    <xsd:element name="Invited_Teachers" ma:index="30" nillable="true" ma:displayName="Invited Teachers" ma:internalName="Invited_Teachers">
      <xsd:simpleType>
        <xsd:restriction base="dms:Note">
          <xsd:maxLength value="255"/>
        </xsd:restriction>
      </xsd:simpleType>
    </xsd:element>
    <xsd:element name="Invited_Students" ma:index="31" nillable="true" ma:displayName="Invited Students" ma:internalName="Invited_Students">
      <xsd:simpleType>
        <xsd:restriction base="dms:Note">
          <xsd:maxLength value="255"/>
        </xsd:restriction>
      </xsd:simpleType>
    </xsd:element>
    <xsd:element name="Self_Registration_Enabled" ma:index="32" nillable="true" ma:displayName="Self Registration Enabled" ma:internalName="Self_Registration_Enabled">
      <xsd:simpleType>
        <xsd:restriction base="dms:Boolean"/>
      </xsd:simpleType>
    </xsd:element>
    <xsd:element name="Has_Teacher_Only_SectionGroup" ma:index="33" nillable="true" ma:displayName="Has Teacher Only SectionGroup" ma:internalName="Has_Teacher_Only_SectionGroup">
      <xsd:simpleType>
        <xsd:restriction base="dms:Boolean"/>
      </xsd:simpleType>
    </xsd:element>
    <xsd:element name="Is_Collaboration_Space_Locked" ma:index="34" nillable="true" ma:displayName="Is Collaboration Space Locked" ma:internalName="Is_Collaboration_Space_Locked">
      <xsd:simpleType>
        <xsd:restriction base="dms:Boolean"/>
      </xsd:simpleType>
    </xsd:element>
    <xsd:element name="IsNotebookLocked" ma:index="35" nillable="true" ma:displayName="Is Notebook Locked" ma:internalName="IsNotebookLocked">
      <xsd:simpleType>
        <xsd:restriction base="dms:Boolean"/>
      </xsd:simpleType>
    </xsd:element>
    <xsd:element name="Teams_Channel_Section_Location" ma:index="3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81e47e-e0ff-4f2b-bf48-34192587f1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ath_Settings xmlns="94cb8d2b-c634-40f8-9dd8-40aa33567fee" xsi:nil="true"/>
    <Self_Registration_Enabled xmlns="94cb8d2b-c634-40f8-9dd8-40aa33567fee" xsi:nil="true"/>
    <LMS_Mappings xmlns="94cb8d2b-c634-40f8-9dd8-40aa33567fee" xsi:nil="true"/>
    <AppVersion xmlns="94cb8d2b-c634-40f8-9dd8-40aa33567fee" xsi:nil="true"/>
    <Invited_Teachers xmlns="94cb8d2b-c634-40f8-9dd8-40aa33567fee" xsi:nil="true"/>
    <IsNotebookLocked xmlns="94cb8d2b-c634-40f8-9dd8-40aa33567fee" xsi:nil="true"/>
    <Templates xmlns="94cb8d2b-c634-40f8-9dd8-40aa33567fee" xsi:nil="true"/>
    <NotebookType xmlns="94cb8d2b-c634-40f8-9dd8-40aa33567fee" xsi:nil="true"/>
    <Teachers xmlns="94cb8d2b-c634-40f8-9dd8-40aa33567fee">
      <UserInfo>
        <DisplayName/>
        <AccountId xsi:nil="true"/>
        <AccountType/>
      </UserInfo>
    </Teachers>
    <Students xmlns="94cb8d2b-c634-40f8-9dd8-40aa33567fee">
      <UserInfo>
        <DisplayName/>
        <AccountId xsi:nil="true"/>
        <AccountType/>
      </UserInfo>
    </Students>
    <Student_Groups xmlns="94cb8d2b-c634-40f8-9dd8-40aa33567fee">
      <UserInfo>
        <DisplayName/>
        <AccountId xsi:nil="true"/>
        <AccountType/>
      </UserInfo>
    </Student_Groups>
    <Has_Teacher_Only_SectionGroup xmlns="94cb8d2b-c634-40f8-9dd8-40aa33567fee" xsi:nil="true"/>
    <Owner xmlns="94cb8d2b-c634-40f8-9dd8-40aa33567fee">
      <UserInfo>
        <DisplayName/>
        <AccountId xsi:nil="true"/>
        <AccountType/>
      </UserInfo>
    </Owner>
    <Distribution_Groups xmlns="94cb8d2b-c634-40f8-9dd8-40aa33567fee" xsi:nil="true"/>
    <DefaultSectionNames xmlns="94cb8d2b-c634-40f8-9dd8-40aa33567fee" xsi:nil="true"/>
    <FolderType xmlns="94cb8d2b-c634-40f8-9dd8-40aa33567fee" xsi:nil="true"/>
    <CultureName xmlns="94cb8d2b-c634-40f8-9dd8-40aa33567fee" xsi:nil="true"/>
    <TeamsChannelId xmlns="94cb8d2b-c634-40f8-9dd8-40aa33567fee" xsi:nil="true"/>
    <Invited_Students xmlns="94cb8d2b-c634-40f8-9dd8-40aa33567fee" xsi:nil="true"/>
    <Is_Collaboration_Space_Locked xmlns="94cb8d2b-c634-40f8-9dd8-40aa33567fee" xsi:nil="true"/>
    <Teams_Channel_Section_Location xmlns="94cb8d2b-c634-40f8-9dd8-40aa33567f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3846F-A195-4EE6-A707-2BD4BE081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b8d2b-c634-40f8-9dd8-40aa33567fee"/>
    <ds:schemaRef ds:uri="bf81e47e-e0ff-4f2b-bf48-34192587f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40630-736C-4EF3-9B87-E088BA39FABB}">
  <ds:schemaRefs>
    <ds:schemaRef ds:uri="http://schemas.openxmlformats.org/officeDocument/2006/bibliography"/>
  </ds:schemaRefs>
</ds:datastoreItem>
</file>

<file path=customXml/itemProps3.xml><?xml version="1.0" encoding="utf-8"?>
<ds:datastoreItem xmlns:ds="http://schemas.openxmlformats.org/officeDocument/2006/customXml" ds:itemID="{6DC62C9C-6DC8-4727-886D-8774A1392D17}">
  <ds:schemaRefs>
    <ds:schemaRef ds:uri="http://schemas.microsoft.com/office/2006/metadata/properties"/>
    <ds:schemaRef ds:uri="http://schemas.microsoft.com/office/infopath/2007/PartnerControls"/>
    <ds:schemaRef ds:uri="94cb8d2b-c634-40f8-9dd8-40aa33567fee"/>
  </ds:schemaRefs>
</ds:datastoreItem>
</file>

<file path=customXml/itemProps4.xml><?xml version="1.0" encoding="utf-8"?>
<ds:datastoreItem xmlns:ds="http://schemas.openxmlformats.org/officeDocument/2006/customXml" ds:itemID="{B237A055-7013-4C57-A31F-0CE4341B7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934</Words>
  <Characters>5389</Characters>
  <Application>Microsoft Office Word</Application>
  <DocSecurity>0</DocSecurity>
  <Lines>174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Sampsell</dc:creator>
  <cp:keywords/>
  <dc:description/>
  <cp:lastModifiedBy>Kevin Gaylor</cp:lastModifiedBy>
  <cp:revision>24</cp:revision>
  <cp:lastPrinted>2017-12-04T19:57:00Z</cp:lastPrinted>
  <dcterms:created xsi:type="dcterms:W3CDTF">2021-03-04T22:41:00Z</dcterms:created>
  <dcterms:modified xsi:type="dcterms:W3CDTF">2025-12-10T19:53:00Z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0x010100D2371DE4EF8BDB4299AD6757F76D6E59</vt:lpwstr>
  </property>
</Properties>
</file>