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33F1E" w14:textId="77777777" w:rsidR="003E1CF2" w:rsidRDefault="003E1CF2">
      <w:pPr>
        <w:pStyle w:val="BodyText"/>
        <w:kinsoku w:val="0"/>
        <w:overflowPunct w:val="0"/>
        <w:spacing w:before="78"/>
        <w:ind w:left="120"/>
        <w:rPr>
          <w:i/>
          <w:iCs/>
          <w:spacing w:val="-4"/>
        </w:rPr>
      </w:pPr>
    </w:p>
    <w:p w14:paraId="08C94C73" w14:textId="77777777" w:rsidR="003E1CF2" w:rsidRDefault="003E1CF2">
      <w:pPr>
        <w:pStyle w:val="BodyText"/>
        <w:kinsoku w:val="0"/>
        <w:overflowPunct w:val="0"/>
        <w:spacing w:before="2"/>
        <w:rPr>
          <w:i/>
          <w:iCs/>
        </w:rPr>
      </w:pPr>
    </w:p>
    <w:p w14:paraId="2D86967E" w14:textId="77777777" w:rsidR="003E1CF2" w:rsidRDefault="003E1CF2">
      <w:pPr>
        <w:pStyle w:val="Title"/>
        <w:kinsoku w:val="0"/>
        <w:overflowPunct w:val="0"/>
        <w:spacing w:line="244" w:lineRule="auto"/>
        <w:ind w:left="2128" w:right="2126" w:firstLine="1"/>
      </w:pPr>
      <w:r>
        <w:t>CONTRACT OF EMPLOYMENT WITH MISSISSIPPI</w:t>
      </w:r>
      <w:r>
        <w:rPr>
          <w:spacing w:val="-17"/>
        </w:rPr>
        <w:t xml:space="preserve"> </w:t>
      </w:r>
      <w:r>
        <w:t>PUBLIC</w:t>
      </w:r>
      <w:r>
        <w:rPr>
          <w:spacing w:val="-18"/>
        </w:rPr>
        <w:t xml:space="preserve"> </w:t>
      </w:r>
      <w:r>
        <w:t>SCHOOL</w:t>
      </w:r>
      <w:r>
        <w:rPr>
          <w:spacing w:val="-15"/>
        </w:rPr>
        <w:t xml:space="preserve"> </w:t>
      </w:r>
      <w:r>
        <w:t>DISTRICTS</w:t>
      </w:r>
      <w:r>
        <w:rPr>
          <w:spacing w:val="-16"/>
        </w:rPr>
        <w:t xml:space="preserve"> </w:t>
      </w:r>
      <w:r>
        <w:t>FOR</w:t>
      </w:r>
    </w:p>
    <w:p w14:paraId="1F483AE3" w14:textId="77777777" w:rsidR="003E1CF2" w:rsidRDefault="003E1CF2">
      <w:pPr>
        <w:pStyle w:val="Title"/>
        <w:kinsoku w:val="0"/>
        <w:overflowPunct w:val="0"/>
        <w:spacing w:line="263" w:lineRule="exact"/>
        <w:rPr>
          <w:spacing w:val="-2"/>
        </w:rPr>
      </w:pPr>
      <w:r>
        <w:t>ASSISTANT</w:t>
      </w:r>
      <w:r>
        <w:rPr>
          <w:spacing w:val="-19"/>
        </w:rPr>
        <w:t xml:space="preserve"> </w:t>
      </w:r>
      <w:r>
        <w:t>SUPERINTENDENT,</w:t>
      </w:r>
      <w:r>
        <w:rPr>
          <w:spacing w:val="-15"/>
        </w:rPr>
        <w:t xml:space="preserve"> </w:t>
      </w:r>
      <w:r>
        <w:t>PRINCIPAL</w:t>
      </w:r>
      <w:r>
        <w:rPr>
          <w:spacing w:val="-13"/>
        </w:rPr>
        <w:t xml:space="preserve"> </w:t>
      </w:r>
      <w:r>
        <w:t>AND</w:t>
      </w:r>
      <w:r>
        <w:rPr>
          <w:spacing w:val="-15"/>
        </w:rPr>
        <w:t xml:space="preserve"> </w:t>
      </w:r>
      <w:r>
        <w:t>LICENSED</w:t>
      </w:r>
      <w:r>
        <w:rPr>
          <w:spacing w:val="-14"/>
        </w:rPr>
        <w:t xml:space="preserve"> </w:t>
      </w:r>
      <w:r>
        <w:rPr>
          <w:spacing w:val="-2"/>
        </w:rPr>
        <w:t>EMPLOYEE</w:t>
      </w:r>
    </w:p>
    <w:p w14:paraId="3107EB82" w14:textId="77777777" w:rsidR="003E1CF2" w:rsidRDefault="003E1CF2">
      <w:pPr>
        <w:pStyle w:val="BodyText"/>
        <w:kinsoku w:val="0"/>
        <w:overflowPunct w:val="0"/>
        <w:spacing w:before="8"/>
        <w:rPr>
          <w:b/>
          <w:bCs/>
        </w:rPr>
      </w:pPr>
    </w:p>
    <w:p w14:paraId="17E2BA4A" w14:textId="77777777" w:rsidR="003E1CF2" w:rsidRDefault="008F067B">
      <w:pPr>
        <w:pStyle w:val="BodyText"/>
        <w:tabs>
          <w:tab w:val="left" w:pos="2150"/>
          <w:tab w:val="left" w:pos="4437"/>
          <w:tab w:val="left" w:pos="6743"/>
        </w:tabs>
        <w:kinsoku w:val="0"/>
        <w:overflowPunct w:val="0"/>
        <w:spacing w:line="477" w:lineRule="auto"/>
        <w:ind w:left="119" w:right="578"/>
        <w:rPr>
          <w:spacing w:val="-2"/>
        </w:rPr>
      </w:pPr>
      <w:r>
        <w:rPr>
          <w:noProof/>
        </w:rPr>
        <w:pict w14:anchorId="64F77276">
          <v:shape id="_x0000_s2051" style="position:absolute;left:0;text-align:left;margin-left:1in;margin-top:27.5pt;width:462pt;height:0;z-index:251655680;mso-position-horizontal-relative:page;mso-position-vertical-relative:text" coordsize="9240,1" o:allowincell="f" path="m,l9240,e" filled="f" strokeweight=".48pt">
            <v:path arrowok="t"/>
            <w10:wrap anchorx="page"/>
          </v:shape>
        </w:pict>
      </w:r>
      <w:r w:rsidR="003E1CF2">
        <w:t>This agreement is made and entered into as of the dates indicated below, by and between First Name</w:t>
      </w:r>
      <w:r w:rsidR="003E1CF2">
        <w:tab/>
        <w:t>Middle Name</w:t>
      </w:r>
      <w:r w:rsidR="003E1CF2">
        <w:tab/>
        <w:t>Last Name</w:t>
      </w:r>
      <w:r w:rsidR="003E1CF2">
        <w:tab/>
      </w:r>
      <w:r w:rsidR="003E1CF2">
        <w:rPr>
          <w:spacing w:val="-2"/>
        </w:rPr>
        <w:t>Social</w:t>
      </w:r>
      <w:r w:rsidR="003E1CF2">
        <w:rPr>
          <w:spacing w:val="-14"/>
        </w:rPr>
        <w:t xml:space="preserve"> </w:t>
      </w:r>
      <w:r w:rsidR="003E1CF2">
        <w:rPr>
          <w:spacing w:val="-2"/>
        </w:rPr>
        <w:t>Security</w:t>
      </w:r>
      <w:r w:rsidR="003E1CF2">
        <w:rPr>
          <w:spacing w:val="-15"/>
        </w:rPr>
        <w:t xml:space="preserve"> </w:t>
      </w:r>
      <w:r w:rsidR="003E1CF2">
        <w:rPr>
          <w:spacing w:val="-2"/>
        </w:rPr>
        <w:t>Number</w:t>
      </w:r>
    </w:p>
    <w:p w14:paraId="7011571C" w14:textId="77777777" w:rsidR="003E1CF2" w:rsidRDefault="003E1CF2">
      <w:pPr>
        <w:pStyle w:val="BodyText"/>
        <w:tabs>
          <w:tab w:val="left" w:pos="6892"/>
        </w:tabs>
        <w:kinsoku w:val="0"/>
        <w:overflowPunct w:val="0"/>
        <w:spacing w:before="8"/>
        <w:ind w:left="120" w:right="544"/>
      </w:pPr>
      <w:r>
        <w:t xml:space="preserve">(employee), and the </w:t>
      </w:r>
      <w:r>
        <w:rPr>
          <w:u w:val="single"/>
        </w:rPr>
        <w:tab/>
      </w:r>
      <w:r>
        <w:t xml:space="preserve"> School District (employer),</w:t>
      </w:r>
      <w:r>
        <w:rPr>
          <w:spacing w:val="-8"/>
        </w:rPr>
        <w:t xml:space="preserve"> </w:t>
      </w:r>
      <w:r>
        <w:t>with</w:t>
      </w:r>
      <w:r>
        <w:rPr>
          <w:spacing w:val="-11"/>
        </w:rPr>
        <w:t xml:space="preserve"> </w:t>
      </w:r>
      <w:r>
        <w:t>the</w:t>
      </w:r>
      <w:r>
        <w:rPr>
          <w:spacing w:val="-12"/>
        </w:rPr>
        <w:t xml:space="preserve"> </w:t>
      </w:r>
      <w:r>
        <w:t>employee</w:t>
      </w:r>
      <w:r>
        <w:rPr>
          <w:spacing w:val="-14"/>
        </w:rPr>
        <w:t xml:space="preserve"> </w:t>
      </w:r>
      <w:r>
        <w:t>having</w:t>
      </w:r>
      <w:r>
        <w:rPr>
          <w:spacing w:val="-11"/>
        </w:rPr>
        <w:t xml:space="preserve"> </w:t>
      </w:r>
      <w:r>
        <w:t>been</w:t>
      </w:r>
      <w:r>
        <w:rPr>
          <w:spacing w:val="-8"/>
        </w:rPr>
        <w:t xml:space="preserve"> </w:t>
      </w:r>
      <w:r>
        <w:t>duly</w:t>
      </w:r>
      <w:r>
        <w:rPr>
          <w:spacing w:val="-11"/>
        </w:rPr>
        <w:t xml:space="preserve"> </w:t>
      </w:r>
      <w:r>
        <w:t>elected</w:t>
      </w:r>
      <w:r>
        <w:rPr>
          <w:spacing w:val="-8"/>
        </w:rPr>
        <w:t xml:space="preserve"> </w:t>
      </w:r>
      <w:r>
        <w:t>and</w:t>
      </w:r>
      <w:r>
        <w:rPr>
          <w:spacing w:val="-8"/>
        </w:rPr>
        <w:t xml:space="preserve"> </w:t>
      </w:r>
      <w:r>
        <w:t>approved</w:t>
      </w:r>
      <w:r>
        <w:rPr>
          <w:spacing w:val="-8"/>
        </w:rPr>
        <w:t xml:space="preserve"> </w:t>
      </w:r>
      <w:r>
        <w:t>for</w:t>
      </w:r>
      <w:r>
        <w:rPr>
          <w:spacing w:val="-14"/>
        </w:rPr>
        <w:t xml:space="preserve"> </w:t>
      </w:r>
      <w:r>
        <w:t>employment</w:t>
      </w:r>
      <w:r>
        <w:rPr>
          <w:spacing w:val="-10"/>
        </w:rPr>
        <w:t xml:space="preserve"> </w:t>
      </w:r>
      <w:r>
        <w:t>by</w:t>
      </w:r>
      <w:r>
        <w:rPr>
          <w:spacing w:val="-11"/>
        </w:rPr>
        <w:t xml:space="preserve"> </w:t>
      </w:r>
      <w:r>
        <w:t>the school board of the employer.</w:t>
      </w:r>
    </w:p>
    <w:p w14:paraId="6447D025" w14:textId="77777777" w:rsidR="003E1CF2" w:rsidRDefault="003E1CF2">
      <w:pPr>
        <w:pStyle w:val="BodyText"/>
        <w:kinsoku w:val="0"/>
        <w:overflowPunct w:val="0"/>
        <w:spacing w:before="4"/>
        <w:rPr>
          <w:sz w:val="23"/>
          <w:szCs w:val="23"/>
        </w:rPr>
      </w:pPr>
    </w:p>
    <w:p w14:paraId="320908C3" w14:textId="77777777" w:rsidR="003E1CF2" w:rsidRDefault="003E1CF2">
      <w:pPr>
        <w:pStyle w:val="BodyText"/>
        <w:kinsoku w:val="0"/>
        <w:overflowPunct w:val="0"/>
        <w:ind w:left="120"/>
        <w:rPr>
          <w:spacing w:val="-2"/>
        </w:rPr>
      </w:pPr>
      <w:r>
        <w:t>This</w:t>
      </w:r>
      <w:r>
        <w:rPr>
          <w:spacing w:val="-10"/>
        </w:rPr>
        <w:t xml:space="preserve"> </w:t>
      </w:r>
      <w:r>
        <w:t>agreement</w:t>
      </w:r>
      <w:r>
        <w:rPr>
          <w:spacing w:val="-7"/>
        </w:rPr>
        <w:t xml:space="preserve"> </w:t>
      </w:r>
      <w:r>
        <w:rPr>
          <w:spacing w:val="-2"/>
        </w:rPr>
        <w:t>provides:</w:t>
      </w:r>
    </w:p>
    <w:p w14:paraId="1FA1FB35" w14:textId="77777777" w:rsidR="003E1CF2" w:rsidRDefault="003E1CF2">
      <w:pPr>
        <w:pStyle w:val="BodyText"/>
        <w:kinsoku w:val="0"/>
        <w:overflowPunct w:val="0"/>
      </w:pPr>
    </w:p>
    <w:p w14:paraId="242ED5FB" w14:textId="77777777" w:rsidR="003E1CF2" w:rsidRDefault="003E1CF2">
      <w:pPr>
        <w:pStyle w:val="BodyText"/>
        <w:tabs>
          <w:tab w:val="left" w:pos="8337"/>
          <w:tab w:val="left" w:pos="9136"/>
        </w:tabs>
        <w:kinsoku w:val="0"/>
        <w:overflowPunct w:val="0"/>
        <w:ind w:left="120" w:right="461"/>
      </w:pPr>
      <w:r>
        <w:t>That the employee will be employed by the employer for the scholastic year(s) 20</w:t>
      </w:r>
      <w:r>
        <w:rPr>
          <w:u w:val="single"/>
        </w:rPr>
        <w:tab/>
      </w:r>
      <w:r>
        <w:t xml:space="preserve"> - 20</w:t>
      </w:r>
      <w:r>
        <w:rPr>
          <w:u w:val="single"/>
        </w:rPr>
        <w:tab/>
      </w:r>
      <w:r>
        <w:t xml:space="preserve"> and shall hold the position of</w:t>
      </w:r>
    </w:p>
    <w:p w14:paraId="33D3BABA" w14:textId="77777777" w:rsidR="003E1CF2" w:rsidRDefault="003E1CF2">
      <w:pPr>
        <w:pStyle w:val="BodyText"/>
        <w:tabs>
          <w:tab w:val="left" w:pos="7559"/>
        </w:tabs>
        <w:kinsoku w:val="0"/>
        <w:overflowPunct w:val="0"/>
        <w:ind w:left="120"/>
        <w:rPr>
          <w:spacing w:val="-10"/>
        </w:rPr>
      </w:pPr>
      <w:r>
        <w:rPr>
          <w:u w:val="single"/>
        </w:rPr>
        <w:tab/>
      </w:r>
      <w:r>
        <w:rPr>
          <w:spacing w:val="-10"/>
        </w:rPr>
        <w:t>.</w:t>
      </w:r>
    </w:p>
    <w:p w14:paraId="5CAF426B" w14:textId="77777777" w:rsidR="003E1CF2" w:rsidRDefault="003E1CF2">
      <w:pPr>
        <w:pStyle w:val="BodyText"/>
        <w:kinsoku w:val="0"/>
        <w:overflowPunct w:val="0"/>
        <w:ind w:left="1980"/>
        <w:rPr>
          <w:spacing w:val="-2"/>
        </w:rPr>
      </w:pPr>
      <w:r>
        <w:t>Assistant</w:t>
      </w:r>
      <w:r>
        <w:rPr>
          <w:spacing w:val="-13"/>
        </w:rPr>
        <w:t xml:space="preserve"> </w:t>
      </w:r>
      <w:r>
        <w:t>Superintendent,</w:t>
      </w:r>
      <w:r>
        <w:rPr>
          <w:spacing w:val="-11"/>
        </w:rPr>
        <w:t xml:space="preserve"> </w:t>
      </w:r>
      <w:r>
        <w:t>Principal,</w:t>
      </w:r>
      <w:r>
        <w:rPr>
          <w:spacing w:val="-11"/>
        </w:rPr>
        <w:t xml:space="preserve"> </w:t>
      </w:r>
      <w:r>
        <w:t>Licensed</w:t>
      </w:r>
      <w:r>
        <w:rPr>
          <w:spacing w:val="-10"/>
        </w:rPr>
        <w:t xml:space="preserve"> </w:t>
      </w:r>
      <w:r>
        <w:rPr>
          <w:spacing w:val="-2"/>
        </w:rPr>
        <w:t>Employee</w:t>
      </w:r>
    </w:p>
    <w:p w14:paraId="4A93DC56" w14:textId="77777777" w:rsidR="003E1CF2" w:rsidRDefault="003E1CF2">
      <w:pPr>
        <w:pStyle w:val="BodyText"/>
        <w:kinsoku w:val="0"/>
        <w:overflowPunct w:val="0"/>
      </w:pPr>
    </w:p>
    <w:p w14:paraId="2578A470" w14:textId="77777777" w:rsidR="003E1CF2" w:rsidRDefault="003E1CF2" w:rsidP="00621502">
      <w:pPr>
        <w:pStyle w:val="BodyText"/>
        <w:tabs>
          <w:tab w:val="left" w:pos="839"/>
          <w:tab w:val="left" w:pos="4480"/>
          <w:tab w:val="left" w:pos="4749"/>
          <w:tab w:val="left" w:pos="5320"/>
          <w:tab w:val="left" w:pos="8915"/>
        </w:tabs>
        <w:kinsoku w:val="0"/>
        <w:overflowPunct w:val="0"/>
        <w:ind w:left="120" w:right="385"/>
        <w:jc w:val="both"/>
        <w:rPr>
          <w:spacing w:val="-2"/>
        </w:rPr>
      </w:pPr>
      <w:r>
        <w:t xml:space="preserve">That the employee will be employed for </w:t>
      </w:r>
      <w:r>
        <w:rPr>
          <w:u w:val="single"/>
        </w:rPr>
        <w:tab/>
      </w:r>
      <w:r>
        <w:rPr>
          <w:u w:val="single"/>
        </w:rPr>
        <w:tab/>
      </w:r>
      <w:r>
        <w:t xml:space="preserve"> days during said scholastic year. And that the employee shall be available to perform assigned duties beginning on </w:t>
      </w:r>
      <w:r>
        <w:rPr>
          <w:u w:val="single"/>
        </w:rPr>
        <w:tab/>
      </w:r>
      <w:r>
        <w:rPr>
          <w:spacing w:val="-10"/>
        </w:rPr>
        <w:t>,</w:t>
      </w:r>
      <w:r>
        <w:rPr>
          <w:spacing w:val="40"/>
        </w:rPr>
        <w:t xml:space="preserve"> </w:t>
      </w:r>
      <w:r>
        <w:rPr>
          <w:spacing w:val="-6"/>
        </w:rPr>
        <w:t>20</w:t>
      </w:r>
      <w:r>
        <w:rPr>
          <w:u w:val="single"/>
        </w:rPr>
        <w:tab/>
      </w:r>
      <w:r>
        <w:t xml:space="preserve"> and ending on </w:t>
      </w:r>
      <w:r>
        <w:rPr>
          <w:u w:val="single"/>
        </w:rPr>
        <w:tab/>
      </w:r>
      <w:r>
        <w:t>, 20</w:t>
      </w:r>
      <w:r>
        <w:rPr>
          <w:u w:val="single"/>
        </w:rPr>
        <w:tab/>
      </w:r>
      <w:r>
        <w:t>,</w:t>
      </w:r>
      <w:r>
        <w:rPr>
          <w:spacing w:val="-15"/>
        </w:rPr>
        <w:t xml:space="preserve"> </w:t>
      </w:r>
      <w:r>
        <w:t>or</w:t>
      </w:r>
      <w:r>
        <w:rPr>
          <w:spacing w:val="-15"/>
        </w:rPr>
        <w:t xml:space="preserve"> </w:t>
      </w:r>
      <w:r>
        <w:t>otherwise,</w:t>
      </w:r>
      <w:r>
        <w:rPr>
          <w:spacing w:val="-15"/>
        </w:rPr>
        <w:t xml:space="preserve"> </w:t>
      </w:r>
      <w:r>
        <w:t>as</w:t>
      </w:r>
      <w:r>
        <w:rPr>
          <w:spacing w:val="-15"/>
        </w:rPr>
        <w:t xml:space="preserve"> </w:t>
      </w:r>
      <w:r>
        <w:t>may</w:t>
      </w:r>
      <w:r>
        <w:rPr>
          <w:spacing w:val="-15"/>
        </w:rPr>
        <w:t xml:space="preserve"> </w:t>
      </w:r>
      <w:r>
        <w:t>be</w:t>
      </w:r>
      <w:r>
        <w:rPr>
          <w:spacing w:val="-14"/>
        </w:rPr>
        <w:t xml:space="preserve"> </w:t>
      </w:r>
      <w:r>
        <w:t>amended</w:t>
      </w:r>
      <w:r>
        <w:rPr>
          <w:spacing w:val="-15"/>
        </w:rPr>
        <w:t xml:space="preserve"> </w:t>
      </w:r>
      <w:r>
        <w:t>by</w:t>
      </w:r>
      <w:r>
        <w:rPr>
          <w:spacing w:val="-15"/>
        </w:rPr>
        <w:t xml:space="preserve"> </w:t>
      </w:r>
      <w:r>
        <w:t xml:space="preserve">the employer due to an emergency or other good cause in accordance with the policies of the </w:t>
      </w:r>
      <w:r>
        <w:rPr>
          <w:spacing w:val="-2"/>
        </w:rPr>
        <w:t>employer.</w:t>
      </w:r>
    </w:p>
    <w:p w14:paraId="20492452" w14:textId="77777777" w:rsidR="003E1CF2" w:rsidRDefault="003E1CF2" w:rsidP="00621502">
      <w:pPr>
        <w:pStyle w:val="BodyText"/>
        <w:kinsoku w:val="0"/>
        <w:overflowPunct w:val="0"/>
        <w:jc w:val="both"/>
      </w:pPr>
    </w:p>
    <w:p w14:paraId="31032A24" w14:textId="77777777" w:rsidR="003E1CF2" w:rsidRDefault="003E1CF2" w:rsidP="00621502">
      <w:pPr>
        <w:pStyle w:val="BodyText"/>
        <w:tabs>
          <w:tab w:val="left" w:pos="2260"/>
        </w:tabs>
        <w:kinsoku w:val="0"/>
        <w:overflowPunct w:val="0"/>
        <w:ind w:left="119" w:right="182"/>
        <w:jc w:val="both"/>
      </w:pPr>
      <w:r>
        <w:t>That</w:t>
      </w:r>
      <w:r>
        <w:rPr>
          <w:spacing w:val="-2"/>
        </w:rPr>
        <w:t xml:space="preserve"> </w:t>
      </w:r>
      <w:r>
        <w:t>the</w:t>
      </w:r>
      <w:r>
        <w:rPr>
          <w:spacing w:val="-3"/>
        </w:rPr>
        <w:t xml:space="preserve"> </w:t>
      </w:r>
      <w:r>
        <w:t>employee</w:t>
      </w:r>
      <w:r>
        <w:rPr>
          <w:spacing w:val="-3"/>
        </w:rPr>
        <w:t xml:space="preserve"> </w:t>
      </w:r>
      <w:r>
        <w:t>will</w:t>
      </w:r>
      <w:r>
        <w:rPr>
          <w:spacing w:val="-2"/>
        </w:rPr>
        <w:t xml:space="preserve"> </w:t>
      </w:r>
      <w:r>
        <w:t>perform assigned</w:t>
      </w:r>
      <w:r>
        <w:rPr>
          <w:spacing w:val="-2"/>
        </w:rPr>
        <w:t xml:space="preserve"> </w:t>
      </w:r>
      <w:r>
        <w:t>duties</w:t>
      </w:r>
      <w:r>
        <w:rPr>
          <w:spacing w:val="-2"/>
        </w:rPr>
        <w:t xml:space="preserve"> </w:t>
      </w:r>
      <w:r>
        <w:t>during</w:t>
      </w:r>
      <w:r>
        <w:rPr>
          <w:spacing w:val="-2"/>
        </w:rPr>
        <w:t xml:space="preserve"> </w:t>
      </w:r>
      <w:r>
        <w:t>the</w:t>
      </w:r>
      <w:r>
        <w:rPr>
          <w:spacing w:val="-8"/>
        </w:rPr>
        <w:t xml:space="preserve"> </w:t>
      </w:r>
      <w:r>
        <w:t>school</w:t>
      </w:r>
      <w:r>
        <w:rPr>
          <w:spacing w:val="-2"/>
        </w:rPr>
        <w:t xml:space="preserve"> </w:t>
      </w:r>
      <w:r>
        <w:t>term. And</w:t>
      </w:r>
      <w:r>
        <w:rPr>
          <w:spacing w:val="-2"/>
        </w:rPr>
        <w:t xml:space="preserve"> </w:t>
      </w:r>
      <w:r>
        <w:t>that</w:t>
      </w:r>
      <w:r>
        <w:rPr>
          <w:spacing w:val="-2"/>
        </w:rPr>
        <w:t xml:space="preserve"> </w:t>
      </w:r>
      <w:r>
        <w:t>the</w:t>
      </w:r>
      <w:r>
        <w:rPr>
          <w:spacing w:val="-6"/>
        </w:rPr>
        <w:t xml:space="preserve"> </w:t>
      </w:r>
      <w:r>
        <w:t>school</w:t>
      </w:r>
      <w:r>
        <w:rPr>
          <w:spacing w:val="-2"/>
        </w:rPr>
        <w:t xml:space="preserve"> </w:t>
      </w:r>
      <w:r>
        <w:t xml:space="preserve">term will consist of </w:t>
      </w:r>
      <w:r>
        <w:rPr>
          <w:u w:val="single"/>
        </w:rPr>
        <w:tab/>
      </w:r>
      <w:r>
        <w:rPr>
          <w:spacing w:val="-8"/>
        </w:rPr>
        <w:t xml:space="preserve"> </w:t>
      </w:r>
      <w:r>
        <w:t>days and will commence and end on dates established in accordance with the policies of the employer.</w:t>
      </w:r>
    </w:p>
    <w:p w14:paraId="61748470" w14:textId="77777777" w:rsidR="003E1CF2" w:rsidRDefault="003E1CF2" w:rsidP="00621502">
      <w:pPr>
        <w:pStyle w:val="BodyText"/>
        <w:kinsoku w:val="0"/>
        <w:overflowPunct w:val="0"/>
        <w:jc w:val="both"/>
      </w:pPr>
    </w:p>
    <w:p w14:paraId="4E09A2F7" w14:textId="77777777" w:rsidR="003E1CF2" w:rsidRDefault="003E1CF2" w:rsidP="00621502">
      <w:pPr>
        <w:pStyle w:val="BodyText"/>
        <w:kinsoku w:val="0"/>
        <w:overflowPunct w:val="0"/>
        <w:spacing w:before="1"/>
        <w:ind w:left="119"/>
        <w:jc w:val="both"/>
      </w:pPr>
      <w:r>
        <w:t>That</w:t>
      </w:r>
      <w:r>
        <w:rPr>
          <w:spacing w:val="-7"/>
        </w:rPr>
        <w:t xml:space="preserve"> </w:t>
      </w:r>
      <w:r>
        <w:t>the</w:t>
      </w:r>
      <w:r>
        <w:rPr>
          <w:spacing w:val="-13"/>
        </w:rPr>
        <w:t xml:space="preserve"> </w:t>
      </w:r>
      <w:r>
        <w:t>employee</w:t>
      </w:r>
      <w:r>
        <w:rPr>
          <w:spacing w:val="-6"/>
        </w:rPr>
        <w:t xml:space="preserve"> </w:t>
      </w:r>
      <w:r>
        <w:t>agrees</w:t>
      </w:r>
      <w:r>
        <w:rPr>
          <w:spacing w:val="-2"/>
        </w:rPr>
        <w:t xml:space="preserve"> </w:t>
      </w:r>
      <w:r>
        <w:t>to</w:t>
      </w:r>
      <w:r>
        <w:rPr>
          <w:spacing w:val="-10"/>
        </w:rPr>
        <w:t xml:space="preserve"> </w:t>
      </w:r>
      <w:r>
        <w:t>reassignment</w:t>
      </w:r>
      <w:r>
        <w:rPr>
          <w:spacing w:val="-7"/>
        </w:rPr>
        <w:t xml:space="preserve"> </w:t>
      </w:r>
      <w:r>
        <w:t>during</w:t>
      </w:r>
      <w:r>
        <w:rPr>
          <w:spacing w:val="-10"/>
        </w:rPr>
        <w:t xml:space="preserve"> </w:t>
      </w:r>
      <w:r>
        <w:t>the</w:t>
      </w:r>
      <w:r>
        <w:rPr>
          <w:spacing w:val="-13"/>
        </w:rPr>
        <w:t xml:space="preserve"> </w:t>
      </w:r>
      <w:r>
        <w:t>school</w:t>
      </w:r>
      <w:r>
        <w:rPr>
          <w:spacing w:val="-7"/>
        </w:rPr>
        <w:t xml:space="preserve"> </w:t>
      </w:r>
      <w:r>
        <w:t>term</w:t>
      </w:r>
      <w:r>
        <w:rPr>
          <w:spacing w:val="-7"/>
        </w:rPr>
        <w:t xml:space="preserve"> </w:t>
      </w:r>
      <w:r>
        <w:t>to</w:t>
      </w:r>
      <w:r>
        <w:rPr>
          <w:spacing w:val="-7"/>
        </w:rPr>
        <w:t xml:space="preserve"> </w:t>
      </w:r>
      <w:r>
        <w:t>any</w:t>
      </w:r>
      <w:r>
        <w:rPr>
          <w:spacing w:val="-10"/>
        </w:rPr>
        <w:t xml:space="preserve"> </w:t>
      </w:r>
      <w:r>
        <w:t>area</w:t>
      </w:r>
      <w:r>
        <w:rPr>
          <w:spacing w:val="-13"/>
        </w:rPr>
        <w:t xml:space="preserve"> </w:t>
      </w:r>
      <w:r>
        <w:t>for</w:t>
      </w:r>
      <w:r>
        <w:rPr>
          <w:spacing w:val="-6"/>
        </w:rPr>
        <w:t xml:space="preserve"> </w:t>
      </w:r>
      <w:r>
        <w:t>which</w:t>
      </w:r>
      <w:r>
        <w:rPr>
          <w:spacing w:val="-7"/>
        </w:rPr>
        <w:t xml:space="preserve"> </w:t>
      </w:r>
      <w:r>
        <w:t>a</w:t>
      </w:r>
      <w:r>
        <w:rPr>
          <w:spacing w:val="-13"/>
        </w:rPr>
        <w:t xml:space="preserve"> </w:t>
      </w:r>
      <w:r>
        <w:t>valid license is held.</w:t>
      </w:r>
    </w:p>
    <w:p w14:paraId="62BDB53F" w14:textId="77777777" w:rsidR="003E1CF2" w:rsidRDefault="003E1CF2" w:rsidP="00621502">
      <w:pPr>
        <w:pStyle w:val="BodyText"/>
        <w:kinsoku w:val="0"/>
        <w:overflowPunct w:val="0"/>
        <w:spacing w:before="9"/>
        <w:jc w:val="both"/>
        <w:rPr>
          <w:sz w:val="20"/>
          <w:szCs w:val="20"/>
        </w:rPr>
      </w:pPr>
    </w:p>
    <w:p w14:paraId="22DF11B9" w14:textId="77777777" w:rsidR="003E1CF2" w:rsidRDefault="003E1CF2" w:rsidP="00621502">
      <w:pPr>
        <w:pStyle w:val="BodyText"/>
        <w:tabs>
          <w:tab w:val="left" w:pos="6945"/>
        </w:tabs>
        <w:kinsoku w:val="0"/>
        <w:overflowPunct w:val="0"/>
        <w:spacing w:before="1"/>
        <w:ind w:left="120" w:right="289"/>
        <w:jc w:val="both"/>
      </w:pPr>
      <w:r>
        <w:t>That in consideration for the duties performed under this agreement, the employer agrees to compensate the employee with an annual salary of $</w:t>
      </w:r>
      <w:r>
        <w:rPr>
          <w:u w:val="single"/>
        </w:rPr>
        <w:tab/>
      </w:r>
      <w:r>
        <w:t>,</w:t>
      </w:r>
      <w:r>
        <w:rPr>
          <w:spacing w:val="-17"/>
        </w:rPr>
        <w:t xml:space="preserve"> </w:t>
      </w:r>
      <w:r>
        <w:t>which</w:t>
      </w:r>
      <w:r>
        <w:rPr>
          <w:spacing w:val="-15"/>
        </w:rPr>
        <w:t xml:space="preserve"> </w:t>
      </w:r>
      <w:r>
        <w:t>shall</w:t>
      </w:r>
      <w:r>
        <w:rPr>
          <w:spacing w:val="-15"/>
        </w:rPr>
        <w:t xml:space="preserve"> </w:t>
      </w:r>
      <w:r>
        <w:t>be</w:t>
      </w:r>
      <w:r>
        <w:rPr>
          <w:spacing w:val="-16"/>
        </w:rPr>
        <w:t xml:space="preserve"> </w:t>
      </w:r>
      <w:r>
        <w:t>paid</w:t>
      </w:r>
      <w:r>
        <w:rPr>
          <w:spacing w:val="-15"/>
        </w:rPr>
        <w:t xml:space="preserve"> </w:t>
      </w:r>
      <w:r>
        <w:t>on</w:t>
      </w:r>
      <w:r>
        <w:rPr>
          <w:spacing w:val="-15"/>
        </w:rPr>
        <w:t xml:space="preserve"> </w:t>
      </w:r>
      <w:r>
        <w:t>a basis as determined by the local school board.</w:t>
      </w:r>
      <w:r>
        <w:rPr>
          <w:spacing w:val="40"/>
        </w:rPr>
        <w:t xml:space="preserve"> </w:t>
      </w:r>
      <w:r>
        <w:t xml:space="preserve">And that the annual salary is established in accordance with the policies of the employer and is based on an amount from the </w:t>
      </w:r>
      <w:r w:rsidR="00117B2D">
        <w:t xml:space="preserve">Student Funding Formula </w:t>
      </w:r>
      <w:r>
        <w:t>Salary scale for the appropriate license and years of experience of the employee and an amount from the local salary supplement scale of the employer, and/or an amount from the employer as compensation for which other duties are to be performed by the employee. The school district may reduce the employee's state minimum salary by a pro rata daily amount to comply with the school district employee furlough provisions provided in</w:t>
      </w:r>
    </w:p>
    <w:p w14:paraId="62B7A5E5" w14:textId="77777777" w:rsidR="003E1CF2" w:rsidRDefault="003E1CF2" w:rsidP="00621502">
      <w:pPr>
        <w:pStyle w:val="BodyText"/>
        <w:tabs>
          <w:tab w:val="left" w:pos="6945"/>
        </w:tabs>
        <w:kinsoku w:val="0"/>
        <w:overflowPunct w:val="0"/>
        <w:spacing w:before="1"/>
        <w:ind w:left="120" w:right="289"/>
        <w:jc w:val="both"/>
        <w:sectPr w:rsidR="003E1CF2">
          <w:headerReference w:type="even" r:id="rId9"/>
          <w:headerReference w:type="default" r:id="rId10"/>
          <w:footerReference w:type="even" r:id="rId11"/>
          <w:footerReference w:type="default" r:id="rId12"/>
          <w:headerReference w:type="first" r:id="rId13"/>
          <w:footerReference w:type="first" r:id="rId14"/>
          <w:pgSz w:w="12240" w:h="15840"/>
          <w:pgMar w:top="1500" w:right="1320" w:bottom="720" w:left="1320" w:header="0" w:footer="524" w:gutter="0"/>
          <w:pgNumType w:start="1"/>
          <w:cols w:space="720"/>
          <w:noEndnote/>
        </w:sectPr>
      </w:pPr>
    </w:p>
    <w:p w14:paraId="3A642B2B" w14:textId="7372582A" w:rsidR="003E1CF2" w:rsidRDefault="003E1CF2" w:rsidP="00621502">
      <w:pPr>
        <w:pStyle w:val="BodyText"/>
        <w:kinsoku w:val="0"/>
        <w:overflowPunct w:val="0"/>
        <w:spacing w:before="60"/>
        <w:ind w:left="120" w:right="385"/>
        <w:jc w:val="both"/>
      </w:pPr>
      <w:r>
        <w:lastRenderedPageBreak/>
        <w:t xml:space="preserve">statute. The payment of such salary is conditioned upon the availability of </w:t>
      </w:r>
      <w:r w:rsidR="00117B2D">
        <w:t xml:space="preserve">student funding formula </w:t>
      </w:r>
      <w:r>
        <w:t>funds provided for salaries. Employee’s salary shall be payable in accordance with applicable state and federal law and the Constitution of the State of Mississippi.</w:t>
      </w:r>
      <w:r>
        <w:rPr>
          <w:spacing w:val="-1"/>
        </w:rPr>
        <w:t xml:space="preserve"> </w:t>
      </w:r>
      <w:r>
        <w:t>If</w:t>
      </w:r>
      <w:r>
        <w:rPr>
          <w:spacing w:val="-4"/>
        </w:rPr>
        <w:t xml:space="preserve"> </w:t>
      </w:r>
      <w:r>
        <w:t>employee</w:t>
      </w:r>
      <w:r>
        <w:rPr>
          <w:spacing w:val="-2"/>
        </w:rPr>
        <w:t xml:space="preserve"> </w:t>
      </w:r>
      <w:r>
        <w:t>fails</w:t>
      </w:r>
      <w:r>
        <w:rPr>
          <w:spacing w:val="-3"/>
        </w:rPr>
        <w:t xml:space="preserve"> </w:t>
      </w:r>
      <w:r>
        <w:t>to</w:t>
      </w:r>
      <w:r>
        <w:rPr>
          <w:spacing w:val="-3"/>
        </w:rPr>
        <w:t xml:space="preserve"> </w:t>
      </w:r>
      <w:r>
        <w:t>complete</w:t>
      </w:r>
      <w:r>
        <w:rPr>
          <w:spacing w:val="-4"/>
        </w:rPr>
        <w:t xml:space="preserve"> </w:t>
      </w:r>
      <w:r>
        <w:t>the</w:t>
      </w:r>
      <w:r>
        <w:rPr>
          <w:spacing w:val="-4"/>
        </w:rPr>
        <w:t xml:space="preserve"> </w:t>
      </w:r>
      <w:r>
        <w:t>contractual obligation and receives any overpayment, employee shall become liable immediately to the school board of the employing district for the sum of all amounts received in payment less the corresponding amount of any compensation paid for which service has been rendered, plus interest accruing at the current Stafford Loan rate at the time employee discontinues service.</w:t>
      </w:r>
    </w:p>
    <w:p w14:paraId="2FD8D675" w14:textId="77777777" w:rsidR="003E1CF2" w:rsidRDefault="003E1CF2" w:rsidP="00621502">
      <w:pPr>
        <w:pStyle w:val="BodyText"/>
        <w:kinsoku w:val="0"/>
        <w:overflowPunct w:val="0"/>
        <w:jc w:val="both"/>
      </w:pPr>
    </w:p>
    <w:p w14:paraId="2CA80512" w14:textId="77777777" w:rsidR="003E1CF2" w:rsidRDefault="003E1CF2" w:rsidP="00621502">
      <w:pPr>
        <w:pStyle w:val="BodyText"/>
        <w:kinsoku w:val="0"/>
        <w:overflowPunct w:val="0"/>
        <w:ind w:left="119" w:right="209"/>
        <w:jc w:val="both"/>
      </w:pPr>
      <w:r>
        <w:t>This contract shall be subject to all applicable policies, resolutions, rules and regulations of the employer, the Mississippi Educator Code of Ethics and Standard of Conduct adopted by the State</w:t>
      </w:r>
      <w:r>
        <w:rPr>
          <w:spacing w:val="-9"/>
        </w:rPr>
        <w:t xml:space="preserve"> </w:t>
      </w:r>
      <w:r>
        <w:t>Board</w:t>
      </w:r>
      <w:r>
        <w:rPr>
          <w:spacing w:val="-5"/>
        </w:rPr>
        <w:t xml:space="preserve"> </w:t>
      </w:r>
      <w:r>
        <w:t>of</w:t>
      </w:r>
      <w:r>
        <w:rPr>
          <w:spacing w:val="-6"/>
        </w:rPr>
        <w:t xml:space="preserve"> </w:t>
      </w:r>
      <w:r>
        <w:t>Education,</w:t>
      </w:r>
      <w:r>
        <w:rPr>
          <w:spacing w:val="-5"/>
        </w:rPr>
        <w:t xml:space="preserve"> </w:t>
      </w:r>
      <w:r>
        <w:t>and</w:t>
      </w:r>
      <w:r>
        <w:rPr>
          <w:spacing w:val="-5"/>
        </w:rPr>
        <w:t xml:space="preserve"> </w:t>
      </w:r>
      <w:r>
        <w:t>the</w:t>
      </w:r>
      <w:r>
        <w:rPr>
          <w:spacing w:val="-9"/>
        </w:rPr>
        <w:t xml:space="preserve"> </w:t>
      </w:r>
      <w:r>
        <w:t>laws</w:t>
      </w:r>
      <w:r>
        <w:rPr>
          <w:spacing w:val="-5"/>
        </w:rPr>
        <w:t xml:space="preserve"> </w:t>
      </w:r>
      <w:r>
        <w:t>of</w:t>
      </w:r>
      <w:r>
        <w:rPr>
          <w:spacing w:val="-6"/>
        </w:rPr>
        <w:t xml:space="preserve"> </w:t>
      </w:r>
      <w:r>
        <w:t>the</w:t>
      </w:r>
      <w:r>
        <w:rPr>
          <w:spacing w:val="-6"/>
        </w:rPr>
        <w:t xml:space="preserve"> </w:t>
      </w:r>
      <w:r>
        <w:t>State</w:t>
      </w:r>
      <w:r>
        <w:rPr>
          <w:spacing w:val="-6"/>
        </w:rPr>
        <w:t xml:space="preserve"> </w:t>
      </w:r>
      <w:r>
        <w:t>of</w:t>
      </w:r>
      <w:r>
        <w:rPr>
          <w:spacing w:val="-8"/>
        </w:rPr>
        <w:t xml:space="preserve"> </w:t>
      </w:r>
      <w:r>
        <w:t>Mississippi,</w:t>
      </w:r>
      <w:r>
        <w:rPr>
          <w:spacing w:val="-5"/>
        </w:rPr>
        <w:t xml:space="preserve"> </w:t>
      </w:r>
      <w:r>
        <w:t>copies</w:t>
      </w:r>
      <w:r>
        <w:rPr>
          <w:spacing w:val="-5"/>
        </w:rPr>
        <w:t xml:space="preserve"> </w:t>
      </w:r>
      <w:r>
        <w:t>of</w:t>
      </w:r>
      <w:r>
        <w:rPr>
          <w:spacing w:val="-6"/>
        </w:rPr>
        <w:t xml:space="preserve"> </w:t>
      </w:r>
      <w:r>
        <w:t>which</w:t>
      </w:r>
      <w:r>
        <w:rPr>
          <w:spacing w:val="-5"/>
        </w:rPr>
        <w:t xml:space="preserve"> </w:t>
      </w:r>
      <w:r>
        <w:t>are</w:t>
      </w:r>
      <w:r>
        <w:rPr>
          <w:spacing w:val="-6"/>
        </w:rPr>
        <w:t xml:space="preserve"> </w:t>
      </w:r>
      <w:r>
        <w:t>available from</w:t>
      </w:r>
      <w:r>
        <w:rPr>
          <w:spacing w:val="-4"/>
        </w:rPr>
        <w:t xml:space="preserve"> </w:t>
      </w:r>
      <w:r>
        <w:t>the</w:t>
      </w:r>
      <w:r>
        <w:rPr>
          <w:spacing w:val="-5"/>
        </w:rPr>
        <w:t xml:space="preserve"> </w:t>
      </w:r>
      <w:r>
        <w:t>Superintendent’s</w:t>
      </w:r>
      <w:r>
        <w:rPr>
          <w:spacing w:val="-4"/>
        </w:rPr>
        <w:t xml:space="preserve"> </w:t>
      </w:r>
      <w:r>
        <w:t>office.</w:t>
      </w:r>
      <w:r>
        <w:rPr>
          <w:spacing w:val="-4"/>
        </w:rPr>
        <w:t xml:space="preserve"> </w:t>
      </w:r>
      <w:r>
        <w:t>This</w:t>
      </w:r>
      <w:r>
        <w:rPr>
          <w:spacing w:val="-4"/>
        </w:rPr>
        <w:t xml:space="preserve"> </w:t>
      </w:r>
      <w:r>
        <w:t>contract</w:t>
      </w:r>
      <w:r>
        <w:rPr>
          <w:spacing w:val="-4"/>
        </w:rPr>
        <w:t xml:space="preserve"> </w:t>
      </w:r>
      <w:r>
        <w:t>is</w:t>
      </w:r>
      <w:r>
        <w:rPr>
          <w:spacing w:val="-2"/>
        </w:rPr>
        <w:t xml:space="preserve"> </w:t>
      </w:r>
      <w:r>
        <w:t>subject</w:t>
      </w:r>
      <w:r>
        <w:rPr>
          <w:spacing w:val="-4"/>
        </w:rPr>
        <w:t xml:space="preserve"> </w:t>
      </w:r>
      <w:r>
        <w:t>to</w:t>
      </w:r>
      <w:r>
        <w:rPr>
          <w:spacing w:val="-4"/>
        </w:rPr>
        <w:t xml:space="preserve"> </w:t>
      </w:r>
      <w:r>
        <w:t>being</w:t>
      </w:r>
      <w:r>
        <w:rPr>
          <w:spacing w:val="-4"/>
        </w:rPr>
        <w:t xml:space="preserve"> </w:t>
      </w:r>
      <w:r>
        <w:t>terminated</w:t>
      </w:r>
      <w:r>
        <w:rPr>
          <w:spacing w:val="-4"/>
        </w:rPr>
        <w:t xml:space="preserve"> </w:t>
      </w:r>
      <w:r>
        <w:t>immediately</w:t>
      </w:r>
      <w:r>
        <w:rPr>
          <w:spacing w:val="-4"/>
        </w:rPr>
        <w:t xml:space="preserve"> </w:t>
      </w:r>
      <w:r>
        <w:t>prior to the end of the school year by an Interim Superintendent appointed by the State Board of Education in a District of Transformation established pursuant to Miss. Code Ann. §§ 37-17-6 and/or 37-17-13.</w:t>
      </w:r>
    </w:p>
    <w:p w14:paraId="44D750B7" w14:textId="77777777" w:rsidR="003E1CF2" w:rsidRDefault="003E1CF2" w:rsidP="00621502">
      <w:pPr>
        <w:pStyle w:val="BodyText"/>
        <w:kinsoku w:val="0"/>
        <w:overflowPunct w:val="0"/>
        <w:spacing w:before="7"/>
        <w:jc w:val="both"/>
        <w:rPr>
          <w:sz w:val="23"/>
          <w:szCs w:val="23"/>
        </w:rPr>
      </w:pPr>
    </w:p>
    <w:p w14:paraId="134059C5" w14:textId="77777777" w:rsidR="003E1CF2" w:rsidRDefault="003E1CF2" w:rsidP="00621502">
      <w:pPr>
        <w:pStyle w:val="BodyText"/>
        <w:kinsoku w:val="0"/>
        <w:overflowPunct w:val="0"/>
        <w:ind w:left="119" w:right="385"/>
        <w:jc w:val="both"/>
      </w:pPr>
      <w:r>
        <w:t>This</w:t>
      </w:r>
      <w:r>
        <w:rPr>
          <w:spacing w:val="-11"/>
        </w:rPr>
        <w:t xml:space="preserve"> </w:t>
      </w:r>
      <w:r>
        <w:t>contract</w:t>
      </w:r>
      <w:r>
        <w:rPr>
          <w:spacing w:val="-8"/>
        </w:rPr>
        <w:t xml:space="preserve"> </w:t>
      </w:r>
      <w:r>
        <w:t>of</w:t>
      </w:r>
      <w:r>
        <w:rPr>
          <w:spacing w:val="-11"/>
        </w:rPr>
        <w:t xml:space="preserve"> </w:t>
      </w:r>
      <w:r>
        <w:t>employment</w:t>
      </w:r>
      <w:r>
        <w:rPr>
          <w:spacing w:val="-8"/>
        </w:rPr>
        <w:t xml:space="preserve"> </w:t>
      </w:r>
      <w:r>
        <w:t>has</w:t>
      </w:r>
      <w:r>
        <w:rPr>
          <w:spacing w:val="-10"/>
        </w:rPr>
        <w:t xml:space="preserve"> </w:t>
      </w:r>
      <w:r>
        <w:t>been</w:t>
      </w:r>
      <w:r>
        <w:rPr>
          <w:spacing w:val="-8"/>
        </w:rPr>
        <w:t xml:space="preserve"> </w:t>
      </w:r>
      <w:r>
        <w:t>executed</w:t>
      </w:r>
      <w:r>
        <w:rPr>
          <w:spacing w:val="-8"/>
        </w:rPr>
        <w:t xml:space="preserve"> </w:t>
      </w:r>
      <w:r>
        <w:t>in</w:t>
      </w:r>
      <w:r>
        <w:rPr>
          <w:spacing w:val="-11"/>
        </w:rPr>
        <w:t xml:space="preserve"> </w:t>
      </w:r>
      <w:r>
        <w:t>duplicate</w:t>
      </w:r>
      <w:r>
        <w:rPr>
          <w:spacing w:val="-14"/>
        </w:rPr>
        <w:t xml:space="preserve"> </w:t>
      </w:r>
      <w:r>
        <w:t>on</w:t>
      </w:r>
      <w:r>
        <w:rPr>
          <w:spacing w:val="-8"/>
        </w:rPr>
        <w:t xml:space="preserve"> </w:t>
      </w:r>
      <w:r>
        <w:t>the</w:t>
      </w:r>
      <w:r>
        <w:rPr>
          <w:spacing w:val="-14"/>
        </w:rPr>
        <w:t xml:space="preserve"> </w:t>
      </w:r>
      <w:r>
        <w:t>dates</w:t>
      </w:r>
      <w:r>
        <w:rPr>
          <w:spacing w:val="-10"/>
        </w:rPr>
        <w:t xml:space="preserve"> </w:t>
      </w:r>
      <w:r>
        <w:t>indicated</w:t>
      </w:r>
      <w:r>
        <w:rPr>
          <w:spacing w:val="-8"/>
        </w:rPr>
        <w:t xml:space="preserve"> </w:t>
      </w:r>
      <w:r>
        <w:t>as</w:t>
      </w:r>
      <w:r>
        <w:rPr>
          <w:spacing w:val="-10"/>
        </w:rPr>
        <w:t xml:space="preserve"> </w:t>
      </w:r>
      <w:r>
        <w:t>witnessed by the signature of the employee and the duly authorized superintendent.</w:t>
      </w:r>
    </w:p>
    <w:p w14:paraId="26C09384" w14:textId="77777777" w:rsidR="003E1CF2" w:rsidRDefault="003E1CF2">
      <w:pPr>
        <w:pStyle w:val="BodyText"/>
        <w:kinsoku w:val="0"/>
        <w:overflowPunct w:val="0"/>
        <w:rPr>
          <w:sz w:val="20"/>
          <w:szCs w:val="20"/>
        </w:rPr>
      </w:pPr>
    </w:p>
    <w:p w14:paraId="44E7E43A" w14:textId="77777777" w:rsidR="003E1CF2" w:rsidRDefault="003E1CF2">
      <w:pPr>
        <w:pStyle w:val="BodyText"/>
        <w:kinsoku w:val="0"/>
        <w:overflowPunct w:val="0"/>
        <w:rPr>
          <w:sz w:val="20"/>
          <w:szCs w:val="20"/>
        </w:rPr>
      </w:pPr>
    </w:p>
    <w:p w14:paraId="0F2B6488" w14:textId="77777777" w:rsidR="003E1CF2" w:rsidRDefault="008F067B">
      <w:pPr>
        <w:pStyle w:val="BodyText"/>
        <w:kinsoku w:val="0"/>
        <w:overflowPunct w:val="0"/>
        <w:spacing w:before="8"/>
        <w:rPr>
          <w:sz w:val="29"/>
          <w:szCs w:val="29"/>
        </w:rPr>
      </w:pPr>
      <w:r>
        <w:rPr>
          <w:noProof/>
        </w:rPr>
        <w:pict w14:anchorId="03EF07C4">
          <v:shape id="_x0000_s2052" style="position:absolute;margin-left:1in;margin-top:18.3pt;width:204pt;height:0;z-index:251656704;mso-wrap-distance-left:0;mso-wrap-distance-right:0;mso-position-horizontal-relative:page;mso-position-vertical-relative:text" coordsize="4080,1" o:allowincell="f" path="m,l4080,e" filled="f" strokeweight=".48pt">
            <v:path arrowok="t"/>
            <w10:wrap type="topAndBottom" anchorx="page"/>
          </v:shape>
        </w:pict>
      </w:r>
      <w:r>
        <w:rPr>
          <w:noProof/>
        </w:rPr>
        <w:pict w14:anchorId="04099717">
          <v:shape id="_x0000_s2053" style="position:absolute;margin-left:324pt;margin-top:18.3pt;width:210pt;height:0;z-index:251657728;mso-wrap-distance-left:0;mso-wrap-distance-right:0;mso-position-horizontal-relative:page;mso-position-vertical-relative:text" coordsize="4200,1" o:allowincell="f" path="m,l4200,e" filled="f" strokeweight=".48pt">
            <v:path arrowok="t"/>
            <w10:wrap type="topAndBottom" anchorx="page"/>
          </v:shape>
        </w:pict>
      </w:r>
    </w:p>
    <w:p w14:paraId="0EBC789F" w14:textId="77777777" w:rsidR="003E1CF2" w:rsidRDefault="003E1CF2">
      <w:pPr>
        <w:pStyle w:val="BodyText"/>
        <w:tabs>
          <w:tab w:val="left" w:pos="5159"/>
        </w:tabs>
        <w:kinsoku w:val="0"/>
        <w:overflowPunct w:val="0"/>
        <w:ind w:left="120"/>
        <w:rPr>
          <w:spacing w:val="-2"/>
        </w:rPr>
      </w:pPr>
      <w:r>
        <w:rPr>
          <w:spacing w:val="-2"/>
        </w:rPr>
        <w:t>Superintendent</w:t>
      </w:r>
      <w:r>
        <w:tab/>
      </w:r>
      <w:r>
        <w:rPr>
          <w:spacing w:val="-2"/>
        </w:rPr>
        <w:t>Employee</w:t>
      </w:r>
    </w:p>
    <w:p w14:paraId="6F6C1C9D" w14:textId="77777777" w:rsidR="003E1CF2" w:rsidRDefault="003E1CF2">
      <w:pPr>
        <w:pStyle w:val="BodyText"/>
        <w:kinsoku w:val="0"/>
        <w:overflowPunct w:val="0"/>
        <w:rPr>
          <w:sz w:val="20"/>
          <w:szCs w:val="20"/>
        </w:rPr>
      </w:pPr>
    </w:p>
    <w:p w14:paraId="21929D5C" w14:textId="77777777" w:rsidR="003E1CF2" w:rsidRDefault="003E1CF2">
      <w:pPr>
        <w:pStyle w:val="BodyText"/>
        <w:kinsoku w:val="0"/>
        <w:overflowPunct w:val="0"/>
        <w:rPr>
          <w:sz w:val="20"/>
          <w:szCs w:val="20"/>
        </w:rPr>
      </w:pPr>
    </w:p>
    <w:p w14:paraId="10ABA2AC" w14:textId="77777777" w:rsidR="003E1CF2" w:rsidRDefault="008F067B">
      <w:pPr>
        <w:pStyle w:val="BodyText"/>
        <w:kinsoku w:val="0"/>
        <w:overflowPunct w:val="0"/>
        <w:spacing w:before="11"/>
        <w:rPr>
          <w:sz w:val="28"/>
          <w:szCs w:val="28"/>
        </w:rPr>
      </w:pPr>
      <w:r>
        <w:rPr>
          <w:noProof/>
        </w:rPr>
        <w:pict w14:anchorId="7EF5F943">
          <v:shape id="_x0000_s2054" style="position:absolute;margin-left:75pt;margin-top:17.85pt;width:132pt;height:0;z-index:251658752;mso-wrap-distance-left:0;mso-wrap-distance-right:0;mso-position-horizontal-relative:page;mso-position-vertical-relative:text" coordsize="2640,1" o:allowincell="f" path="m,l2640,e" filled="f" strokeweight=".48pt">
            <v:path arrowok="t"/>
            <w10:wrap type="topAndBottom" anchorx="page"/>
          </v:shape>
        </w:pict>
      </w:r>
      <w:r>
        <w:rPr>
          <w:noProof/>
        </w:rPr>
        <w:pict w14:anchorId="3D686A1D">
          <v:shape id="_x0000_s2055" style="position:absolute;margin-left:324pt;margin-top:17.85pt;width:2in;height:0;z-index:251659776;mso-wrap-distance-left:0;mso-wrap-distance-right:0;mso-position-horizontal-relative:page;mso-position-vertical-relative:text" coordsize="2880,1" o:allowincell="f" path="m,l2880,e" filled="f" strokeweight=".48pt">
            <v:path arrowok="t"/>
            <w10:wrap type="topAndBottom" anchorx="page"/>
          </v:shape>
        </w:pict>
      </w:r>
    </w:p>
    <w:p w14:paraId="238C6891" w14:textId="77777777" w:rsidR="003E1CF2" w:rsidRDefault="003E1CF2">
      <w:pPr>
        <w:pStyle w:val="BodyText"/>
        <w:tabs>
          <w:tab w:val="left" w:pos="5159"/>
        </w:tabs>
        <w:kinsoku w:val="0"/>
        <w:overflowPunct w:val="0"/>
        <w:ind w:left="120"/>
        <w:rPr>
          <w:spacing w:val="-4"/>
        </w:rPr>
      </w:pPr>
      <w:r>
        <w:rPr>
          <w:spacing w:val="-4"/>
        </w:rPr>
        <w:t>Date</w:t>
      </w:r>
      <w:r>
        <w:tab/>
      </w:r>
      <w:proofErr w:type="spellStart"/>
      <w:r>
        <w:rPr>
          <w:spacing w:val="-4"/>
        </w:rPr>
        <w:t>Date</w:t>
      </w:r>
      <w:proofErr w:type="spellEnd"/>
    </w:p>
    <w:p w14:paraId="5C945279" w14:textId="77777777" w:rsidR="003E1CF2" w:rsidRDefault="003E1CF2">
      <w:pPr>
        <w:pStyle w:val="BodyText"/>
        <w:kinsoku w:val="0"/>
        <w:overflowPunct w:val="0"/>
        <w:spacing w:before="2"/>
        <w:rPr>
          <w:sz w:val="23"/>
          <w:szCs w:val="23"/>
        </w:rPr>
      </w:pPr>
    </w:p>
    <w:p w14:paraId="412CD6F4" w14:textId="77777777" w:rsidR="003E1CF2" w:rsidRDefault="003E1CF2">
      <w:pPr>
        <w:pStyle w:val="BodyText"/>
        <w:kinsoku w:val="0"/>
        <w:overflowPunct w:val="0"/>
        <w:spacing w:before="1"/>
        <w:ind w:left="119" w:right="385"/>
        <w:rPr>
          <w:b/>
          <w:bCs/>
          <w:i/>
          <w:iCs/>
        </w:rPr>
      </w:pPr>
      <w:bookmarkStart w:id="0" w:name="The_employer_does_not_discriminate_on_th"/>
      <w:bookmarkEnd w:id="0"/>
      <w:r>
        <w:rPr>
          <w:b/>
          <w:bCs/>
          <w:i/>
          <w:iCs/>
        </w:rPr>
        <w:t>The</w:t>
      </w:r>
      <w:r>
        <w:rPr>
          <w:b/>
          <w:bCs/>
          <w:i/>
          <w:iCs/>
          <w:spacing w:val="-11"/>
        </w:rPr>
        <w:t xml:space="preserve"> </w:t>
      </w:r>
      <w:r>
        <w:rPr>
          <w:b/>
          <w:bCs/>
          <w:i/>
          <w:iCs/>
        </w:rPr>
        <w:t>employer</w:t>
      </w:r>
      <w:r>
        <w:rPr>
          <w:b/>
          <w:bCs/>
          <w:i/>
          <w:iCs/>
          <w:spacing w:val="-7"/>
        </w:rPr>
        <w:t xml:space="preserve"> </w:t>
      </w:r>
      <w:r>
        <w:rPr>
          <w:b/>
          <w:bCs/>
          <w:i/>
          <w:iCs/>
        </w:rPr>
        <w:t>does</w:t>
      </w:r>
      <w:r>
        <w:rPr>
          <w:b/>
          <w:bCs/>
          <w:i/>
          <w:iCs/>
          <w:spacing w:val="-7"/>
        </w:rPr>
        <w:t xml:space="preserve"> </w:t>
      </w:r>
      <w:r>
        <w:rPr>
          <w:b/>
          <w:bCs/>
          <w:i/>
          <w:iCs/>
        </w:rPr>
        <w:t>not</w:t>
      </w:r>
      <w:r>
        <w:rPr>
          <w:b/>
          <w:bCs/>
          <w:i/>
          <w:iCs/>
          <w:spacing w:val="-7"/>
        </w:rPr>
        <w:t xml:space="preserve"> </w:t>
      </w:r>
      <w:r>
        <w:rPr>
          <w:b/>
          <w:bCs/>
          <w:i/>
          <w:iCs/>
        </w:rPr>
        <w:t>discriminate</w:t>
      </w:r>
      <w:r>
        <w:rPr>
          <w:b/>
          <w:bCs/>
          <w:i/>
          <w:iCs/>
          <w:spacing w:val="-11"/>
        </w:rPr>
        <w:t xml:space="preserve"> </w:t>
      </w:r>
      <w:proofErr w:type="gramStart"/>
      <w:r>
        <w:rPr>
          <w:b/>
          <w:bCs/>
          <w:i/>
          <w:iCs/>
        </w:rPr>
        <w:t>on</w:t>
      </w:r>
      <w:r>
        <w:rPr>
          <w:b/>
          <w:bCs/>
          <w:i/>
          <w:iCs/>
          <w:spacing w:val="-9"/>
        </w:rPr>
        <w:t xml:space="preserve"> </w:t>
      </w:r>
      <w:r>
        <w:rPr>
          <w:b/>
          <w:bCs/>
          <w:i/>
          <w:iCs/>
        </w:rPr>
        <w:t>the</w:t>
      </w:r>
      <w:r>
        <w:rPr>
          <w:b/>
          <w:bCs/>
          <w:i/>
          <w:iCs/>
          <w:spacing w:val="-11"/>
        </w:rPr>
        <w:t xml:space="preserve"> </w:t>
      </w:r>
      <w:r>
        <w:rPr>
          <w:b/>
          <w:bCs/>
          <w:i/>
          <w:iCs/>
        </w:rPr>
        <w:t>basis</w:t>
      </w:r>
      <w:r>
        <w:rPr>
          <w:b/>
          <w:bCs/>
          <w:i/>
          <w:iCs/>
          <w:spacing w:val="-12"/>
        </w:rPr>
        <w:t xml:space="preserve"> </w:t>
      </w:r>
      <w:r>
        <w:rPr>
          <w:b/>
          <w:bCs/>
          <w:i/>
          <w:iCs/>
        </w:rPr>
        <w:t>of</w:t>
      </w:r>
      <w:proofErr w:type="gramEnd"/>
      <w:r>
        <w:rPr>
          <w:b/>
          <w:bCs/>
          <w:i/>
          <w:iCs/>
          <w:spacing w:val="-10"/>
        </w:rPr>
        <w:t xml:space="preserve"> </w:t>
      </w:r>
      <w:r>
        <w:rPr>
          <w:b/>
          <w:bCs/>
          <w:i/>
          <w:iCs/>
        </w:rPr>
        <w:t>sex,</w:t>
      </w:r>
      <w:r>
        <w:rPr>
          <w:b/>
          <w:bCs/>
          <w:i/>
          <w:iCs/>
          <w:spacing w:val="-7"/>
        </w:rPr>
        <w:t xml:space="preserve"> </w:t>
      </w:r>
      <w:r>
        <w:rPr>
          <w:b/>
          <w:bCs/>
          <w:i/>
          <w:iCs/>
        </w:rPr>
        <w:t>race,</w:t>
      </w:r>
      <w:r>
        <w:rPr>
          <w:b/>
          <w:bCs/>
          <w:i/>
          <w:iCs/>
          <w:spacing w:val="-7"/>
        </w:rPr>
        <w:t xml:space="preserve"> </w:t>
      </w:r>
      <w:r>
        <w:rPr>
          <w:b/>
          <w:bCs/>
          <w:i/>
          <w:iCs/>
        </w:rPr>
        <w:t>religion,</w:t>
      </w:r>
      <w:r>
        <w:rPr>
          <w:b/>
          <w:bCs/>
          <w:i/>
          <w:iCs/>
          <w:spacing w:val="-10"/>
        </w:rPr>
        <w:t xml:space="preserve"> </w:t>
      </w:r>
      <w:r>
        <w:rPr>
          <w:b/>
          <w:bCs/>
          <w:i/>
          <w:iCs/>
        </w:rPr>
        <w:t>color,</w:t>
      </w:r>
      <w:r>
        <w:rPr>
          <w:b/>
          <w:bCs/>
          <w:i/>
          <w:iCs/>
          <w:spacing w:val="-10"/>
        </w:rPr>
        <w:t xml:space="preserve"> </w:t>
      </w:r>
      <w:r>
        <w:rPr>
          <w:b/>
          <w:bCs/>
          <w:i/>
          <w:iCs/>
        </w:rPr>
        <w:t>national</w:t>
      </w:r>
      <w:r>
        <w:rPr>
          <w:b/>
          <w:bCs/>
          <w:i/>
          <w:iCs/>
          <w:spacing w:val="-7"/>
        </w:rPr>
        <w:t xml:space="preserve"> </w:t>
      </w:r>
      <w:r>
        <w:rPr>
          <w:b/>
          <w:bCs/>
          <w:i/>
          <w:iCs/>
        </w:rPr>
        <w:t>origin, age or handicap.</w:t>
      </w:r>
    </w:p>
    <w:p w14:paraId="703F372A" w14:textId="77777777" w:rsidR="003E1CF2" w:rsidRDefault="003E1CF2">
      <w:pPr>
        <w:pStyle w:val="BodyText"/>
        <w:kinsoku w:val="0"/>
        <w:overflowPunct w:val="0"/>
        <w:spacing w:before="3"/>
        <w:rPr>
          <w:b/>
          <w:bCs/>
          <w:i/>
          <w:iCs/>
        </w:rPr>
      </w:pPr>
    </w:p>
    <w:p w14:paraId="44342F02" w14:textId="77777777" w:rsidR="003E1CF2" w:rsidRDefault="003E1CF2">
      <w:pPr>
        <w:pStyle w:val="BodyText"/>
        <w:kinsoku w:val="0"/>
        <w:overflowPunct w:val="0"/>
        <w:ind w:left="120" w:right="102"/>
        <w:jc w:val="both"/>
        <w:rPr>
          <w:sz w:val="18"/>
          <w:szCs w:val="18"/>
        </w:rPr>
      </w:pPr>
      <w:r>
        <w:rPr>
          <w:sz w:val="18"/>
          <w:szCs w:val="18"/>
        </w:rPr>
        <w:t>NOTE: In accordance with state law, if the employee should arbitrarily and willfully breach this contract and abandon his or her employment without first being released by the school board of the school district, then the school board may recommend to the Mississippi</w:t>
      </w:r>
      <w:r>
        <w:rPr>
          <w:spacing w:val="-8"/>
          <w:sz w:val="18"/>
          <w:szCs w:val="18"/>
        </w:rPr>
        <w:t xml:space="preserve"> </w:t>
      </w:r>
      <w:r>
        <w:rPr>
          <w:sz w:val="18"/>
          <w:szCs w:val="18"/>
        </w:rPr>
        <w:t>State</w:t>
      </w:r>
      <w:r>
        <w:rPr>
          <w:spacing w:val="-7"/>
          <w:sz w:val="18"/>
          <w:szCs w:val="18"/>
        </w:rPr>
        <w:t xml:space="preserve"> </w:t>
      </w:r>
      <w:r>
        <w:rPr>
          <w:sz w:val="18"/>
          <w:szCs w:val="18"/>
        </w:rPr>
        <w:t>Board</w:t>
      </w:r>
      <w:r>
        <w:rPr>
          <w:spacing w:val="-4"/>
          <w:sz w:val="18"/>
          <w:szCs w:val="18"/>
        </w:rPr>
        <w:t xml:space="preserve"> </w:t>
      </w:r>
      <w:r>
        <w:rPr>
          <w:sz w:val="18"/>
          <w:szCs w:val="18"/>
        </w:rPr>
        <w:t>of</w:t>
      </w:r>
      <w:r>
        <w:rPr>
          <w:spacing w:val="-6"/>
          <w:sz w:val="18"/>
          <w:szCs w:val="18"/>
        </w:rPr>
        <w:t xml:space="preserve"> </w:t>
      </w:r>
      <w:r>
        <w:rPr>
          <w:sz w:val="18"/>
          <w:szCs w:val="18"/>
        </w:rPr>
        <w:t>Education</w:t>
      </w:r>
      <w:r>
        <w:rPr>
          <w:spacing w:val="-4"/>
          <w:sz w:val="18"/>
          <w:szCs w:val="18"/>
        </w:rPr>
        <w:t xml:space="preserve"> </w:t>
      </w:r>
      <w:r>
        <w:rPr>
          <w:sz w:val="18"/>
          <w:szCs w:val="18"/>
        </w:rPr>
        <w:t>that</w:t>
      </w:r>
      <w:r>
        <w:rPr>
          <w:spacing w:val="-8"/>
          <w:sz w:val="18"/>
          <w:szCs w:val="18"/>
        </w:rPr>
        <w:t xml:space="preserve"> </w:t>
      </w:r>
      <w:r>
        <w:rPr>
          <w:sz w:val="18"/>
          <w:szCs w:val="18"/>
        </w:rPr>
        <w:t>the</w:t>
      </w:r>
      <w:r>
        <w:rPr>
          <w:spacing w:val="-7"/>
          <w:sz w:val="18"/>
          <w:szCs w:val="18"/>
        </w:rPr>
        <w:t xml:space="preserve"> </w:t>
      </w:r>
      <w:r>
        <w:rPr>
          <w:sz w:val="18"/>
          <w:szCs w:val="18"/>
        </w:rPr>
        <w:t>teaching</w:t>
      </w:r>
      <w:r>
        <w:rPr>
          <w:spacing w:val="-4"/>
          <w:sz w:val="18"/>
          <w:szCs w:val="18"/>
        </w:rPr>
        <w:t xml:space="preserve"> </w:t>
      </w:r>
      <w:r>
        <w:rPr>
          <w:sz w:val="18"/>
          <w:szCs w:val="18"/>
        </w:rPr>
        <w:t>license</w:t>
      </w:r>
      <w:r>
        <w:rPr>
          <w:spacing w:val="-7"/>
          <w:sz w:val="18"/>
          <w:szCs w:val="18"/>
        </w:rPr>
        <w:t xml:space="preserve"> </w:t>
      </w:r>
      <w:r>
        <w:rPr>
          <w:sz w:val="18"/>
          <w:szCs w:val="18"/>
        </w:rPr>
        <w:t>of</w:t>
      </w:r>
      <w:r>
        <w:rPr>
          <w:spacing w:val="-6"/>
          <w:sz w:val="18"/>
          <w:szCs w:val="18"/>
        </w:rPr>
        <w:t xml:space="preserve"> </w:t>
      </w:r>
      <w:r>
        <w:rPr>
          <w:sz w:val="18"/>
          <w:szCs w:val="18"/>
        </w:rPr>
        <w:t>the</w:t>
      </w:r>
      <w:r>
        <w:rPr>
          <w:spacing w:val="-14"/>
          <w:sz w:val="18"/>
          <w:szCs w:val="18"/>
        </w:rPr>
        <w:t xml:space="preserve"> </w:t>
      </w:r>
      <w:r>
        <w:rPr>
          <w:sz w:val="18"/>
          <w:szCs w:val="18"/>
        </w:rPr>
        <w:t>employee</w:t>
      </w:r>
      <w:r>
        <w:rPr>
          <w:spacing w:val="-9"/>
          <w:sz w:val="18"/>
          <w:szCs w:val="18"/>
        </w:rPr>
        <w:t xml:space="preserve"> </w:t>
      </w:r>
      <w:r>
        <w:rPr>
          <w:sz w:val="18"/>
          <w:szCs w:val="18"/>
        </w:rPr>
        <w:t>be</w:t>
      </w:r>
      <w:r>
        <w:rPr>
          <w:spacing w:val="-7"/>
          <w:sz w:val="18"/>
          <w:szCs w:val="18"/>
        </w:rPr>
        <w:t xml:space="preserve"> </w:t>
      </w:r>
      <w:r>
        <w:rPr>
          <w:sz w:val="18"/>
          <w:szCs w:val="18"/>
        </w:rPr>
        <w:t>suspended</w:t>
      </w:r>
      <w:r>
        <w:rPr>
          <w:spacing w:val="-2"/>
          <w:sz w:val="18"/>
          <w:szCs w:val="18"/>
        </w:rPr>
        <w:t xml:space="preserve"> </w:t>
      </w:r>
      <w:r>
        <w:rPr>
          <w:sz w:val="18"/>
          <w:szCs w:val="18"/>
        </w:rPr>
        <w:t>for</w:t>
      </w:r>
      <w:r>
        <w:rPr>
          <w:spacing w:val="-6"/>
          <w:sz w:val="18"/>
          <w:szCs w:val="18"/>
        </w:rPr>
        <w:t xml:space="preserve"> </w:t>
      </w:r>
      <w:r>
        <w:rPr>
          <w:sz w:val="18"/>
          <w:szCs w:val="18"/>
        </w:rPr>
        <w:t>a</w:t>
      </w:r>
      <w:r>
        <w:rPr>
          <w:spacing w:val="-9"/>
          <w:sz w:val="18"/>
          <w:szCs w:val="18"/>
        </w:rPr>
        <w:t xml:space="preserve"> </w:t>
      </w:r>
      <w:r>
        <w:rPr>
          <w:sz w:val="18"/>
          <w:szCs w:val="18"/>
        </w:rPr>
        <w:t>period</w:t>
      </w:r>
      <w:r>
        <w:rPr>
          <w:spacing w:val="-7"/>
          <w:sz w:val="18"/>
          <w:szCs w:val="18"/>
        </w:rPr>
        <w:t xml:space="preserve"> </w:t>
      </w:r>
      <w:r>
        <w:rPr>
          <w:sz w:val="18"/>
          <w:szCs w:val="18"/>
        </w:rPr>
        <w:t>of</w:t>
      </w:r>
      <w:r>
        <w:rPr>
          <w:spacing w:val="-8"/>
          <w:sz w:val="18"/>
          <w:szCs w:val="18"/>
        </w:rPr>
        <w:t xml:space="preserve"> </w:t>
      </w:r>
      <w:r>
        <w:rPr>
          <w:sz w:val="18"/>
          <w:szCs w:val="18"/>
        </w:rPr>
        <w:t>one</w:t>
      </w:r>
      <w:r>
        <w:rPr>
          <w:spacing w:val="-7"/>
          <w:sz w:val="18"/>
          <w:szCs w:val="18"/>
        </w:rPr>
        <w:t xml:space="preserve"> </w:t>
      </w:r>
      <w:r>
        <w:rPr>
          <w:sz w:val="18"/>
          <w:szCs w:val="18"/>
        </w:rPr>
        <w:t>(1)</w:t>
      </w:r>
      <w:r>
        <w:rPr>
          <w:spacing w:val="-6"/>
          <w:sz w:val="18"/>
          <w:szCs w:val="18"/>
        </w:rPr>
        <w:t xml:space="preserve"> </w:t>
      </w:r>
      <w:r>
        <w:rPr>
          <w:sz w:val="18"/>
          <w:szCs w:val="18"/>
        </w:rPr>
        <w:t>scholastic</w:t>
      </w:r>
      <w:r>
        <w:rPr>
          <w:spacing w:val="-9"/>
          <w:sz w:val="18"/>
          <w:szCs w:val="18"/>
        </w:rPr>
        <w:t xml:space="preserve"> </w:t>
      </w:r>
      <w:r>
        <w:rPr>
          <w:sz w:val="18"/>
          <w:szCs w:val="18"/>
        </w:rPr>
        <w:t>year.</w:t>
      </w:r>
    </w:p>
    <w:p w14:paraId="20FC372C" w14:textId="77777777" w:rsidR="003E1CF2" w:rsidRDefault="003E1CF2">
      <w:pPr>
        <w:pStyle w:val="BodyText"/>
        <w:kinsoku w:val="0"/>
        <w:overflowPunct w:val="0"/>
        <w:rPr>
          <w:sz w:val="20"/>
          <w:szCs w:val="20"/>
        </w:rPr>
      </w:pPr>
    </w:p>
    <w:p w14:paraId="06DD457D" w14:textId="77777777" w:rsidR="003E1CF2" w:rsidRDefault="003E1CF2">
      <w:pPr>
        <w:pStyle w:val="BodyText"/>
        <w:kinsoku w:val="0"/>
        <w:overflowPunct w:val="0"/>
        <w:spacing w:before="10"/>
        <w:rPr>
          <w:sz w:val="27"/>
          <w:szCs w:val="27"/>
        </w:rPr>
      </w:pPr>
    </w:p>
    <w:p w14:paraId="71BF9038" w14:textId="77777777" w:rsidR="003E1CF2" w:rsidRDefault="003E1CF2">
      <w:pPr>
        <w:pStyle w:val="BodyText"/>
        <w:kinsoku w:val="0"/>
        <w:overflowPunct w:val="0"/>
        <w:ind w:left="120"/>
        <w:rPr>
          <w:sz w:val="18"/>
          <w:szCs w:val="18"/>
        </w:rPr>
      </w:pPr>
      <w:r>
        <w:rPr>
          <w:sz w:val="18"/>
          <w:szCs w:val="18"/>
          <w:u w:val="single"/>
        </w:rPr>
        <w:t>NOTE:</w:t>
      </w:r>
      <w:r>
        <w:rPr>
          <w:spacing w:val="-6"/>
          <w:sz w:val="18"/>
          <w:szCs w:val="18"/>
          <w:u w:val="single"/>
        </w:rPr>
        <w:t xml:space="preserve"> </w:t>
      </w:r>
      <w:r>
        <w:rPr>
          <w:sz w:val="18"/>
          <w:szCs w:val="18"/>
          <w:u w:val="single"/>
        </w:rPr>
        <w:t>This</w:t>
      </w:r>
      <w:r>
        <w:rPr>
          <w:spacing w:val="-7"/>
          <w:sz w:val="18"/>
          <w:szCs w:val="18"/>
          <w:u w:val="single"/>
        </w:rPr>
        <w:t xml:space="preserve"> </w:t>
      </w:r>
      <w:r>
        <w:rPr>
          <w:sz w:val="18"/>
          <w:szCs w:val="18"/>
          <w:u w:val="single"/>
        </w:rPr>
        <w:t>contract</w:t>
      </w:r>
      <w:r>
        <w:rPr>
          <w:spacing w:val="-6"/>
          <w:sz w:val="18"/>
          <w:szCs w:val="18"/>
          <w:u w:val="single"/>
        </w:rPr>
        <w:t xml:space="preserve"> </w:t>
      </w:r>
      <w:r>
        <w:rPr>
          <w:sz w:val="18"/>
          <w:szCs w:val="18"/>
          <w:u w:val="single"/>
        </w:rPr>
        <w:t>shall</w:t>
      </w:r>
      <w:r>
        <w:rPr>
          <w:spacing w:val="-9"/>
          <w:sz w:val="18"/>
          <w:szCs w:val="18"/>
          <w:u w:val="single"/>
        </w:rPr>
        <w:t xml:space="preserve"> </w:t>
      </w:r>
      <w:r>
        <w:rPr>
          <w:sz w:val="18"/>
          <w:szCs w:val="18"/>
          <w:u w:val="single"/>
        </w:rPr>
        <w:t>only</w:t>
      </w:r>
      <w:r>
        <w:rPr>
          <w:spacing w:val="-8"/>
          <w:sz w:val="18"/>
          <w:szCs w:val="18"/>
          <w:u w:val="single"/>
        </w:rPr>
        <w:t xml:space="preserve"> </w:t>
      </w:r>
      <w:r>
        <w:rPr>
          <w:sz w:val="18"/>
          <w:szCs w:val="18"/>
          <w:u w:val="single"/>
        </w:rPr>
        <w:t>be</w:t>
      </w:r>
      <w:r>
        <w:rPr>
          <w:spacing w:val="-7"/>
          <w:sz w:val="18"/>
          <w:szCs w:val="18"/>
          <w:u w:val="single"/>
        </w:rPr>
        <w:t xml:space="preserve"> </w:t>
      </w:r>
      <w:r>
        <w:rPr>
          <w:sz w:val="18"/>
          <w:szCs w:val="18"/>
          <w:u w:val="single"/>
        </w:rPr>
        <w:t>used</w:t>
      </w:r>
      <w:r>
        <w:rPr>
          <w:spacing w:val="-1"/>
          <w:sz w:val="18"/>
          <w:szCs w:val="18"/>
          <w:u w:val="single"/>
        </w:rPr>
        <w:t xml:space="preserve"> </w:t>
      </w:r>
      <w:r>
        <w:rPr>
          <w:sz w:val="18"/>
          <w:szCs w:val="18"/>
          <w:u w:val="single"/>
        </w:rPr>
        <w:t>for</w:t>
      </w:r>
      <w:r>
        <w:rPr>
          <w:spacing w:val="-9"/>
          <w:sz w:val="18"/>
          <w:szCs w:val="18"/>
          <w:u w:val="single"/>
        </w:rPr>
        <w:t xml:space="preserve"> </w:t>
      </w:r>
      <w:r>
        <w:rPr>
          <w:sz w:val="18"/>
          <w:szCs w:val="18"/>
          <w:u w:val="single"/>
        </w:rPr>
        <w:t>school</w:t>
      </w:r>
      <w:r>
        <w:rPr>
          <w:spacing w:val="-9"/>
          <w:sz w:val="18"/>
          <w:szCs w:val="18"/>
          <w:u w:val="single"/>
        </w:rPr>
        <w:t xml:space="preserve"> </w:t>
      </w:r>
      <w:r>
        <w:rPr>
          <w:sz w:val="18"/>
          <w:szCs w:val="18"/>
          <w:u w:val="single"/>
        </w:rPr>
        <w:t>district</w:t>
      </w:r>
      <w:r>
        <w:rPr>
          <w:spacing w:val="-6"/>
          <w:sz w:val="18"/>
          <w:szCs w:val="18"/>
          <w:u w:val="single"/>
        </w:rPr>
        <w:t xml:space="preserve"> </w:t>
      </w:r>
      <w:r>
        <w:rPr>
          <w:sz w:val="18"/>
          <w:szCs w:val="18"/>
          <w:u w:val="single"/>
        </w:rPr>
        <w:t>personnel</w:t>
      </w:r>
      <w:r>
        <w:rPr>
          <w:spacing w:val="-6"/>
          <w:sz w:val="18"/>
          <w:szCs w:val="18"/>
          <w:u w:val="single"/>
        </w:rPr>
        <w:t xml:space="preserve"> </w:t>
      </w:r>
      <w:r>
        <w:rPr>
          <w:sz w:val="18"/>
          <w:szCs w:val="18"/>
          <w:u w:val="single"/>
        </w:rPr>
        <w:t>whose</w:t>
      </w:r>
      <w:r>
        <w:rPr>
          <w:spacing w:val="-10"/>
          <w:sz w:val="18"/>
          <w:szCs w:val="18"/>
          <w:u w:val="single"/>
        </w:rPr>
        <w:t xml:space="preserve"> </w:t>
      </w:r>
      <w:r>
        <w:rPr>
          <w:sz w:val="18"/>
          <w:szCs w:val="18"/>
          <w:u w:val="single"/>
        </w:rPr>
        <w:t>positions</w:t>
      </w:r>
      <w:r>
        <w:rPr>
          <w:spacing w:val="-7"/>
          <w:sz w:val="18"/>
          <w:szCs w:val="18"/>
          <w:u w:val="single"/>
        </w:rPr>
        <w:t xml:space="preserve"> </w:t>
      </w:r>
      <w:r>
        <w:rPr>
          <w:sz w:val="18"/>
          <w:szCs w:val="18"/>
          <w:u w:val="single"/>
        </w:rPr>
        <w:t>require</w:t>
      </w:r>
      <w:r>
        <w:rPr>
          <w:spacing w:val="-7"/>
          <w:sz w:val="18"/>
          <w:szCs w:val="18"/>
          <w:u w:val="single"/>
        </w:rPr>
        <w:t xml:space="preserve"> </w:t>
      </w:r>
      <w:r>
        <w:rPr>
          <w:sz w:val="18"/>
          <w:szCs w:val="18"/>
          <w:u w:val="single"/>
        </w:rPr>
        <w:t>certification</w:t>
      </w:r>
      <w:r>
        <w:rPr>
          <w:spacing w:val="-10"/>
          <w:sz w:val="18"/>
          <w:szCs w:val="18"/>
          <w:u w:val="single"/>
        </w:rPr>
        <w:t xml:space="preserve"> </w:t>
      </w:r>
      <w:r>
        <w:rPr>
          <w:sz w:val="18"/>
          <w:szCs w:val="18"/>
          <w:u w:val="single"/>
        </w:rPr>
        <w:t>by</w:t>
      </w:r>
      <w:r>
        <w:rPr>
          <w:spacing w:val="-6"/>
          <w:sz w:val="18"/>
          <w:szCs w:val="18"/>
          <w:u w:val="single"/>
        </w:rPr>
        <w:t xml:space="preserve"> </w:t>
      </w:r>
      <w:r>
        <w:rPr>
          <w:sz w:val="18"/>
          <w:szCs w:val="18"/>
          <w:u w:val="single"/>
        </w:rPr>
        <w:t>the</w:t>
      </w:r>
      <w:r>
        <w:rPr>
          <w:spacing w:val="-10"/>
          <w:sz w:val="18"/>
          <w:szCs w:val="18"/>
          <w:u w:val="single"/>
        </w:rPr>
        <w:t xml:space="preserve"> </w:t>
      </w:r>
      <w:r>
        <w:rPr>
          <w:sz w:val="18"/>
          <w:szCs w:val="18"/>
          <w:u w:val="single"/>
        </w:rPr>
        <w:t>Mississippi</w:t>
      </w:r>
      <w:r>
        <w:rPr>
          <w:sz w:val="18"/>
          <w:szCs w:val="18"/>
        </w:rPr>
        <w:t xml:space="preserve"> </w:t>
      </w:r>
      <w:r>
        <w:rPr>
          <w:sz w:val="18"/>
          <w:szCs w:val="18"/>
          <w:u w:val="single"/>
        </w:rPr>
        <w:t>Department of Education.</w:t>
      </w:r>
    </w:p>
    <w:p w14:paraId="5D0C9CF1" w14:textId="77777777" w:rsidR="003E1CF2" w:rsidRDefault="003E1CF2">
      <w:pPr>
        <w:pStyle w:val="BodyText"/>
        <w:kinsoku w:val="0"/>
        <w:overflowPunct w:val="0"/>
        <w:rPr>
          <w:sz w:val="20"/>
          <w:szCs w:val="20"/>
        </w:rPr>
      </w:pPr>
    </w:p>
    <w:p w14:paraId="47EDB945" w14:textId="77777777" w:rsidR="003E1CF2" w:rsidRDefault="003E1CF2">
      <w:pPr>
        <w:pStyle w:val="BodyText"/>
        <w:kinsoku w:val="0"/>
        <w:overflowPunct w:val="0"/>
        <w:rPr>
          <w:sz w:val="20"/>
          <w:szCs w:val="20"/>
        </w:rPr>
      </w:pPr>
    </w:p>
    <w:p w14:paraId="05E95F3E" w14:textId="175EF01B" w:rsidR="003E1CF2" w:rsidRDefault="003E1CF2">
      <w:pPr>
        <w:pStyle w:val="BodyText"/>
        <w:kinsoku w:val="0"/>
        <w:overflowPunct w:val="0"/>
        <w:spacing w:before="90"/>
        <w:ind w:left="120"/>
        <w:rPr>
          <w:i/>
          <w:iCs/>
          <w:spacing w:val="-2"/>
        </w:rPr>
      </w:pPr>
      <w:r>
        <w:t>Source:</w:t>
      </w:r>
      <w:r>
        <w:rPr>
          <w:spacing w:val="-7"/>
        </w:rPr>
        <w:t xml:space="preserve"> </w:t>
      </w:r>
      <w:r>
        <w:rPr>
          <w:i/>
          <w:iCs/>
        </w:rPr>
        <w:t>Miss.</w:t>
      </w:r>
      <w:r>
        <w:rPr>
          <w:i/>
          <w:iCs/>
          <w:spacing w:val="-2"/>
        </w:rPr>
        <w:t xml:space="preserve"> </w:t>
      </w:r>
      <w:r>
        <w:rPr>
          <w:i/>
          <w:iCs/>
        </w:rPr>
        <w:t>Code</w:t>
      </w:r>
      <w:r>
        <w:rPr>
          <w:i/>
          <w:iCs/>
          <w:spacing w:val="-10"/>
        </w:rPr>
        <w:t xml:space="preserve"> </w:t>
      </w:r>
      <w:r>
        <w:rPr>
          <w:i/>
          <w:iCs/>
        </w:rPr>
        <w:t>Ann. §</w:t>
      </w:r>
      <w:r>
        <w:rPr>
          <w:i/>
          <w:iCs/>
          <w:spacing w:val="-7"/>
        </w:rPr>
        <w:t xml:space="preserve"> </w:t>
      </w:r>
      <w:r>
        <w:rPr>
          <w:i/>
          <w:iCs/>
        </w:rPr>
        <w:t>37-1-3</w:t>
      </w:r>
      <w:r>
        <w:rPr>
          <w:i/>
          <w:iCs/>
          <w:spacing w:val="-2"/>
        </w:rPr>
        <w:t xml:space="preserve"> </w:t>
      </w:r>
      <w:r>
        <w:rPr>
          <w:i/>
          <w:iCs/>
        </w:rPr>
        <w:t>(Revised</w:t>
      </w:r>
      <w:r>
        <w:rPr>
          <w:i/>
          <w:iCs/>
          <w:spacing w:val="-1"/>
        </w:rPr>
        <w:t xml:space="preserve"> </w:t>
      </w:r>
      <w:r>
        <w:rPr>
          <w:i/>
          <w:iCs/>
          <w:spacing w:val="-2"/>
        </w:rPr>
        <w:t>0</w:t>
      </w:r>
      <w:r w:rsidR="00307339">
        <w:rPr>
          <w:i/>
          <w:iCs/>
          <w:spacing w:val="-2"/>
        </w:rPr>
        <w:t>3</w:t>
      </w:r>
      <w:r>
        <w:rPr>
          <w:i/>
          <w:iCs/>
          <w:spacing w:val="-2"/>
        </w:rPr>
        <w:t>/202</w:t>
      </w:r>
      <w:r w:rsidR="00307339">
        <w:rPr>
          <w:i/>
          <w:iCs/>
          <w:spacing w:val="-2"/>
        </w:rPr>
        <w:t>5</w:t>
      </w:r>
      <w:r>
        <w:rPr>
          <w:i/>
          <w:iCs/>
          <w:spacing w:val="-2"/>
        </w:rPr>
        <w:t>)</w:t>
      </w:r>
    </w:p>
    <w:sectPr w:rsidR="003E1CF2">
      <w:pgSz w:w="12240" w:h="15840"/>
      <w:pgMar w:top="1300" w:right="1320" w:bottom="720" w:left="1320" w:header="0" w:footer="5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EA092" w14:textId="77777777" w:rsidR="00717EF5" w:rsidRDefault="00717EF5">
      <w:r>
        <w:separator/>
      </w:r>
    </w:p>
  </w:endnote>
  <w:endnote w:type="continuationSeparator" w:id="0">
    <w:p w14:paraId="73BF19DC" w14:textId="77777777" w:rsidR="00717EF5" w:rsidRDefault="0071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79504" w14:textId="77777777" w:rsidR="00E912D4" w:rsidRDefault="00E91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5C241" w14:textId="77777777" w:rsidR="003E1CF2" w:rsidRDefault="008F067B">
    <w:pPr>
      <w:pStyle w:val="BodyText"/>
      <w:kinsoku w:val="0"/>
      <w:overflowPunct w:val="0"/>
      <w:spacing w:line="14" w:lineRule="auto"/>
      <w:rPr>
        <w:sz w:val="20"/>
        <w:szCs w:val="20"/>
      </w:rPr>
    </w:pPr>
    <w:r>
      <w:rPr>
        <w:noProof/>
      </w:rPr>
      <w:pict w14:anchorId="64B44841">
        <v:shapetype id="_x0000_t202" coordsize="21600,21600" o:spt="202" path="m,l,21600r21600,l21600,xe">
          <v:stroke joinstyle="miter"/>
          <v:path gradientshapeok="t" o:connecttype="rect"/>
        </v:shapetype>
        <v:shape id="_x0000_s1025" type="#_x0000_t202" style="position:absolute;margin-left:528.1pt;margin-top:754.8pt;width:11.5pt;height:11pt;z-index:-251658752;mso-position-horizontal-relative:page;mso-position-vertical-relative:page" o:allowincell="f" filled="f" stroked="f">
          <v:textbox inset="0,0,0,0">
            <w:txbxContent>
              <w:p w14:paraId="0DBDE137" w14:textId="77777777" w:rsidR="003E1CF2" w:rsidRDefault="003E1CF2">
                <w:pPr>
                  <w:pStyle w:val="BodyText"/>
                  <w:kinsoku w:val="0"/>
                  <w:overflowPunct w:val="0"/>
                  <w:spacing w:before="15"/>
                  <w:ind w:left="60"/>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E912D4">
                  <w:rPr>
                    <w:rFonts w:ascii="Arial" w:hAnsi="Arial" w:cs="Arial"/>
                    <w:noProof/>
                    <w:sz w:val="16"/>
                    <w:szCs w:val="16"/>
                  </w:rPr>
                  <w:t>1</w:t>
                </w:r>
                <w:r>
                  <w:rPr>
                    <w:rFonts w:ascii="Arial" w:hAnsi="Arial" w:cs="Arial"/>
                    <w:sz w:val="16"/>
                    <w:szCs w:val="16"/>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46A6C" w14:textId="77777777" w:rsidR="00E912D4" w:rsidRDefault="00E91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F9CC0" w14:textId="77777777" w:rsidR="00717EF5" w:rsidRDefault="00717EF5">
      <w:r>
        <w:separator/>
      </w:r>
    </w:p>
  </w:footnote>
  <w:footnote w:type="continuationSeparator" w:id="0">
    <w:p w14:paraId="58E1B9CE" w14:textId="77777777" w:rsidR="00717EF5" w:rsidRDefault="0071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6E8A5" w14:textId="77777777" w:rsidR="00E912D4" w:rsidRDefault="00E912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6E319" w14:textId="77777777" w:rsidR="00E912D4" w:rsidRDefault="00E912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0EDB" w14:textId="77777777" w:rsidR="00E912D4" w:rsidRDefault="00E912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6"/>
    <o:shapelayout v:ext="edit">
      <o:idmap v:ext="edit" data="1"/>
    </o:shapelayout>
  </w:hdrShapeDefaults>
  <w:footnotePr>
    <w:footnote w:id="-1"/>
    <w:footnote w:id="0"/>
  </w:footnotePr>
  <w:endnotePr>
    <w:endnote w:id="-1"/>
    <w:endnote w:id="0"/>
  </w:endnotePr>
  <w:compat>
    <w:ulTrailSpace/>
    <w:doNotExpandShiftReturn/>
    <w:footnoteLayoutLikeWW8/>
    <w:shapeLayoutLikeWW8/>
    <w:alignTablesRowByRow/>
    <w:adjustLineHeightInTable/>
    <w:doNotUseHTMLParagraphAutoSpacing/>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12D4"/>
    <w:rsid w:val="00117B2D"/>
    <w:rsid w:val="00307339"/>
    <w:rsid w:val="003C32AD"/>
    <w:rsid w:val="003E1CF2"/>
    <w:rsid w:val="004202EC"/>
    <w:rsid w:val="005E6A21"/>
    <w:rsid w:val="005E7DDF"/>
    <w:rsid w:val="00621502"/>
    <w:rsid w:val="00717EF5"/>
    <w:rsid w:val="008F067B"/>
    <w:rsid w:val="00B16CC9"/>
    <w:rsid w:val="00B64CAA"/>
    <w:rsid w:val="00D21324"/>
    <w:rsid w:val="00D36829"/>
    <w:rsid w:val="00D67E24"/>
    <w:rsid w:val="00E91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ecimalSymbol w:val="."/>
  <w:listSeparator w:val=","/>
  <w14:docId w14:val="1F933EE4"/>
  <w14:defaultImageDpi w14:val="0"/>
  <w15:docId w15:val="{E7EF8022-5DF2-40EC-80ED-285CEF54F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locked/>
    <w:rPr>
      <w:rFonts w:ascii="Times New Roman" w:hAnsi="Times New Roman" w:cs="Times New Roman"/>
    </w:rPr>
  </w:style>
  <w:style w:type="paragraph" w:styleId="Title">
    <w:name w:val="Title"/>
    <w:basedOn w:val="Normal"/>
    <w:next w:val="Normal"/>
    <w:link w:val="TitleChar"/>
    <w:uiPriority w:val="1"/>
    <w:qFormat/>
    <w:pPr>
      <w:ind w:left="645" w:right="645"/>
      <w:jc w:val="center"/>
    </w:pPr>
    <w:rPr>
      <w:b/>
      <w:bCs/>
      <w:sz w:val="24"/>
      <w:szCs w:val="24"/>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styleId="ListParagraph">
    <w:name w:val="List Paragraph"/>
    <w:basedOn w:val="Normal"/>
    <w:uiPriority w:val="1"/>
    <w:qFormat/>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E912D4"/>
    <w:pPr>
      <w:tabs>
        <w:tab w:val="center" w:pos="4680"/>
        <w:tab w:val="right" w:pos="9360"/>
      </w:tabs>
    </w:pPr>
  </w:style>
  <w:style w:type="character" w:customStyle="1" w:styleId="HeaderChar">
    <w:name w:val="Header Char"/>
    <w:link w:val="Header"/>
    <w:uiPriority w:val="99"/>
    <w:locked/>
    <w:rsid w:val="00E912D4"/>
    <w:rPr>
      <w:rFonts w:ascii="Times New Roman" w:hAnsi="Times New Roman" w:cs="Times New Roman"/>
    </w:rPr>
  </w:style>
  <w:style w:type="paragraph" w:styleId="Footer">
    <w:name w:val="footer"/>
    <w:basedOn w:val="Normal"/>
    <w:link w:val="FooterChar"/>
    <w:uiPriority w:val="99"/>
    <w:unhideWhenUsed/>
    <w:rsid w:val="00E912D4"/>
    <w:pPr>
      <w:tabs>
        <w:tab w:val="center" w:pos="4680"/>
        <w:tab w:val="right" w:pos="9360"/>
      </w:tabs>
    </w:pPr>
  </w:style>
  <w:style w:type="character" w:customStyle="1" w:styleId="FooterChar">
    <w:name w:val="Footer Char"/>
    <w:link w:val="Footer"/>
    <w:uiPriority w:val="99"/>
    <w:locked/>
    <w:rsid w:val="00E912D4"/>
    <w:rPr>
      <w:rFonts w:ascii="Times New Roman" w:hAnsi="Times New Roman" w:cs="Times New Roman"/>
    </w:rPr>
  </w:style>
  <w:style w:type="paragraph" w:styleId="Revision">
    <w:name w:val="Revision"/>
    <w:hidden/>
    <w:uiPriority w:val="99"/>
    <w:semiHidden/>
    <w:rsid w:val="00621502"/>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d64818-0729-4f28-a145-a621700a1c24">
      <Terms xmlns="http://schemas.microsoft.com/office/infopath/2007/PartnerControls"/>
    </lcf76f155ced4ddcb4097134ff3c332f>
    <TaxCatchAll xmlns="471390c7-4afd-45f8-b91b-e8cfda4c99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C25D893A8304459D2E446E8084866E" ma:contentTypeVersion="16" ma:contentTypeDescription="Create a new document." ma:contentTypeScope="" ma:versionID="b14a27a86ff46329577a9e72e22f2975">
  <xsd:schema xmlns:xsd="http://www.w3.org/2001/XMLSchema" xmlns:xs="http://www.w3.org/2001/XMLSchema" xmlns:p="http://schemas.microsoft.com/office/2006/metadata/properties" xmlns:ns2="7fd64818-0729-4f28-a145-a621700a1c24" xmlns:ns3="471390c7-4afd-45f8-b91b-e8cfda4c998a" targetNamespace="http://schemas.microsoft.com/office/2006/metadata/properties" ma:root="true" ma:fieldsID="7b295316ff017ff4ad6f9367d9a24447" ns2:_="" ns3:_="">
    <xsd:import namespace="7fd64818-0729-4f28-a145-a621700a1c24"/>
    <xsd:import namespace="471390c7-4afd-45f8-b91b-e8cfda4c99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4818-0729-4f28-a145-a621700a1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24be92-cd20-4743-bb81-736fea8f34e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1390c7-4afd-45f8-b91b-e8cfda4c99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0402ec-9963-42f8-9fa4-30b82d143abf}" ma:internalName="TaxCatchAll" ma:showField="CatchAllData" ma:web="471390c7-4afd-45f8-b91b-e8cfda4c99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DB4057-027E-4CB3-8FE6-9FE74E6E60EA}">
  <ds:schemaRefs>
    <ds:schemaRef ds:uri="http://schemas.microsoft.com/sharepoint/v3/contenttype/forms"/>
  </ds:schemaRefs>
</ds:datastoreItem>
</file>

<file path=customXml/itemProps2.xml><?xml version="1.0" encoding="utf-8"?>
<ds:datastoreItem xmlns:ds="http://schemas.openxmlformats.org/officeDocument/2006/customXml" ds:itemID="{AB2C9F57-6389-43A8-BA71-A1C58E6B46D5}">
  <ds:schemaRefs>
    <ds:schemaRef ds:uri="http://purl.org/dc/terms/"/>
    <ds:schemaRef ds:uri="http://schemas.microsoft.com/office/2006/documentManagement/types"/>
    <ds:schemaRef ds:uri="http://schemas.microsoft.com/office/2006/metadata/properties"/>
    <ds:schemaRef ds:uri="471390c7-4afd-45f8-b91b-e8cfda4c998a"/>
    <ds:schemaRef ds:uri="http://purl.org/dc/elements/1.1/"/>
    <ds:schemaRef ds:uri="http://www.w3.org/XML/1998/namespace"/>
    <ds:schemaRef ds:uri="http://schemas.microsoft.com/office/infopath/2007/PartnerControls"/>
    <ds:schemaRef ds:uri="http://schemas.openxmlformats.org/package/2006/metadata/core-properties"/>
    <ds:schemaRef ds:uri="7fd64818-0729-4f28-a145-a621700a1c24"/>
    <ds:schemaRef ds:uri="http://purl.org/dc/dcmitype/"/>
  </ds:schemaRefs>
</ds:datastoreItem>
</file>

<file path=customXml/itemProps3.xml><?xml version="1.0" encoding="utf-8"?>
<ds:datastoreItem xmlns:ds="http://schemas.openxmlformats.org/officeDocument/2006/customXml" ds:itemID="{D2EB63B2-536A-4DFF-8DB4-641792EA9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64818-0729-4f28-a145-a621700a1c24"/>
    <ds:schemaRef ds:uri="471390c7-4afd-45f8-b91b-e8cfda4c99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3639</Characters>
  <Application>Microsoft Office Word</Application>
  <DocSecurity>4</DocSecurity>
  <Lines>30</Lines>
  <Paragraphs>8</Paragraphs>
  <ScaleCrop>false</ScaleCrop>
  <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Kymberly Wiggins</dc:creator>
  <cp:keywords/>
  <dc:description/>
  <cp:lastModifiedBy>Letitia Johnson</cp:lastModifiedBy>
  <cp:revision>2</cp:revision>
  <dcterms:created xsi:type="dcterms:W3CDTF">2025-03-25T21:20:00Z</dcterms:created>
  <dcterms:modified xsi:type="dcterms:W3CDTF">2025-03-25T21:20:00Z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
  </property>
  <property fmtid="{D5CDD505-2E9C-101B-9397-08002B2CF9AE}" pid="3" name="Creator">
    <vt:lpwstr>Acrobat PDFMaker 22 for Word</vt:lpwstr>
  </property>
  <property fmtid="{D5CDD505-2E9C-101B-9397-08002B2CF9AE}" pid="4" name="Producer">
    <vt:lpwstr>Adobe PDF Library 22.3.58</vt:lpwstr>
  </property>
  <property fmtid="{D5CDD505-2E9C-101B-9397-08002B2CF9AE}" pid="5" name="SourceModified">
    <vt:lpwstr/>
  </property>
  <property fmtid="{D5CDD505-2E9C-101B-9397-08002B2CF9AE}" pid="6" name="ContentTypeId">
    <vt:lpwstr>0x010100BEC25D893A8304459D2E446E8084866E</vt:lpwstr>
  </property>
  <property fmtid="{D5CDD505-2E9C-101B-9397-08002B2CF9AE}" pid="7" name="MediaServiceImageTags">
    <vt:lpwstr/>
  </property>
</Properties>
</file>