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229E" w14:textId="6383B6F0" w:rsidR="00123E25" w:rsidRDefault="00123E25" w:rsidP="000D3AD5">
      <w:pPr>
        <w:jc w:val="center"/>
      </w:pPr>
      <w:r>
        <w:rPr>
          <w:noProof/>
          <w:color w:val="000000"/>
        </w:rPr>
        <w:drawing>
          <wp:inline distT="0" distB="0" distL="0" distR="0" wp14:anchorId="63C8951E" wp14:editId="2C04B867">
            <wp:extent cx="2079625" cy="914400"/>
            <wp:effectExtent l="0" t="0" r="15875" b="0"/>
            <wp:docPr id="1" name="Picture 1" descr="signature_7386819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73868191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33F07" w14:textId="3ED90F3C" w:rsidR="00D87622" w:rsidRPr="00152D4F" w:rsidRDefault="000D3AD5">
      <w:pPr>
        <w:rPr>
          <w:b/>
          <w:bCs/>
          <w:sz w:val="36"/>
          <w:szCs w:val="36"/>
        </w:rPr>
      </w:pPr>
      <w:r w:rsidRPr="00152D4F">
        <w:rPr>
          <w:b/>
          <w:bCs/>
          <w:sz w:val="36"/>
          <w:szCs w:val="36"/>
        </w:rPr>
        <w:t>CONTRACT WORKER</w:t>
      </w:r>
      <w:r w:rsidR="00947358">
        <w:rPr>
          <w:b/>
          <w:bCs/>
          <w:sz w:val="36"/>
          <w:szCs w:val="36"/>
        </w:rPr>
        <w:t xml:space="preserve"> </w:t>
      </w:r>
      <w:r w:rsidR="00152D4F" w:rsidRPr="00152D4F">
        <w:rPr>
          <w:b/>
          <w:bCs/>
          <w:sz w:val="36"/>
          <w:szCs w:val="36"/>
        </w:rPr>
        <w:t>SYSTEM MANAGEMENT</w:t>
      </w:r>
    </w:p>
    <w:p w14:paraId="3C9D0BB4" w14:textId="6A2BCEA7" w:rsidR="003F3AB0" w:rsidRPr="003F3AB0" w:rsidRDefault="00B063BB" w:rsidP="00C40A2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</w:t>
      </w:r>
      <w:r w:rsidR="003F3AB0" w:rsidRPr="003F3AB0">
        <w:rPr>
          <w:i/>
          <w:iCs/>
          <w:sz w:val="24"/>
          <w:szCs w:val="24"/>
        </w:rPr>
        <w:t>Program Office</w:t>
      </w:r>
      <w:r w:rsidR="00271C9B">
        <w:rPr>
          <w:i/>
          <w:iCs/>
          <w:sz w:val="24"/>
          <w:szCs w:val="24"/>
        </w:rPr>
        <w:t xml:space="preserve"> is</w:t>
      </w:r>
      <w:r w:rsidR="003F3AB0" w:rsidRPr="003F3AB0">
        <w:rPr>
          <w:i/>
          <w:iCs/>
          <w:sz w:val="24"/>
          <w:szCs w:val="24"/>
        </w:rPr>
        <w:t xml:space="preserve"> responsible for</w:t>
      </w:r>
      <w:r w:rsidR="00EC46B2">
        <w:rPr>
          <w:i/>
          <w:iCs/>
          <w:sz w:val="24"/>
          <w:szCs w:val="24"/>
        </w:rPr>
        <w:t xml:space="preserve"> </w:t>
      </w:r>
      <w:r w:rsidR="008214B4">
        <w:rPr>
          <w:i/>
          <w:iCs/>
          <w:sz w:val="24"/>
          <w:szCs w:val="24"/>
        </w:rPr>
        <w:t>tracking</w:t>
      </w:r>
      <w:r w:rsidR="00880435">
        <w:rPr>
          <w:i/>
          <w:iCs/>
          <w:sz w:val="24"/>
          <w:szCs w:val="24"/>
        </w:rPr>
        <w:t xml:space="preserve"> </w:t>
      </w:r>
      <w:r w:rsidR="00232BB0">
        <w:rPr>
          <w:i/>
          <w:iCs/>
          <w:sz w:val="24"/>
          <w:szCs w:val="24"/>
        </w:rPr>
        <w:t xml:space="preserve">and deobligating </w:t>
      </w:r>
      <w:r w:rsidR="00271C9B">
        <w:rPr>
          <w:i/>
          <w:iCs/>
          <w:sz w:val="24"/>
          <w:szCs w:val="24"/>
        </w:rPr>
        <w:t xml:space="preserve">all </w:t>
      </w:r>
      <w:r w:rsidR="008214B4">
        <w:rPr>
          <w:i/>
          <w:iCs/>
          <w:sz w:val="24"/>
          <w:szCs w:val="24"/>
        </w:rPr>
        <w:t>expenditures for</w:t>
      </w:r>
      <w:r w:rsidR="00EC46B2">
        <w:rPr>
          <w:i/>
          <w:iCs/>
          <w:sz w:val="24"/>
          <w:szCs w:val="24"/>
        </w:rPr>
        <w:t xml:space="preserve"> contrac</w:t>
      </w:r>
      <w:r w:rsidR="006B6E6F">
        <w:rPr>
          <w:i/>
          <w:iCs/>
          <w:sz w:val="24"/>
          <w:szCs w:val="24"/>
        </w:rPr>
        <w:t>ts</w:t>
      </w:r>
      <w:r w:rsidR="00672919">
        <w:rPr>
          <w:i/>
          <w:iCs/>
          <w:sz w:val="24"/>
          <w:szCs w:val="24"/>
        </w:rPr>
        <w:t xml:space="preserve"> in </w:t>
      </w:r>
      <w:r w:rsidR="00FF3337">
        <w:rPr>
          <w:i/>
          <w:iCs/>
          <w:sz w:val="24"/>
          <w:szCs w:val="24"/>
        </w:rPr>
        <w:t xml:space="preserve">order to reconcile the contract </w:t>
      </w:r>
      <w:r w:rsidR="008A0EDF">
        <w:rPr>
          <w:i/>
          <w:iCs/>
          <w:sz w:val="24"/>
          <w:szCs w:val="24"/>
        </w:rPr>
        <w:t>to the State payment system</w:t>
      </w:r>
      <w:r w:rsidR="004B2B03">
        <w:rPr>
          <w:i/>
          <w:iCs/>
          <w:sz w:val="24"/>
          <w:szCs w:val="24"/>
        </w:rPr>
        <w:t xml:space="preserve"> prior to June 30 of each year.</w:t>
      </w:r>
      <w:r w:rsidR="00757721">
        <w:rPr>
          <w:i/>
          <w:iCs/>
          <w:sz w:val="24"/>
          <w:szCs w:val="24"/>
        </w:rPr>
        <w:t xml:space="preserve"> To ensure timely contractor payments, please follow the instructions below:</w:t>
      </w:r>
      <w:r w:rsidR="005246BE">
        <w:rPr>
          <w:i/>
          <w:iCs/>
          <w:sz w:val="24"/>
          <w:szCs w:val="24"/>
        </w:rPr>
        <w:t xml:space="preserve"> </w:t>
      </w:r>
    </w:p>
    <w:p w14:paraId="3529AB52" w14:textId="142547ED" w:rsidR="0024748F" w:rsidRPr="00C40A20" w:rsidRDefault="0024748F" w:rsidP="00C40A20">
      <w:pPr>
        <w:jc w:val="both"/>
        <w:rPr>
          <w:b/>
          <w:bCs/>
          <w:sz w:val="32"/>
          <w:szCs w:val="32"/>
        </w:rPr>
      </w:pPr>
      <w:r w:rsidRPr="00C40A20">
        <w:rPr>
          <w:b/>
          <w:bCs/>
          <w:sz w:val="32"/>
          <w:szCs w:val="32"/>
        </w:rPr>
        <w:t>Instructions:</w:t>
      </w:r>
    </w:p>
    <w:p w14:paraId="644376A3" w14:textId="57961A21" w:rsidR="004D44E2" w:rsidRPr="00623EBD" w:rsidRDefault="00947358" w:rsidP="00C40A20">
      <w:pPr>
        <w:jc w:val="both"/>
        <w:rPr>
          <w:i/>
          <w:iCs/>
          <w:sz w:val="24"/>
          <w:szCs w:val="24"/>
        </w:rPr>
      </w:pPr>
      <w:r w:rsidRPr="00623EBD">
        <w:rPr>
          <w:i/>
          <w:iCs/>
          <w:sz w:val="24"/>
          <w:szCs w:val="24"/>
        </w:rPr>
        <w:t>Review</w:t>
      </w:r>
      <w:r w:rsidR="003038DB" w:rsidRPr="00623EBD">
        <w:rPr>
          <w:i/>
          <w:iCs/>
          <w:sz w:val="24"/>
          <w:szCs w:val="24"/>
        </w:rPr>
        <w:t xml:space="preserve"> </w:t>
      </w:r>
      <w:r w:rsidR="00DC7A14" w:rsidRPr="00623EBD">
        <w:rPr>
          <w:i/>
          <w:iCs/>
          <w:sz w:val="24"/>
          <w:szCs w:val="24"/>
        </w:rPr>
        <w:t xml:space="preserve">contract amount for the </w:t>
      </w:r>
      <w:r w:rsidR="00BC6599" w:rsidRPr="00623EBD">
        <w:rPr>
          <w:i/>
          <w:iCs/>
          <w:sz w:val="24"/>
          <w:szCs w:val="24"/>
        </w:rPr>
        <w:t xml:space="preserve">current </w:t>
      </w:r>
      <w:r w:rsidR="00DC7A14" w:rsidRPr="00623EBD">
        <w:rPr>
          <w:i/>
          <w:iCs/>
          <w:sz w:val="24"/>
          <w:szCs w:val="24"/>
        </w:rPr>
        <w:t>fiscal year; track</w:t>
      </w:r>
      <w:r w:rsidR="00F22F3E" w:rsidRPr="00623EBD">
        <w:rPr>
          <w:i/>
          <w:iCs/>
          <w:sz w:val="24"/>
          <w:szCs w:val="24"/>
        </w:rPr>
        <w:t xml:space="preserve"> expen</w:t>
      </w:r>
      <w:r w:rsidR="00E10368" w:rsidRPr="00623EBD">
        <w:rPr>
          <w:i/>
          <w:iCs/>
          <w:sz w:val="24"/>
          <w:szCs w:val="24"/>
        </w:rPr>
        <w:t xml:space="preserve">ditures paid </w:t>
      </w:r>
      <w:r w:rsidR="0092730E" w:rsidRPr="00623EBD">
        <w:rPr>
          <w:i/>
          <w:iCs/>
          <w:sz w:val="24"/>
          <w:szCs w:val="24"/>
        </w:rPr>
        <w:t xml:space="preserve">and expected </w:t>
      </w:r>
      <w:r w:rsidR="006D60F4" w:rsidRPr="00623EBD">
        <w:rPr>
          <w:i/>
          <w:iCs/>
          <w:sz w:val="24"/>
          <w:szCs w:val="24"/>
        </w:rPr>
        <w:t xml:space="preserve">to be paid </w:t>
      </w:r>
      <w:r w:rsidR="0092730E" w:rsidRPr="00623EBD">
        <w:rPr>
          <w:i/>
          <w:iCs/>
          <w:sz w:val="24"/>
          <w:szCs w:val="24"/>
        </w:rPr>
        <w:t xml:space="preserve">through June 30 </w:t>
      </w:r>
      <w:r w:rsidR="00E10368" w:rsidRPr="00623EBD">
        <w:rPr>
          <w:i/>
          <w:iCs/>
          <w:sz w:val="24"/>
          <w:szCs w:val="24"/>
        </w:rPr>
        <w:t xml:space="preserve">in personal services, travel, FICA, and PERS </w:t>
      </w:r>
      <w:r w:rsidR="00FA0DA2" w:rsidRPr="00623EBD">
        <w:rPr>
          <w:i/>
          <w:iCs/>
          <w:sz w:val="24"/>
          <w:szCs w:val="24"/>
        </w:rPr>
        <w:t xml:space="preserve">for each </w:t>
      </w:r>
      <w:r w:rsidR="005128FB" w:rsidRPr="00623EBD">
        <w:rPr>
          <w:i/>
          <w:iCs/>
          <w:sz w:val="24"/>
          <w:szCs w:val="24"/>
        </w:rPr>
        <w:t>contract</w:t>
      </w:r>
      <w:r w:rsidR="00FA0DA2" w:rsidRPr="00623EBD">
        <w:rPr>
          <w:i/>
          <w:iCs/>
          <w:sz w:val="24"/>
          <w:szCs w:val="24"/>
        </w:rPr>
        <w:t xml:space="preserve"> worker</w:t>
      </w:r>
      <w:r w:rsidR="005F2380" w:rsidRPr="00623EBD">
        <w:rPr>
          <w:i/>
          <w:iCs/>
          <w:sz w:val="24"/>
          <w:szCs w:val="24"/>
        </w:rPr>
        <w:t xml:space="preserve">; </w:t>
      </w:r>
      <w:r w:rsidR="00E4641B" w:rsidRPr="00623EBD">
        <w:rPr>
          <w:i/>
          <w:iCs/>
          <w:sz w:val="24"/>
          <w:szCs w:val="24"/>
        </w:rPr>
        <w:t>complete the form below</w:t>
      </w:r>
      <w:r w:rsidR="005305E8" w:rsidRPr="00623EBD">
        <w:rPr>
          <w:i/>
          <w:iCs/>
          <w:sz w:val="24"/>
          <w:szCs w:val="24"/>
        </w:rPr>
        <w:t>;</w:t>
      </w:r>
      <w:r w:rsidR="00CD501F" w:rsidRPr="00623EBD">
        <w:rPr>
          <w:i/>
          <w:iCs/>
          <w:sz w:val="24"/>
          <w:szCs w:val="24"/>
        </w:rPr>
        <w:t xml:space="preserve"> for single year contracts</w:t>
      </w:r>
      <w:r w:rsidR="00C34B5C" w:rsidRPr="00623EBD">
        <w:rPr>
          <w:i/>
          <w:iCs/>
          <w:sz w:val="24"/>
          <w:szCs w:val="24"/>
        </w:rPr>
        <w:t>,</w:t>
      </w:r>
      <w:r w:rsidR="00CD501F" w:rsidRPr="00623EBD">
        <w:rPr>
          <w:i/>
          <w:iCs/>
          <w:sz w:val="24"/>
          <w:szCs w:val="24"/>
        </w:rPr>
        <w:t xml:space="preserve"> </w:t>
      </w:r>
      <w:r w:rsidR="00F84CE8" w:rsidRPr="00623EBD">
        <w:rPr>
          <w:i/>
          <w:iCs/>
          <w:sz w:val="24"/>
          <w:szCs w:val="24"/>
        </w:rPr>
        <w:t>submit</w:t>
      </w:r>
      <w:r w:rsidR="00617583" w:rsidRPr="00623EBD">
        <w:rPr>
          <w:i/>
          <w:iCs/>
          <w:sz w:val="24"/>
          <w:szCs w:val="24"/>
        </w:rPr>
        <w:t xml:space="preserve"> form</w:t>
      </w:r>
      <w:r w:rsidR="00F84CE8" w:rsidRPr="00623EBD">
        <w:rPr>
          <w:i/>
          <w:iCs/>
          <w:sz w:val="24"/>
          <w:szCs w:val="24"/>
        </w:rPr>
        <w:t xml:space="preserve"> to the Office of Procurement for processing</w:t>
      </w:r>
      <w:r w:rsidR="00617583" w:rsidRPr="00623EBD">
        <w:rPr>
          <w:i/>
          <w:iCs/>
          <w:sz w:val="24"/>
          <w:szCs w:val="24"/>
        </w:rPr>
        <w:t xml:space="preserve">; for renewal contracts, attach form to </w:t>
      </w:r>
      <w:r w:rsidR="00C34B5C" w:rsidRPr="00623EBD">
        <w:rPr>
          <w:i/>
          <w:iCs/>
          <w:sz w:val="24"/>
          <w:szCs w:val="24"/>
        </w:rPr>
        <w:t xml:space="preserve">the </w:t>
      </w:r>
      <w:r w:rsidR="00617583" w:rsidRPr="00623EBD">
        <w:rPr>
          <w:i/>
          <w:iCs/>
          <w:sz w:val="24"/>
          <w:szCs w:val="24"/>
        </w:rPr>
        <w:t xml:space="preserve">renewal packet </w:t>
      </w:r>
      <w:r w:rsidR="00C34B5C" w:rsidRPr="00623EBD">
        <w:rPr>
          <w:i/>
          <w:iCs/>
          <w:sz w:val="24"/>
          <w:szCs w:val="24"/>
        </w:rPr>
        <w:t>and submit packet to the Office of Procurement for processing</w:t>
      </w:r>
      <w:r w:rsidR="00F84CE8" w:rsidRPr="00623EBD">
        <w:rPr>
          <w:i/>
          <w:iCs/>
          <w:sz w:val="24"/>
          <w:szCs w:val="24"/>
        </w:rPr>
        <w:t>.</w:t>
      </w:r>
    </w:p>
    <w:p w14:paraId="14FFC4E0" w14:textId="77777777" w:rsidR="004A7D8E" w:rsidRDefault="004A7D8E">
      <w:pPr>
        <w:rPr>
          <w:b/>
          <w:bCs/>
          <w:sz w:val="24"/>
          <w:szCs w:val="24"/>
        </w:rPr>
      </w:pPr>
    </w:p>
    <w:p w14:paraId="6734DDA8" w14:textId="11842157" w:rsidR="00123E25" w:rsidRPr="00947358" w:rsidRDefault="00E323ED">
      <w:pPr>
        <w:rPr>
          <w:b/>
          <w:bCs/>
          <w:sz w:val="24"/>
          <w:szCs w:val="24"/>
        </w:rPr>
      </w:pPr>
      <w:r w:rsidRPr="00947358">
        <w:rPr>
          <w:b/>
          <w:bCs/>
          <w:sz w:val="24"/>
          <w:szCs w:val="24"/>
        </w:rPr>
        <w:t>PROGRAM OFFICE:</w:t>
      </w:r>
      <w:r w:rsidR="00DD4324" w:rsidRPr="00947358">
        <w:rPr>
          <w:b/>
          <w:bCs/>
          <w:sz w:val="24"/>
          <w:szCs w:val="24"/>
        </w:rPr>
        <w:t xml:space="preserve"> _____________________________________________________________</w:t>
      </w:r>
    </w:p>
    <w:p w14:paraId="7767CD27" w14:textId="25AADE8F" w:rsidR="00E323ED" w:rsidRPr="00947358" w:rsidRDefault="00E323ED">
      <w:pPr>
        <w:rPr>
          <w:b/>
          <w:bCs/>
          <w:sz w:val="24"/>
          <w:szCs w:val="24"/>
        </w:rPr>
      </w:pPr>
      <w:r w:rsidRPr="00947358">
        <w:rPr>
          <w:b/>
          <w:bCs/>
          <w:sz w:val="24"/>
          <w:szCs w:val="24"/>
        </w:rPr>
        <w:t>REQUESTOR’S NAME</w:t>
      </w:r>
      <w:r w:rsidR="00DD4324" w:rsidRPr="00947358">
        <w:rPr>
          <w:b/>
          <w:bCs/>
          <w:sz w:val="24"/>
          <w:szCs w:val="24"/>
        </w:rPr>
        <w:t>: ___________________________________________________________</w:t>
      </w:r>
    </w:p>
    <w:p w14:paraId="442A0110" w14:textId="6493D9F4" w:rsidR="00E323ED" w:rsidRPr="00947358" w:rsidRDefault="00E323ED">
      <w:pPr>
        <w:rPr>
          <w:b/>
          <w:bCs/>
          <w:sz w:val="24"/>
          <w:szCs w:val="24"/>
        </w:rPr>
      </w:pPr>
      <w:r w:rsidRPr="00947358">
        <w:rPr>
          <w:b/>
          <w:bCs/>
          <w:sz w:val="24"/>
          <w:szCs w:val="24"/>
        </w:rPr>
        <w:t>CONTRAC</w:t>
      </w:r>
      <w:r w:rsidR="00C13AE2" w:rsidRPr="00947358">
        <w:rPr>
          <w:b/>
          <w:bCs/>
          <w:sz w:val="24"/>
          <w:szCs w:val="24"/>
        </w:rPr>
        <w:t>T</w:t>
      </w:r>
      <w:r w:rsidRPr="00947358">
        <w:rPr>
          <w:b/>
          <w:bCs/>
          <w:sz w:val="24"/>
          <w:szCs w:val="24"/>
        </w:rPr>
        <w:t xml:space="preserve"> WORKER NAME</w:t>
      </w:r>
      <w:r w:rsidR="00DD4324" w:rsidRPr="00947358">
        <w:rPr>
          <w:b/>
          <w:bCs/>
          <w:sz w:val="24"/>
          <w:szCs w:val="24"/>
        </w:rPr>
        <w:t>___________________________ CONTRACT NUMBER __________</w:t>
      </w:r>
    </w:p>
    <w:p w14:paraId="7B04D74A" w14:textId="6BBE8FBA" w:rsidR="00E323ED" w:rsidRPr="00947358" w:rsidRDefault="00E323ED">
      <w:pPr>
        <w:rPr>
          <w:b/>
          <w:bCs/>
          <w:sz w:val="24"/>
          <w:szCs w:val="24"/>
        </w:rPr>
      </w:pPr>
      <w:r w:rsidRPr="00947358">
        <w:rPr>
          <w:b/>
          <w:bCs/>
          <w:sz w:val="24"/>
          <w:szCs w:val="24"/>
        </w:rPr>
        <w:t>WIN NUMBER</w:t>
      </w:r>
      <w:r w:rsidR="00DD4324" w:rsidRPr="00947358">
        <w:rPr>
          <w:b/>
          <w:bCs/>
          <w:sz w:val="24"/>
          <w:szCs w:val="24"/>
        </w:rPr>
        <w:t xml:space="preserve"> _________</w:t>
      </w:r>
    </w:p>
    <w:tbl>
      <w:tblPr>
        <w:tblStyle w:val="TableGrid"/>
        <w:tblpPr w:leftFromText="180" w:rightFromText="180" w:vertAnchor="text" w:horzAnchor="margin" w:tblpY="170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9F3104" w14:paraId="0A679FE5" w14:textId="77777777" w:rsidTr="00930611">
        <w:trPr>
          <w:trHeight w:val="266"/>
        </w:trPr>
        <w:tc>
          <w:tcPr>
            <w:tcW w:w="9344" w:type="dxa"/>
            <w:shd w:val="clear" w:color="auto" w:fill="AEAAAA" w:themeFill="background2" w:themeFillShade="BF"/>
          </w:tcPr>
          <w:p w14:paraId="0E7B2C12" w14:textId="4D04E234" w:rsidR="009F3104" w:rsidRPr="009D5467" w:rsidRDefault="00DC6FAA" w:rsidP="009E21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CONTRACT </w:t>
            </w:r>
            <w:r w:rsidR="00911FC7">
              <w:rPr>
                <w:b/>
                <w:bCs/>
                <w:sz w:val="24"/>
                <w:szCs w:val="24"/>
              </w:rPr>
              <w:t>SYSTEM MANAGEMENT</w:t>
            </w:r>
            <w:r w:rsidR="00845772">
              <w:rPr>
                <w:b/>
                <w:bCs/>
                <w:sz w:val="24"/>
                <w:szCs w:val="24"/>
              </w:rPr>
              <w:t xml:space="preserve"> (SPAHRS)</w:t>
            </w:r>
          </w:p>
        </w:tc>
      </w:tr>
      <w:tr w:rsidR="00DC6FAA" w14:paraId="4ECB6DBF" w14:textId="77777777" w:rsidTr="00930611">
        <w:trPr>
          <w:trHeight w:val="889"/>
        </w:trPr>
        <w:tc>
          <w:tcPr>
            <w:tcW w:w="9344" w:type="dxa"/>
          </w:tcPr>
          <w:p w14:paraId="0EF5258A" w14:textId="77777777" w:rsidR="00DC6FAA" w:rsidRDefault="00DC6FAA" w:rsidP="00DC6FAA">
            <w:pPr>
              <w:rPr>
                <w:sz w:val="24"/>
                <w:szCs w:val="24"/>
              </w:rPr>
            </w:pPr>
          </w:p>
          <w:p w14:paraId="2CB098AC" w14:textId="5BC95E2C" w:rsidR="00DC6FAA" w:rsidRDefault="00B60C48" w:rsidP="00DC6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DC6FAA">
              <w:rPr>
                <w:sz w:val="24"/>
                <w:szCs w:val="24"/>
              </w:rPr>
              <w:t>Contract Fiscal Year Amount $____________</w:t>
            </w:r>
          </w:p>
          <w:p w14:paraId="63C9C65B" w14:textId="77777777" w:rsidR="00DC6FAA" w:rsidRDefault="00DC6FAA" w:rsidP="00E732BE">
            <w:pPr>
              <w:rPr>
                <w:sz w:val="24"/>
                <w:szCs w:val="24"/>
              </w:rPr>
            </w:pPr>
          </w:p>
        </w:tc>
      </w:tr>
      <w:tr w:rsidR="009F3104" w14:paraId="50C80D9E" w14:textId="77777777" w:rsidTr="00930611">
        <w:trPr>
          <w:trHeight w:val="1728"/>
        </w:trPr>
        <w:tc>
          <w:tcPr>
            <w:tcW w:w="9344" w:type="dxa"/>
          </w:tcPr>
          <w:p w14:paraId="6E7CA072" w14:textId="77777777" w:rsidR="000D0F7C" w:rsidRDefault="000D0F7C" w:rsidP="00E732BE">
            <w:pPr>
              <w:rPr>
                <w:sz w:val="24"/>
                <w:szCs w:val="24"/>
              </w:rPr>
            </w:pPr>
          </w:p>
          <w:p w14:paraId="481004A3" w14:textId="572EB665" w:rsidR="009F3104" w:rsidRPr="00B60C48" w:rsidRDefault="00B60C48" w:rsidP="00816D54">
            <w:pPr>
              <w:ind w:left="-11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9F3104" w:rsidRPr="00B60C48">
              <w:rPr>
                <w:b/>
                <w:bCs/>
                <w:i/>
                <w:iCs/>
              </w:rPr>
              <w:t xml:space="preserve">Amount paid </w:t>
            </w:r>
            <w:r w:rsidR="00331A4F" w:rsidRPr="00B60C48">
              <w:rPr>
                <w:b/>
                <w:bCs/>
                <w:i/>
                <w:iCs/>
              </w:rPr>
              <w:t xml:space="preserve">and </w:t>
            </w:r>
            <w:r w:rsidR="009F3104" w:rsidRPr="00B60C48">
              <w:rPr>
                <w:b/>
                <w:bCs/>
                <w:i/>
                <w:iCs/>
              </w:rPr>
              <w:t xml:space="preserve">to be paid </w:t>
            </w:r>
            <w:r w:rsidR="00331A4F" w:rsidRPr="00B60C48">
              <w:rPr>
                <w:b/>
                <w:bCs/>
                <w:i/>
                <w:iCs/>
              </w:rPr>
              <w:t xml:space="preserve">to contract worker </w:t>
            </w:r>
            <w:r w:rsidR="009F3104" w:rsidRPr="00B60C48">
              <w:rPr>
                <w:b/>
                <w:bCs/>
                <w:i/>
                <w:iCs/>
              </w:rPr>
              <w:t>through June 30.</w:t>
            </w:r>
          </w:p>
          <w:p w14:paraId="4F24F51F" w14:textId="77777777" w:rsidR="004A7D8E" w:rsidRPr="00AF307E" w:rsidRDefault="004A7D8E" w:rsidP="00E732BE">
            <w:pPr>
              <w:rPr>
                <w:i/>
                <w:iCs/>
              </w:rPr>
            </w:pPr>
          </w:p>
          <w:p w14:paraId="1FECC9CD" w14:textId="77777777" w:rsidR="009F3104" w:rsidRDefault="009F3104" w:rsidP="00E732BE">
            <w:pPr>
              <w:rPr>
                <w:sz w:val="24"/>
                <w:szCs w:val="24"/>
              </w:rPr>
            </w:pPr>
          </w:p>
          <w:p w14:paraId="2386D662" w14:textId="0C14D93C" w:rsidR="009F3104" w:rsidRDefault="009F3104" w:rsidP="00E7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</w:t>
            </w:r>
            <w:r w:rsidR="00E676DD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_______ Travel</w:t>
            </w:r>
            <w:r w:rsidR="00E676DD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________ FICA</w:t>
            </w:r>
            <w:r w:rsidR="0049770E">
              <w:rPr>
                <w:sz w:val="24"/>
                <w:szCs w:val="24"/>
              </w:rPr>
              <w:t xml:space="preserve"> </w:t>
            </w:r>
            <w:r w:rsidR="00E676DD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_______</w:t>
            </w:r>
            <w:r w:rsidR="004977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</w:t>
            </w:r>
            <w:r w:rsidR="00E676DD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________</w:t>
            </w:r>
          </w:p>
          <w:p w14:paraId="43F90CA1" w14:textId="7D2585B1" w:rsidR="009F3104" w:rsidRDefault="009F3104" w:rsidP="00E732BE">
            <w:pPr>
              <w:rPr>
                <w:sz w:val="24"/>
                <w:szCs w:val="24"/>
              </w:rPr>
            </w:pPr>
          </w:p>
        </w:tc>
      </w:tr>
      <w:tr w:rsidR="009F3104" w14:paraId="684D34E8" w14:textId="77777777" w:rsidTr="00103834">
        <w:trPr>
          <w:trHeight w:val="1461"/>
        </w:trPr>
        <w:tc>
          <w:tcPr>
            <w:tcW w:w="9344" w:type="dxa"/>
          </w:tcPr>
          <w:p w14:paraId="42088D29" w14:textId="313D0C73" w:rsidR="004A7D8E" w:rsidRPr="00B60C48" w:rsidRDefault="009F3104" w:rsidP="00E732BE">
            <w:pPr>
              <w:rPr>
                <w:b/>
                <w:bCs/>
                <w:i/>
                <w:iCs/>
              </w:rPr>
            </w:pPr>
            <w:r w:rsidRPr="00B60C48">
              <w:rPr>
                <w:b/>
                <w:bCs/>
                <w:i/>
                <w:iCs/>
              </w:rPr>
              <w:t xml:space="preserve">Amount that will </w:t>
            </w:r>
            <w:r w:rsidRPr="00B60C48">
              <w:rPr>
                <w:b/>
                <w:bCs/>
                <w:i/>
                <w:iCs/>
                <w:u w:val="single"/>
              </w:rPr>
              <w:t>not</w:t>
            </w:r>
            <w:r w:rsidRPr="00B60C48">
              <w:rPr>
                <w:b/>
                <w:bCs/>
                <w:i/>
                <w:iCs/>
              </w:rPr>
              <w:t xml:space="preserve"> be </w:t>
            </w:r>
            <w:r w:rsidR="00331A4F" w:rsidRPr="00B60C48">
              <w:rPr>
                <w:b/>
                <w:bCs/>
                <w:i/>
                <w:iCs/>
              </w:rPr>
              <w:t>paid</w:t>
            </w:r>
            <w:r w:rsidR="009E2137" w:rsidRPr="00B60C48">
              <w:rPr>
                <w:b/>
                <w:bCs/>
                <w:i/>
                <w:iCs/>
              </w:rPr>
              <w:t xml:space="preserve"> to contract worker</w:t>
            </w:r>
            <w:r w:rsidRPr="00B60C48">
              <w:rPr>
                <w:b/>
                <w:bCs/>
                <w:i/>
                <w:iCs/>
              </w:rPr>
              <w:t xml:space="preserve"> through June 30.  </w:t>
            </w:r>
          </w:p>
          <w:p w14:paraId="5791EE37" w14:textId="57DC85DE" w:rsidR="009F3104" w:rsidRDefault="009F3104" w:rsidP="00E732BE">
            <w:pPr>
              <w:rPr>
                <w:sz w:val="24"/>
                <w:szCs w:val="24"/>
              </w:rPr>
            </w:pPr>
            <w:r w:rsidRPr="004E3EE5">
              <w:rPr>
                <w:i/>
                <w:iCs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23D9FF58" w14:textId="77777777" w:rsidR="009F3104" w:rsidRDefault="009F3104" w:rsidP="00E732BE">
            <w:pPr>
              <w:rPr>
                <w:sz w:val="24"/>
                <w:szCs w:val="24"/>
              </w:rPr>
            </w:pPr>
          </w:p>
          <w:p w14:paraId="45749B8A" w14:textId="75DD225C" w:rsidR="009F3104" w:rsidRDefault="009F3104" w:rsidP="00E732BE">
            <w:pPr>
              <w:rPr>
                <w:i/>
                <w:iCs/>
              </w:rPr>
            </w:pPr>
            <w:r>
              <w:rPr>
                <w:sz w:val="24"/>
                <w:szCs w:val="24"/>
              </w:rPr>
              <w:t>P.S.</w:t>
            </w:r>
            <w:r w:rsidR="00E676DD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_______ Travel</w:t>
            </w:r>
            <w:r w:rsidR="00E676DD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________</w:t>
            </w:r>
            <w:r w:rsidR="004977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FICA,</w:t>
            </w:r>
            <w:r w:rsidR="00E676DD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_______</w:t>
            </w:r>
            <w:r w:rsidR="004977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</w:t>
            </w:r>
            <w:r w:rsidR="00E676DD">
              <w:rPr>
                <w:sz w:val="24"/>
                <w:szCs w:val="24"/>
              </w:rPr>
              <w:t xml:space="preserve"> $</w:t>
            </w:r>
            <w:r>
              <w:rPr>
                <w:sz w:val="24"/>
                <w:szCs w:val="24"/>
              </w:rPr>
              <w:t>________</w:t>
            </w:r>
          </w:p>
          <w:p w14:paraId="1C5CD3B3" w14:textId="249214AF" w:rsidR="009F3104" w:rsidRPr="004E3EE5" w:rsidRDefault="009F3104" w:rsidP="00E732BE">
            <w:pPr>
              <w:rPr>
                <w:i/>
                <w:iCs/>
              </w:rPr>
            </w:pPr>
            <w:r w:rsidRPr="004E3EE5">
              <w:rPr>
                <w:i/>
                <w:iCs/>
              </w:rPr>
              <w:t xml:space="preserve">            </w:t>
            </w:r>
          </w:p>
        </w:tc>
      </w:tr>
    </w:tbl>
    <w:p w14:paraId="182FBB70" w14:textId="57F19CC4" w:rsidR="00E323ED" w:rsidRDefault="00103834" w:rsidP="004A7D8E">
      <w:pPr>
        <w:jc w:val="both"/>
      </w:pPr>
      <w:r>
        <w:rPr>
          <w:i/>
          <w:iCs/>
        </w:rPr>
        <w:t>**</w:t>
      </w:r>
      <w:r w:rsidR="0024748F">
        <w:rPr>
          <w:i/>
          <w:iCs/>
        </w:rPr>
        <w:t>This form should not be utilized to</w:t>
      </w:r>
      <w:r w:rsidR="0014379E">
        <w:rPr>
          <w:i/>
          <w:iCs/>
        </w:rPr>
        <w:t xml:space="preserve"> modify </w:t>
      </w:r>
      <w:r w:rsidR="00176B69">
        <w:rPr>
          <w:i/>
          <w:iCs/>
        </w:rPr>
        <w:t xml:space="preserve">or renew </w:t>
      </w:r>
      <w:r w:rsidR="0014379E">
        <w:rPr>
          <w:i/>
          <w:iCs/>
        </w:rPr>
        <w:t>a contract</w:t>
      </w:r>
      <w:r w:rsidR="0024748F">
        <w:rPr>
          <w:i/>
          <w:iCs/>
        </w:rPr>
        <w:t xml:space="preserve">. </w:t>
      </w:r>
      <w:r w:rsidR="00AF49CF">
        <w:rPr>
          <w:i/>
          <w:iCs/>
        </w:rPr>
        <w:t xml:space="preserve"> </w:t>
      </w:r>
      <w:r w:rsidR="0024748F">
        <w:rPr>
          <w:i/>
          <w:iCs/>
        </w:rPr>
        <w:t xml:space="preserve">Please follow normal procurement </w:t>
      </w:r>
      <w:r w:rsidR="00C31F48">
        <w:rPr>
          <w:i/>
          <w:iCs/>
        </w:rPr>
        <w:t xml:space="preserve"> </w:t>
      </w:r>
      <w:r w:rsidR="0024748F">
        <w:rPr>
          <w:i/>
          <w:iCs/>
        </w:rPr>
        <w:t xml:space="preserve">procedures to modify or renew a contract. </w:t>
      </w:r>
    </w:p>
    <w:sectPr w:rsidR="00E323ED" w:rsidSect="00930611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47C1" w14:textId="77777777" w:rsidR="00A037D4" w:rsidRDefault="00A037D4" w:rsidP="00E21087">
      <w:pPr>
        <w:spacing w:after="0" w:line="240" w:lineRule="auto"/>
      </w:pPr>
      <w:r>
        <w:separator/>
      </w:r>
    </w:p>
  </w:endnote>
  <w:endnote w:type="continuationSeparator" w:id="0">
    <w:p w14:paraId="5A835F60" w14:textId="77777777" w:rsidR="00A037D4" w:rsidRDefault="00A037D4" w:rsidP="00E2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14C8" w14:textId="77777777" w:rsidR="00A037D4" w:rsidRDefault="00A037D4" w:rsidP="00E21087">
      <w:pPr>
        <w:spacing w:after="0" w:line="240" w:lineRule="auto"/>
      </w:pPr>
      <w:r>
        <w:separator/>
      </w:r>
    </w:p>
  </w:footnote>
  <w:footnote w:type="continuationSeparator" w:id="0">
    <w:p w14:paraId="7E59A65A" w14:textId="77777777" w:rsidR="00A037D4" w:rsidRDefault="00A037D4" w:rsidP="00E2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87"/>
    <w:rsid w:val="00023A75"/>
    <w:rsid w:val="000266B6"/>
    <w:rsid w:val="000313A8"/>
    <w:rsid w:val="000373B5"/>
    <w:rsid w:val="00040C53"/>
    <w:rsid w:val="00046EA3"/>
    <w:rsid w:val="00081529"/>
    <w:rsid w:val="00083223"/>
    <w:rsid w:val="00083A92"/>
    <w:rsid w:val="00091826"/>
    <w:rsid w:val="000A50C8"/>
    <w:rsid w:val="000B1CA8"/>
    <w:rsid w:val="000C6396"/>
    <w:rsid w:val="000D0F7C"/>
    <w:rsid w:val="000D3AD5"/>
    <w:rsid w:val="000D7568"/>
    <w:rsid w:val="000E27CC"/>
    <w:rsid w:val="00103834"/>
    <w:rsid w:val="0011036B"/>
    <w:rsid w:val="001103BF"/>
    <w:rsid w:val="00122B85"/>
    <w:rsid w:val="00123884"/>
    <w:rsid w:val="00123E25"/>
    <w:rsid w:val="0014379E"/>
    <w:rsid w:val="00152D4F"/>
    <w:rsid w:val="001551FA"/>
    <w:rsid w:val="00176B69"/>
    <w:rsid w:val="001904D9"/>
    <w:rsid w:val="00192696"/>
    <w:rsid w:val="001A0284"/>
    <w:rsid w:val="001A1FB8"/>
    <w:rsid w:val="001C261C"/>
    <w:rsid w:val="001E1445"/>
    <w:rsid w:val="001F1F54"/>
    <w:rsid w:val="0020010C"/>
    <w:rsid w:val="00210E23"/>
    <w:rsid w:val="002304F7"/>
    <w:rsid w:val="00232BB0"/>
    <w:rsid w:val="00237D06"/>
    <w:rsid w:val="0024748F"/>
    <w:rsid w:val="00271C9B"/>
    <w:rsid w:val="0028734D"/>
    <w:rsid w:val="002966A8"/>
    <w:rsid w:val="002B39EE"/>
    <w:rsid w:val="003038DB"/>
    <w:rsid w:val="0031611E"/>
    <w:rsid w:val="00331A4F"/>
    <w:rsid w:val="00333404"/>
    <w:rsid w:val="00374F62"/>
    <w:rsid w:val="003963DC"/>
    <w:rsid w:val="003B01E5"/>
    <w:rsid w:val="003B6CA1"/>
    <w:rsid w:val="003C7ACD"/>
    <w:rsid w:val="003D4D3A"/>
    <w:rsid w:val="003E4D3B"/>
    <w:rsid w:val="003F3AB0"/>
    <w:rsid w:val="00407926"/>
    <w:rsid w:val="00407E29"/>
    <w:rsid w:val="00422232"/>
    <w:rsid w:val="00451DDA"/>
    <w:rsid w:val="00466849"/>
    <w:rsid w:val="00484FCE"/>
    <w:rsid w:val="0049377E"/>
    <w:rsid w:val="0049770E"/>
    <w:rsid w:val="004A2488"/>
    <w:rsid w:val="004A587B"/>
    <w:rsid w:val="004A7B4D"/>
    <w:rsid w:val="004A7C39"/>
    <w:rsid w:val="004A7D8E"/>
    <w:rsid w:val="004B1039"/>
    <w:rsid w:val="004B2B03"/>
    <w:rsid w:val="004B7A0C"/>
    <w:rsid w:val="004C3F8A"/>
    <w:rsid w:val="004D1B96"/>
    <w:rsid w:val="004D44E2"/>
    <w:rsid w:val="004E3EE5"/>
    <w:rsid w:val="004E6CB9"/>
    <w:rsid w:val="004F1BB8"/>
    <w:rsid w:val="004F5B82"/>
    <w:rsid w:val="004F6A90"/>
    <w:rsid w:val="005128FB"/>
    <w:rsid w:val="005246BE"/>
    <w:rsid w:val="005305E8"/>
    <w:rsid w:val="00533150"/>
    <w:rsid w:val="00560B79"/>
    <w:rsid w:val="005A1FA0"/>
    <w:rsid w:val="005B5861"/>
    <w:rsid w:val="005E7660"/>
    <w:rsid w:val="005F2380"/>
    <w:rsid w:val="00605B84"/>
    <w:rsid w:val="0061120E"/>
    <w:rsid w:val="00612A8D"/>
    <w:rsid w:val="00617583"/>
    <w:rsid w:val="00623EBD"/>
    <w:rsid w:val="006650BE"/>
    <w:rsid w:val="00671F21"/>
    <w:rsid w:val="00672919"/>
    <w:rsid w:val="00674A12"/>
    <w:rsid w:val="006B6E6F"/>
    <w:rsid w:val="006D60F4"/>
    <w:rsid w:val="006E5028"/>
    <w:rsid w:val="006F7D95"/>
    <w:rsid w:val="00705C0F"/>
    <w:rsid w:val="00741263"/>
    <w:rsid w:val="00745815"/>
    <w:rsid w:val="00757721"/>
    <w:rsid w:val="007913A4"/>
    <w:rsid w:val="007A3A85"/>
    <w:rsid w:val="007D0699"/>
    <w:rsid w:val="00816D54"/>
    <w:rsid w:val="008214B4"/>
    <w:rsid w:val="00843A33"/>
    <w:rsid w:val="00845772"/>
    <w:rsid w:val="00855496"/>
    <w:rsid w:val="008610F8"/>
    <w:rsid w:val="00880435"/>
    <w:rsid w:val="00881691"/>
    <w:rsid w:val="00897816"/>
    <w:rsid w:val="008A0EDF"/>
    <w:rsid w:val="008B2795"/>
    <w:rsid w:val="008B6195"/>
    <w:rsid w:val="008D2550"/>
    <w:rsid w:val="008E140D"/>
    <w:rsid w:val="008E6A5B"/>
    <w:rsid w:val="009117B3"/>
    <w:rsid w:val="00911FC7"/>
    <w:rsid w:val="0092730E"/>
    <w:rsid w:val="00930611"/>
    <w:rsid w:val="009341D3"/>
    <w:rsid w:val="00940AC6"/>
    <w:rsid w:val="00947358"/>
    <w:rsid w:val="00955F22"/>
    <w:rsid w:val="009B35A3"/>
    <w:rsid w:val="009B66B6"/>
    <w:rsid w:val="009C59DE"/>
    <w:rsid w:val="009D5467"/>
    <w:rsid w:val="009E2137"/>
    <w:rsid w:val="009F3104"/>
    <w:rsid w:val="00A037D4"/>
    <w:rsid w:val="00A804F6"/>
    <w:rsid w:val="00AC5DD3"/>
    <w:rsid w:val="00AE2275"/>
    <w:rsid w:val="00AE56CC"/>
    <w:rsid w:val="00AE6F8D"/>
    <w:rsid w:val="00AF307E"/>
    <w:rsid w:val="00AF49CF"/>
    <w:rsid w:val="00B063BB"/>
    <w:rsid w:val="00B07C48"/>
    <w:rsid w:val="00B147C2"/>
    <w:rsid w:val="00B503B3"/>
    <w:rsid w:val="00B50A12"/>
    <w:rsid w:val="00B60C48"/>
    <w:rsid w:val="00B679C4"/>
    <w:rsid w:val="00B73BCA"/>
    <w:rsid w:val="00B85822"/>
    <w:rsid w:val="00B92BBA"/>
    <w:rsid w:val="00BB6EBE"/>
    <w:rsid w:val="00BC146B"/>
    <w:rsid w:val="00BC6599"/>
    <w:rsid w:val="00BD4A69"/>
    <w:rsid w:val="00BF244B"/>
    <w:rsid w:val="00BF4BEB"/>
    <w:rsid w:val="00C13AE2"/>
    <w:rsid w:val="00C31F48"/>
    <w:rsid w:val="00C34B5C"/>
    <w:rsid w:val="00C36660"/>
    <w:rsid w:val="00C40A20"/>
    <w:rsid w:val="00C451C5"/>
    <w:rsid w:val="00C668AF"/>
    <w:rsid w:val="00C838B9"/>
    <w:rsid w:val="00C96F42"/>
    <w:rsid w:val="00CA0F94"/>
    <w:rsid w:val="00CA3DF7"/>
    <w:rsid w:val="00CD38AD"/>
    <w:rsid w:val="00CD501F"/>
    <w:rsid w:val="00CF433A"/>
    <w:rsid w:val="00CF567A"/>
    <w:rsid w:val="00D16FA5"/>
    <w:rsid w:val="00D342C1"/>
    <w:rsid w:val="00D45E5B"/>
    <w:rsid w:val="00D52DE6"/>
    <w:rsid w:val="00D554D9"/>
    <w:rsid w:val="00D762D3"/>
    <w:rsid w:val="00D8138B"/>
    <w:rsid w:val="00D87622"/>
    <w:rsid w:val="00D90337"/>
    <w:rsid w:val="00DA1F36"/>
    <w:rsid w:val="00DB3AE8"/>
    <w:rsid w:val="00DC6FAA"/>
    <w:rsid w:val="00DC7A14"/>
    <w:rsid w:val="00DD4324"/>
    <w:rsid w:val="00E10368"/>
    <w:rsid w:val="00E21087"/>
    <w:rsid w:val="00E323ED"/>
    <w:rsid w:val="00E32823"/>
    <w:rsid w:val="00E409FC"/>
    <w:rsid w:val="00E4641B"/>
    <w:rsid w:val="00E52C37"/>
    <w:rsid w:val="00E676DD"/>
    <w:rsid w:val="00E732BE"/>
    <w:rsid w:val="00E73D93"/>
    <w:rsid w:val="00E7509D"/>
    <w:rsid w:val="00E91A28"/>
    <w:rsid w:val="00EA4A0A"/>
    <w:rsid w:val="00EA52F7"/>
    <w:rsid w:val="00EC46B2"/>
    <w:rsid w:val="00F03913"/>
    <w:rsid w:val="00F20D98"/>
    <w:rsid w:val="00F22F3E"/>
    <w:rsid w:val="00F230C4"/>
    <w:rsid w:val="00F23E38"/>
    <w:rsid w:val="00F31014"/>
    <w:rsid w:val="00F4732D"/>
    <w:rsid w:val="00F554B0"/>
    <w:rsid w:val="00F64BD7"/>
    <w:rsid w:val="00F66F27"/>
    <w:rsid w:val="00F83097"/>
    <w:rsid w:val="00F84CE8"/>
    <w:rsid w:val="00F907E7"/>
    <w:rsid w:val="00FA0DA2"/>
    <w:rsid w:val="00FA1369"/>
    <w:rsid w:val="00FB1292"/>
    <w:rsid w:val="00FF2AEC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5931D"/>
  <w15:chartTrackingRefBased/>
  <w15:docId w15:val="{1B03525D-8DB6-4576-9752-2280EA84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70556.A09E63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ek12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 Corley</cp:lastModifiedBy>
  <cp:revision>218</cp:revision>
  <dcterms:created xsi:type="dcterms:W3CDTF">2021-02-18T04:44:00Z</dcterms:created>
  <dcterms:modified xsi:type="dcterms:W3CDTF">2021-03-12T22:45:00Z</dcterms:modified>
</cp:coreProperties>
</file>