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2A" w:rsidRPr="00BD442A" w:rsidRDefault="00BD442A" w:rsidP="00BD442A">
      <w:pPr>
        <w:shd w:val="clear" w:color="auto" w:fill="FFFFFF"/>
        <w:spacing w:before="60" w:after="1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83544"/>
          <w:kern w:val="36"/>
          <w:sz w:val="36"/>
          <w:szCs w:val="36"/>
          <w:lang w:val="en"/>
        </w:rPr>
      </w:pPr>
      <w:r w:rsidRPr="00BD442A">
        <w:rPr>
          <w:rFonts w:ascii="Arial" w:eastAsia="Times New Roman" w:hAnsi="Arial" w:cs="Arial"/>
          <w:b/>
          <w:bCs/>
          <w:color w:val="083544"/>
          <w:kern w:val="36"/>
          <w:sz w:val="36"/>
          <w:szCs w:val="36"/>
          <w:lang w:val="en"/>
        </w:rPr>
        <w:t>Summer Food Service Program (SFSP)</w:t>
      </w:r>
    </w:p>
    <w:p w:rsidR="00BD442A" w:rsidRPr="00BD442A" w:rsidRDefault="00BD442A" w:rsidP="00BD442A">
      <w:pPr>
        <w:pBdr>
          <w:bottom w:val="single" w:sz="6" w:space="0" w:color="DDDDDD"/>
        </w:pBd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93C4D"/>
          <w:sz w:val="27"/>
          <w:szCs w:val="27"/>
          <w:lang w:val="en"/>
        </w:rPr>
      </w:pPr>
      <w:r w:rsidRPr="00BD442A">
        <w:rPr>
          <w:rFonts w:ascii="Arial" w:eastAsia="Times New Roman" w:hAnsi="Arial" w:cs="Arial"/>
          <w:b/>
          <w:bCs/>
          <w:color w:val="093C4D"/>
          <w:sz w:val="27"/>
          <w:szCs w:val="27"/>
          <w:lang w:val="en"/>
        </w:rPr>
        <w:t>SFSP Meals and Snacks</w:t>
      </w:r>
    </w:p>
    <w:p w:rsidR="00BD442A" w:rsidRPr="00BD442A" w:rsidRDefault="00BD442A" w:rsidP="00BD442A">
      <w:pPr>
        <w:shd w:val="clear" w:color="auto" w:fill="FFFFFF"/>
        <w:spacing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93C4D"/>
          <w:sz w:val="23"/>
          <w:szCs w:val="23"/>
          <w:lang w:val="en"/>
        </w:rPr>
      </w:pPr>
      <w:r w:rsidRPr="00BD442A">
        <w:rPr>
          <w:rFonts w:ascii="Arial" w:eastAsia="Times New Roman" w:hAnsi="Arial" w:cs="Arial"/>
          <w:b/>
          <w:bCs/>
          <w:color w:val="093C4D"/>
          <w:sz w:val="23"/>
          <w:szCs w:val="23"/>
          <w:lang w:val="en"/>
        </w:rPr>
        <w:t>Breakfast Meal Pattern</w:t>
      </w:r>
      <w:r w:rsidRPr="00BD442A">
        <w:rPr>
          <w:rFonts w:ascii="Arial" w:eastAsia="Times New Roman" w:hAnsi="Arial" w:cs="Arial"/>
          <w:b/>
          <w:bCs/>
          <w:color w:val="093C4D"/>
          <w:sz w:val="23"/>
          <w:szCs w:val="23"/>
          <w:lang w:val="en"/>
        </w:rPr>
        <w:br/>
        <w:t>Select All Three Components for a Reimbursable Meal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1737"/>
        <w:gridCol w:w="5668"/>
      </w:tblGrid>
      <w:tr w:rsidR="00BD442A" w:rsidRPr="00BD442A" w:rsidTr="00BD442A">
        <w:trPr>
          <w:tblCellSpacing w:w="7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1 milk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1 cup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fluid milk</w:t>
            </w:r>
          </w:p>
        </w:tc>
      </w:tr>
      <w:tr w:rsidR="00BD442A" w:rsidRPr="00BD442A" w:rsidTr="00BD442A">
        <w:trPr>
          <w:tblCellSpacing w:w="7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1 fruit/vegetable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1/2 cup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juice,</w:t>
            </w: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and/or vegetable</w:t>
            </w:r>
          </w:p>
        </w:tc>
      </w:tr>
      <w:tr w:rsidR="00BD442A" w:rsidRPr="00BD442A" w:rsidTr="00BD442A">
        <w:trPr>
          <w:tblCellSpacing w:w="7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1 grains/bread</w:t>
            </w: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 slice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 serving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3/4 cup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1/2 cup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1/2 cup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bread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cornbread or biscuit or roll or muffin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cold dry cereal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hot cooked cereal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pasta or noodles or grains</w:t>
            </w:r>
          </w:p>
        </w:tc>
      </w:tr>
    </w:tbl>
    <w:p w:rsidR="00BD442A" w:rsidRPr="00BD442A" w:rsidRDefault="00BD442A" w:rsidP="00BD44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  <w:lang w:val="en"/>
        </w:rPr>
        <w:t>- - - - - - - - - - - - - - - - - - - - - - - - - - - - - - - - - - -</w:t>
      </w:r>
    </w:p>
    <w:p w:rsidR="00BD442A" w:rsidRPr="00BD442A" w:rsidRDefault="00BD442A" w:rsidP="00BD442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4"/>
          <w:szCs w:val="24"/>
          <w:lang w:val="en"/>
        </w:rPr>
        <w:t>1 Fruit or vegetable juice must be full-strength.</w:t>
      </w:r>
    </w:p>
    <w:p w:rsidR="00BD442A" w:rsidRPr="00BD442A" w:rsidRDefault="00BD442A" w:rsidP="00BD442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4"/>
          <w:szCs w:val="24"/>
          <w:lang w:val="en"/>
        </w:rPr>
        <w:t>2 Breads and grains must be made from whole-grain or enriched meal or flour. Cereal must be whole-grain or enriched or fortified.</w:t>
      </w:r>
    </w:p>
    <w:p w:rsidR="00BD442A" w:rsidRPr="00BD442A" w:rsidRDefault="00BD442A" w:rsidP="00BD442A">
      <w:pPr>
        <w:shd w:val="clear" w:color="auto" w:fill="FFFFFF"/>
        <w:spacing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93C4D"/>
          <w:sz w:val="23"/>
          <w:szCs w:val="23"/>
          <w:lang w:val="en"/>
        </w:rPr>
      </w:pPr>
      <w:r w:rsidRPr="00BD442A">
        <w:rPr>
          <w:rFonts w:ascii="Arial" w:eastAsia="Times New Roman" w:hAnsi="Arial" w:cs="Arial"/>
          <w:b/>
          <w:bCs/>
          <w:color w:val="093C4D"/>
          <w:sz w:val="23"/>
          <w:szCs w:val="23"/>
          <w:lang w:val="en"/>
        </w:rPr>
        <w:t>Lunch or Supper Meal Pattern</w:t>
      </w:r>
      <w:r w:rsidRPr="00BD442A">
        <w:rPr>
          <w:rFonts w:ascii="Arial" w:eastAsia="Times New Roman" w:hAnsi="Arial" w:cs="Arial"/>
          <w:b/>
          <w:bCs/>
          <w:color w:val="093C4D"/>
          <w:sz w:val="23"/>
          <w:szCs w:val="23"/>
          <w:lang w:val="en"/>
        </w:rPr>
        <w:br/>
        <w:t>Select All Four Components for a Reimbursable Meal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1626"/>
        <w:gridCol w:w="5305"/>
      </w:tblGrid>
      <w:tr w:rsidR="00BD442A" w:rsidRPr="00BD442A" w:rsidTr="00BD442A">
        <w:trPr>
          <w:tblCellSpacing w:w="7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1 milk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1 cup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fluid milk</w:t>
            </w:r>
          </w:p>
        </w:tc>
      </w:tr>
      <w:tr w:rsidR="00BD442A" w:rsidRPr="00BD442A" w:rsidTr="00BD442A">
        <w:trPr>
          <w:tblCellSpacing w:w="7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2 fruits/vegetables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3/4 cup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juice,</w:t>
            </w: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fruit and/or vegetable</w:t>
            </w:r>
          </w:p>
        </w:tc>
      </w:tr>
      <w:tr w:rsidR="00BD442A" w:rsidRPr="00BD442A" w:rsidTr="00BD442A">
        <w:trPr>
          <w:tblCellSpacing w:w="7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1 grains/bread</w:t>
            </w: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 slice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 serving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1/2 cup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1/2 cup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bread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cornbread or biscuit or roll or muffin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hot cooked cereal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pasta or noodles or grains</w:t>
            </w:r>
          </w:p>
        </w:tc>
      </w:tr>
      <w:tr w:rsidR="00BD442A" w:rsidRPr="00BD442A" w:rsidTr="00BD442A">
        <w:trPr>
          <w:tblCellSpacing w:w="7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1 meat/meat alternate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2 oz.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2 oz.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2 oz.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 large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1/2 cup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4 Tbsp.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 oz.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8 oz.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lean meat or poultry or fish</w:t>
            </w: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alternate protein product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cheese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egg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cooked dry beans or peas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peanut or other nut or seed butter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nuts and/or seeds4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yogurt</w:t>
            </w: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5</w:t>
            </w:r>
          </w:p>
        </w:tc>
      </w:tr>
    </w:tbl>
    <w:p w:rsidR="00BD442A" w:rsidRPr="00BD442A" w:rsidRDefault="00BD442A" w:rsidP="00BD44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  <w:lang w:val="en"/>
        </w:rPr>
        <w:t>- - - - - - - - - - - - - - - - - - - - - - - - - - - - - - - - - - -</w:t>
      </w:r>
    </w:p>
    <w:p w:rsidR="00BD442A" w:rsidRPr="00BD442A" w:rsidRDefault="00BD442A" w:rsidP="00BD442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val="en"/>
        </w:rPr>
        <w:t>1</w:t>
      </w:r>
      <w:r w:rsidRPr="00BD442A">
        <w:rPr>
          <w:rFonts w:ascii="Verdana" w:eastAsia="Times New Roman" w:hAnsi="Verdana" w:cs="Arial"/>
          <w:color w:val="000000"/>
          <w:sz w:val="24"/>
          <w:szCs w:val="24"/>
          <w:lang w:val="en"/>
        </w:rPr>
        <w:t xml:space="preserve"> Fruit or vegetable juice must be full-strength.</w:t>
      </w:r>
    </w:p>
    <w:p w:rsidR="00BD442A" w:rsidRPr="00BD442A" w:rsidRDefault="00BD442A" w:rsidP="00BD442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val="en"/>
        </w:rPr>
        <w:t>2</w:t>
      </w:r>
      <w:r w:rsidRPr="00BD442A">
        <w:rPr>
          <w:rFonts w:ascii="Verdana" w:eastAsia="Times New Roman" w:hAnsi="Verdana" w:cs="Arial"/>
          <w:color w:val="000000"/>
          <w:sz w:val="24"/>
          <w:szCs w:val="24"/>
          <w:lang w:val="en"/>
        </w:rPr>
        <w:t xml:space="preserve"> Breads and grains must be made from whole-grain or enriched meal or flour. Cereal must be whole-grain or enriched or fortified.</w:t>
      </w:r>
    </w:p>
    <w:p w:rsidR="00BD442A" w:rsidRPr="00BD442A" w:rsidRDefault="00BD442A" w:rsidP="00BD442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4"/>
          <w:szCs w:val="24"/>
          <w:lang w:val="en"/>
        </w:rPr>
        <w:t>3 A serving consists of the edible portion of cooked lean meat or poultry or fish.</w:t>
      </w:r>
    </w:p>
    <w:p w:rsidR="00BD442A" w:rsidRPr="00BD442A" w:rsidRDefault="00BD442A" w:rsidP="00BD442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4"/>
          <w:szCs w:val="24"/>
          <w:lang w:val="en"/>
        </w:rPr>
        <w:lastRenderedPageBreak/>
        <w:t>4 Nuts and seeds may meet only one-half of the total meat/meat alternate serving and must be combined with another meat/meat alternate to fulfill the lunch or supper requirement.</w:t>
      </w:r>
    </w:p>
    <w:p w:rsidR="00BD442A" w:rsidRPr="00BD442A" w:rsidRDefault="00BD442A" w:rsidP="00BD442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4"/>
          <w:szCs w:val="24"/>
          <w:lang w:val="en"/>
        </w:rPr>
        <w:t>5 Yogurt may be plain or flavored, unsweetened or sweetened.</w:t>
      </w:r>
    </w:p>
    <w:p w:rsidR="00BD442A" w:rsidRDefault="00BD442A" w:rsidP="00BD442A">
      <w:pPr>
        <w:shd w:val="clear" w:color="auto" w:fill="FFFFFF"/>
        <w:spacing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93C4D"/>
          <w:sz w:val="23"/>
          <w:szCs w:val="23"/>
          <w:lang w:val="en"/>
        </w:rPr>
      </w:pPr>
    </w:p>
    <w:p w:rsidR="00BD442A" w:rsidRPr="00BD442A" w:rsidRDefault="00BD442A" w:rsidP="00BD442A">
      <w:pPr>
        <w:shd w:val="clear" w:color="auto" w:fill="FFFFFF"/>
        <w:spacing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93C4D"/>
          <w:sz w:val="23"/>
          <w:szCs w:val="23"/>
          <w:lang w:val="en"/>
        </w:rPr>
      </w:pPr>
      <w:bookmarkStart w:id="0" w:name="_GoBack"/>
      <w:bookmarkEnd w:id="0"/>
      <w:r w:rsidRPr="00BD442A">
        <w:rPr>
          <w:rFonts w:ascii="Arial" w:eastAsia="Times New Roman" w:hAnsi="Arial" w:cs="Arial"/>
          <w:b/>
          <w:bCs/>
          <w:color w:val="093C4D"/>
          <w:sz w:val="23"/>
          <w:szCs w:val="23"/>
          <w:lang w:val="en"/>
        </w:rPr>
        <w:t>Snack (Supplement) Meal Pattern</w:t>
      </w:r>
      <w:r w:rsidRPr="00BD442A">
        <w:rPr>
          <w:rFonts w:ascii="Arial" w:eastAsia="Times New Roman" w:hAnsi="Arial" w:cs="Arial"/>
          <w:b/>
          <w:bCs/>
          <w:color w:val="093C4D"/>
          <w:sz w:val="23"/>
          <w:szCs w:val="23"/>
          <w:lang w:val="en"/>
        </w:rPr>
        <w:br/>
        <w:t>Select Two of the Four Components for a Reimbursable Snack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1626"/>
        <w:gridCol w:w="5305"/>
      </w:tblGrid>
      <w:tr w:rsidR="00BD442A" w:rsidRPr="00BD442A" w:rsidTr="00BD442A">
        <w:trPr>
          <w:tblCellSpacing w:w="7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1 milk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1 cup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fluid milk</w:t>
            </w:r>
          </w:p>
        </w:tc>
      </w:tr>
      <w:tr w:rsidR="00BD442A" w:rsidRPr="00BD442A" w:rsidTr="00BD442A">
        <w:trPr>
          <w:tblCellSpacing w:w="7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1 </w:t>
            </w: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fruit/vegetable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3/4 cup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juice,</w:t>
            </w: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fruit and/or vegetable</w:t>
            </w:r>
          </w:p>
        </w:tc>
      </w:tr>
      <w:tr w:rsidR="00BD442A" w:rsidRPr="00BD442A" w:rsidTr="00BD442A">
        <w:trPr>
          <w:tblCellSpacing w:w="7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1 grains/bread</w:t>
            </w: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before="75" w:after="75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 slice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 serving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3/4 cup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1/2 cup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1/2 cup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bread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cornbread or biscuit or roll or muffin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cold dry cereal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hot cooked cereal or</w:t>
            </w:r>
          </w:p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pasta or noodles or grains</w:t>
            </w:r>
          </w:p>
        </w:tc>
      </w:tr>
      <w:tr w:rsidR="00BD442A" w:rsidRPr="00BD442A" w:rsidTr="00BD442A">
        <w:trPr>
          <w:tblCellSpacing w:w="7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BD442A">
              <w:rPr>
                <w:rFonts w:ascii="Georgia" w:eastAsia="Times New Roman" w:hAnsi="Georgia" w:cs="Arial"/>
                <w:color w:val="000000"/>
                <w:sz w:val="20"/>
                <w:szCs w:val="20"/>
                <w:bdr w:val="none" w:sz="0" w:space="0" w:color="auto" w:frame="1"/>
              </w:rPr>
              <w:t>1 meat/meat alternate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 oz.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 oz.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 oz.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1/2 large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1/4 cup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2 Tbsp.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1 oz.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4 oz.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lean meat or poultry or fish</w:t>
            </w: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alternate protein product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cheese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egg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cooked dry beans or peas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peanut or other nut or seed butter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nuts and/or seeds or</w:t>
            </w:r>
          </w:p>
          <w:p w:rsidR="00BD442A" w:rsidRPr="00BD442A" w:rsidRDefault="00BD442A" w:rsidP="00BD442A">
            <w:pPr>
              <w:spacing w:after="0" w:line="240" w:lineRule="auto"/>
              <w:ind w:left="75" w:right="75"/>
              <w:textAlignment w:val="baseline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D442A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</w:rPr>
              <w:t>yogurt4</w:t>
            </w:r>
          </w:p>
        </w:tc>
      </w:tr>
    </w:tbl>
    <w:p w:rsidR="00BD442A" w:rsidRPr="00BD442A" w:rsidRDefault="00BD442A" w:rsidP="00BD44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  <w:lang w:val="en"/>
        </w:rPr>
        <w:t>- - - - - - - - - - - - - - - - - - - - - - - - - - - - - - - - - - -</w:t>
      </w:r>
    </w:p>
    <w:p w:rsidR="00BD442A" w:rsidRPr="00BD442A" w:rsidRDefault="00BD442A" w:rsidP="00BD442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val="en"/>
        </w:rPr>
        <w:t>1</w:t>
      </w:r>
      <w:r w:rsidRPr="00BD442A">
        <w:rPr>
          <w:rFonts w:ascii="Verdana" w:eastAsia="Times New Roman" w:hAnsi="Verdana" w:cs="Arial"/>
          <w:color w:val="000000"/>
          <w:sz w:val="24"/>
          <w:szCs w:val="24"/>
          <w:lang w:val="en"/>
        </w:rPr>
        <w:t xml:space="preserve"> Fruit or vegetable juice must be full-strength. Juice cannot be served when milk is the only other snack component.</w:t>
      </w:r>
    </w:p>
    <w:p w:rsidR="00BD442A" w:rsidRPr="00BD442A" w:rsidRDefault="00BD442A" w:rsidP="00BD442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val="en"/>
        </w:rPr>
        <w:t>2</w:t>
      </w:r>
      <w:r w:rsidRPr="00BD442A">
        <w:rPr>
          <w:rFonts w:ascii="Verdana" w:eastAsia="Times New Roman" w:hAnsi="Verdana" w:cs="Arial"/>
          <w:color w:val="000000"/>
          <w:sz w:val="24"/>
          <w:szCs w:val="24"/>
          <w:lang w:val="en"/>
        </w:rPr>
        <w:t xml:space="preserve"> Breads and grains must be made from whole-grain or enriched meal or flour. Cereal must be whole-grain or enriched or fortified.</w:t>
      </w:r>
    </w:p>
    <w:p w:rsidR="00BD442A" w:rsidRPr="00BD442A" w:rsidRDefault="00BD442A" w:rsidP="00BD442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val="en"/>
        </w:rPr>
        <w:t>3</w:t>
      </w:r>
      <w:r w:rsidRPr="00BD442A">
        <w:rPr>
          <w:rFonts w:ascii="Verdana" w:eastAsia="Times New Roman" w:hAnsi="Verdana" w:cs="Arial"/>
          <w:color w:val="000000"/>
          <w:sz w:val="24"/>
          <w:szCs w:val="24"/>
          <w:lang w:val="en"/>
        </w:rPr>
        <w:t xml:space="preserve"> A serving consists of the edible portion of cooked lean meat or poultry or fish.</w:t>
      </w:r>
    </w:p>
    <w:p w:rsidR="00BD442A" w:rsidRPr="00BD442A" w:rsidRDefault="00BD442A" w:rsidP="00BD442A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BD442A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val="en"/>
        </w:rPr>
        <w:t xml:space="preserve">4 </w:t>
      </w:r>
      <w:r w:rsidRPr="00BD442A">
        <w:rPr>
          <w:rFonts w:ascii="Verdana" w:eastAsia="Times New Roman" w:hAnsi="Verdana" w:cs="Arial"/>
          <w:color w:val="000000"/>
          <w:sz w:val="24"/>
          <w:szCs w:val="24"/>
          <w:lang w:val="en"/>
        </w:rPr>
        <w:t>Yogurt may be plain or flavored, unsweetened or sweetened</w:t>
      </w:r>
    </w:p>
    <w:p w:rsidR="00250E0D" w:rsidRDefault="00250E0D"/>
    <w:p w:rsidR="00BD442A" w:rsidRPr="00BD442A" w:rsidRDefault="00BD442A" w:rsidP="00BD442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b/>
          <w:i/>
          <w:color w:val="000000"/>
          <w:lang w:val="en"/>
        </w:rPr>
      </w:pPr>
      <w:r w:rsidRPr="00BD442A">
        <w:rPr>
          <w:rFonts w:ascii="Georgia" w:eastAsia="Times New Roman" w:hAnsi="Georgia" w:cs="Arial"/>
          <w:b/>
          <w:i/>
          <w:color w:val="000000"/>
          <w:bdr w:val="none" w:sz="0" w:space="0" w:color="auto" w:frame="1"/>
          <w:lang w:val="en"/>
        </w:rPr>
        <w:t xml:space="preserve">Last Published: </w:t>
      </w:r>
      <w:r w:rsidRPr="00BD442A">
        <w:rPr>
          <w:rFonts w:ascii="Georgia" w:eastAsia="Times New Roman" w:hAnsi="Georgia" w:cs="Arial"/>
          <w:b/>
          <w:i/>
          <w:color w:val="000000"/>
          <w:lang w:val="en"/>
        </w:rPr>
        <w:t>03/16/2015</w:t>
      </w:r>
    </w:p>
    <w:sectPr w:rsidR="00BD442A" w:rsidRPr="00BD4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2A"/>
    <w:rsid w:val="00250E0D"/>
    <w:rsid w:val="00B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93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4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4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73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4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83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66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Catchings</dc:creator>
  <cp:lastModifiedBy>April Catchings</cp:lastModifiedBy>
  <cp:revision>1</cp:revision>
  <dcterms:created xsi:type="dcterms:W3CDTF">2015-04-02T17:13:00Z</dcterms:created>
  <dcterms:modified xsi:type="dcterms:W3CDTF">2015-04-02T17:15:00Z</dcterms:modified>
</cp:coreProperties>
</file>