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EF4FD" w:themeColor="background2" w:themeTint="33"/>
  <w:body>
    <w:tbl>
      <w:tblPr>
        <w:tblpPr w:leftFromText="180" w:rightFromText="180" w:horzAnchor="margin" w:tblpY="-480"/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553"/>
        <w:gridCol w:w="7371"/>
        <w:gridCol w:w="1156"/>
      </w:tblGrid>
      <w:tr w:rsidR="005854DB" w:rsidRPr="0092125E" w:rsidTr="009E2A83">
        <w:trPr>
          <w:trHeight w:val="1255"/>
        </w:trPr>
        <w:tc>
          <w:tcPr>
            <w:tcW w:w="10169" w:type="dxa"/>
            <w:gridSpan w:val="3"/>
            <w:vAlign w:val="center"/>
          </w:tcPr>
          <w:bookmarkStart w:id="0" w:name="_Toc800529"/>
          <w:p w:rsidR="005854DB" w:rsidRPr="005854DB" w:rsidRDefault="00CC4838" w:rsidP="00485003">
            <w:pPr>
              <w:pStyle w:val="Title"/>
            </w:pPr>
            <w:sdt>
              <w:sdtPr>
                <w:alias w:val="Title"/>
                <w:tag w:val=""/>
                <w:id w:val="2016188051"/>
                <w:placeholder>
                  <w:docPart w:val="928ADCADAFE147AF87CAA61EE2090587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 w:rsidR="000F2A2A">
                  <w:t>JEFFERSON DAVIS COUNTY SCHOOL</w:t>
                </w:r>
                <w:r w:rsidR="00485003">
                  <w:t xml:space="preserve"> DISTRICT</w:t>
                </w:r>
              </w:sdtContent>
            </w:sdt>
          </w:p>
        </w:tc>
      </w:tr>
      <w:tr w:rsidR="005854DB" w:rsidRPr="0092125E" w:rsidTr="009E2A83">
        <w:trPr>
          <w:trHeight w:val="155"/>
        </w:trPr>
        <w:tc>
          <w:tcPr>
            <w:tcW w:w="1565" w:type="dxa"/>
            <w:shd w:val="clear" w:color="auto" w:fill="auto"/>
          </w:tcPr>
          <w:p w:rsidR="005854DB" w:rsidRPr="0092125E" w:rsidRDefault="005854DB" w:rsidP="000F2A2A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7439" w:type="dxa"/>
            <w:shd w:val="clear" w:color="auto" w:fill="4A66AC" w:themeFill="accent1"/>
            <w:vAlign w:val="center"/>
          </w:tcPr>
          <w:p w:rsidR="005854DB" w:rsidRPr="0092125E" w:rsidRDefault="005854DB" w:rsidP="000F2A2A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1164" w:type="dxa"/>
            <w:shd w:val="clear" w:color="auto" w:fill="auto"/>
          </w:tcPr>
          <w:p w:rsidR="005854DB" w:rsidRPr="0092125E" w:rsidRDefault="005854DB" w:rsidP="000F2A2A">
            <w:pPr>
              <w:spacing w:before="0" w:after="0"/>
              <w:rPr>
                <w:sz w:val="10"/>
                <w:szCs w:val="10"/>
              </w:rPr>
            </w:pPr>
          </w:p>
        </w:tc>
      </w:tr>
      <w:tr w:rsidR="005854DB" w:rsidTr="009E2A83">
        <w:trPr>
          <w:trHeight w:val="1450"/>
        </w:trPr>
        <w:tc>
          <w:tcPr>
            <w:tcW w:w="10169" w:type="dxa"/>
            <w:gridSpan w:val="3"/>
            <w:shd w:val="clear" w:color="auto" w:fill="auto"/>
          </w:tcPr>
          <w:sdt>
            <w:sdtPr>
              <w:alias w:val="Subtitle"/>
              <w:tag w:val=""/>
              <w:id w:val="1073854703"/>
              <w:placeholder>
                <w:docPart w:val="1F3AA0C5F41F49B8893E9A02F6EF77C2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EndPr/>
            <w:sdtContent>
              <w:p w:rsidR="005854DB" w:rsidRPr="005854DB" w:rsidRDefault="002E7793" w:rsidP="00A533FA">
                <w:pPr>
                  <w:pStyle w:val="Subtitle"/>
                </w:pPr>
                <w:r>
                  <w:t>2021-2022</w:t>
                </w:r>
                <w:r w:rsidR="000F2A2A" w:rsidRPr="000F2A2A">
                  <w:t xml:space="preserve"> </w:t>
                </w:r>
                <w:r w:rsidR="00A533FA">
                  <w:t>Safe Return to In-Person Instruction and Continuity of Services Plan</w:t>
                </w:r>
              </w:p>
            </w:sdtContent>
          </w:sdt>
        </w:tc>
      </w:tr>
    </w:tbl>
    <w:bookmarkEnd w:id="0"/>
    <w:p w:rsidR="00BD0C60" w:rsidRPr="009E2A83" w:rsidRDefault="000F2A2A" w:rsidP="005854DB">
      <w:pPr>
        <w:pStyle w:val="Heading1"/>
        <w:rPr>
          <w:sz w:val="24"/>
          <w:szCs w:val="24"/>
        </w:rPr>
      </w:pPr>
      <w:r w:rsidRPr="000F2A2A">
        <w:t></w:t>
      </w:r>
      <w:r w:rsidRPr="000F2A2A">
        <w:tab/>
      </w:r>
      <w:r w:rsidR="00A533FA">
        <w:t>Academic Program</w:t>
      </w:r>
      <w:r w:rsidR="009E2A83">
        <w:t xml:space="preserve">                                              </w:t>
      </w:r>
      <w:r w:rsidR="000F3546">
        <w:rPr>
          <w:sz w:val="24"/>
          <w:szCs w:val="24"/>
        </w:rPr>
        <w:t>July 29</w:t>
      </w:r>
      <w:r w:rsidR="009E2A83">
        <w:rPr>
          <w:sz w:val="24"/>
          <w:szCs w:val="24"/>
        </w:rPr>
        <w:t>, 2021</w:t>
      </w:r>
    </w:p>
    <w:tbl>
      <w:tblPr>
        <w:tblW w:w="0" w:type="auto"/>
        <w:tblInd w:w="18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70"/>
        <w:gridCol w:w="9620"/>
      </w:tblGrid>
      <w:tr w:rsidR="00685B4E" w:rsidTr="00AC30D3">
        <w:trPr>
          <w:trHeight w:val="297"/>
        </w:trPr>
        <w:tc>
          <w:tcPr>
            <w:tcW w:w="270" w:type="dxa"/>
          </w:tcPr>
          <w:p w:rsidR="00685B4E" w:rsidRPr="00A67285" w:rsidRDefault="00685B4E" w:rsidP="00165047">
            <w:pPr>
              <w:pStyle w:val="Checkbox"/>
              <w:spacing w:line="240" w:lineRule="auto"/>
            </w:pPr>
          </w:p>
        </w:tc>
        <w:tc>
          <w:tcPr>
            <w:tcW w:w="9620" w:type="dxa"/>
          </w:tcPr>
          <w:p w:rsidR="000F2A2A" w:rsidRDefault="000F2A2A" w:rsidP="00165047">
            <w:pPr>
              <w:pStyle w:val="ListNumber"/>
              <w:spacing w:line="240" w:lineRule="auto"/>
            </w:pPr>
            <w:r>
              <w:t>Jefferson</w:t>
            </w:r>
            <w:r w:rsidR="0008562F">
              <w:t xml:space="preserve"> Davis School District </w:t>
            </w:r>
            <w:r w:rsidR="001F7D22">
              <w:t>w</w:t>
            </w:r>
            <w:r w:rsidR="0008562F">
              <w:t xml:space="preserve">ill utilize </w:t>
            </w:r>
            <w:r w:rsidR="00A533FA">
              <w:t xml:space="preserve">a </w:t>
            </w:r>
            <w:r w:rsidR="001F7D22">
              <w:t>traditional</w:t>
            </w:r>
            <w:r>
              <w:t xml:space="preserve"> </w:t>
            </w:r>
            <w:r w:rsidR="0008562F">
              <w:t>model for instruction</w:t>
            </w:r>
            <w:r w:rsidR="00A533FA">
              <w:t xml:space="preserve"> for the 2021-2022 School Year</w:t>
            </w:r>
            <w:r w:rsidR="00017E55">
              <w:t xml:space="preserve">. The district academic calendar can be found on the district webpage and will run from </w:t>
            </w:r>
            <w:r w:rsidR="001F7D22">
              <w:t>August 5, 2021</w:t>
            </w:r>
            <w:r w:rsidR="00017E55">
              <w:t xml:space="preserve"> to May 24, 2021</w:t>
            </w:r>
            <w:r>
              <w:t>.</w:t>
            </w:r>
            <w:r w:rsidR="0008562F">
              <w:t xml:space="preserve"> </w:t>
            </w:r>
          </w:p>
          <w:p w:rsidR="0008562F" w:rsidRDefault="00A533FA" w:rsidP="00165047">
            <w:pPr>
              <w:pStyle w:val="ListNumber"/>
              <w:spacing w:line="240" w:lineRule="auto"/>
            </w:pPr>
            <w:r>
              <w:t>In the event of necessary closures due to COVID-19, in</w:t>
            </w:r>
            <w:r w:rsidR="00B07C2B">
              <w:t>fluenza, etc., v</w:t>
            </w:r>
            <w:r w:rsidR="0008562F">
              <w:t xml:space="preserve">irtual </w:t>
            </w:r>
            <w:r w:rsidR="00B07C2B">
              <w:t>l</w:t>
            </w:r>
            <w:r w:rsidR="0008562F">
              <w:t>earning</w:t>
            </w:r>
            <w:r w:rsidR="001F7D22">
              <w:t xml:space="preserve"> and </w:t>
            </w:r>
            <w:r w:rsidR="00B07C2B">
              <w:t>h</w:t>
            </w:r>
            <w:r w:rsidR="0008562F">
              <w:t xml:space="preserve">ybrid-AA/BB </w:t>
            </w:r>
            <w:r w:rsidR="00B07C2B">
              <w:t>s</w:t>
            </w:r>
            <w:r w:rsidR="0008562F">
              <w:t>chedule</w:t>
            </w:r>
            <w:r w:rsidR="001F7D22">
              <w:t xml:space="preserve">s </w:t>
            </w:r>
            <w:r w:rsidR="000F3546">
              <w:t>may</w:t>
            </w:r>
            <w:r w:rsidR="001F7D22">
              <w:t xml:space="preserve"> be utilized </w:t>
            </w:r>
            <w:r w:rsidR="00B07C2B">
              <w:t>to provide instruction and remediation. Decisions on which model to implement will be made based on guidance from the CDC</w:t>
            </w:r>
            <w:r w:rsidR="000F3546">
              <w:t>, MSDH,</w:t>
            </w:r>
            <w:r w:rsidR="00B07C2B">
              <w:t xml:space="preserve"> and the Mississippi Department of Education. </w:t>
            </w:r>
            <w:r w:rsidR="0008562F">
              <w:t xml:space="preserve">  </w:t>
            </w:r>
          </w:p>
          <w:p w:rsidR="000F2A2A" w:rsidRDefault="00B07C2B" w:rsidP="00165047">
            <w:pPr>
              <w:pStyle w:val="ListNumber"/>
              <w:spacing w:line="240" w:lineRule="auto"/>
            </w:pPr>
            <w:r>
              <w:t>Students receiving virtual instruction due to underlying medical conditions</w:t>
            </w:r>
            <w:r w:rsidR="000F3546">
              <w:t xml:space="preserve"> documented by a physician </w:t>
            </w:r>
            <w:r>
              <w:t>must have approval from the Superintendent of Education’s office to remain virtual.</w:t>
            </w:r>
          </w:p>
          <w:p w:rsidR="00685B4E" w:rsidRDefault="000F2A2A" w:rsidP="00D4728F">
            <w:pPr>
              <w:pStyle w:val="ListNumber"/>
              <w:numPr>
                <w:ilvl w:val="0"/>
                <w:numId w:val="6"/>
              </w:numPr>
              <w:spacing w:line="240" w:lineRule="auto"/>
            </w:pPr>
            <w:r>
              <w:t>Students will be</w:t>
            </w:r>
            <w:r w:rsidR="009E3A8B">
              <w:t xml:space="preserve"> ab</w:t>
            </w:r>
            <w:r w:rsidR="0008562F">
              <w:t xml:space="preserve">le switch from </w:t>
            </w:r>
            <w:r w:rsidR="00B07C2B">
              <w:t>virt</w:t>
            </w:r>
            <w:r>
              <w:t xml:space="preserve">ual learning to </w:t>
            </w:r>
            <w:r w:rsidR="00B07C2B">
              <w:t>traditional</w:t>
            </w:r>
            <w:r w:rsidR="0008562F">
              <w:t xml:space="preserve"> learning</w:t>
            </w:r>
            <w:r>
              <w:t xml:space="preserve"> after a reevaluation and conference </w:t>
            </w:r>
            <w:r w:rsidR="00B867AA">
              <w:t xml:space="preserve">with the host school </w:t>
            </w:r>
            <w:r w:rsidR="009E3A8B">
              <w:t xml:space="preserve">at the end of </w:t>
            </w:r>
            <w:r w:rsidR="00B07C2B">
              <w:t xml:space="preserve">the first </w:t>
            </w:r>
            <w:r w:rsidR="009E3A8B">
              <w:t>semester</w:t>
            </w:r>
            <w:r w:rsidR="00B07C2B">
              <w:t xml:space="preserve"> (December 17, 2021)</w:t>
            </w:r>
            <w:r>
              <w:t xml:space="preserve">. </w:t>
            </w:r>
          </w:p>
          <w:p w:rsidR="00B07C2B" w:rsidRDefault="00B07C2B" w:rsidP="0096447E">
            <w:pPr>
              <w:pStyle w:val="ListNumber"/>
              <w:spacing w:line="240" w:lineRule="auto"/>
            </w:pPr>
            <w:r>
              <w:t>School staff will use a</w:t>
            </w:r>
            <w:r w:rsidR="0096447E">
              <w:t>ll available</w:t>
            </w:r>
            <w:r>
              <w:t xml:space="preserve"> data points (20-21 test scores, universal screeners, progress monitoring, etc.) to identify deficiencies </w:t>
            </w:r>
            <w:r w:rsidR="0096447E">
              <w:t>in learning for ALL students, and will develop plans to address those deficiencies through intensive in-school and after-school interventions and remediation.</w:t>
            </w:r>
          </w:p>
          <w:p w:rsidR="0096447E" w:rsidRDefault="0096447E" w:rsidP="0096447E">
            <w:pPr>
              <w:pStyle w:val="ListNumber"/>
              <w:spacing w:line="240" w:lineRule="auto"/>
            </w:pPr>
            <w:r>
              <w:t>Instruction will continuously be observed by school administrators in compliance with the Mississippi Professional Growth Model to ensure that all students are receiving quality instruction.</w:t>
            </w:r>
          </w:p>
          <w:p w:rsidR="0096447E" w:rsidRDefault="0096447E" w:rsidP="0096447E">
            <w:pPr>
              <w:pStyle w:val="ListNumber"/>
              <w:spacing w:line="240" w:lineRule="auto"/>
            </w:pPr>
            <w:r>
              <w:t>The district will frequently provide opportunities for staff</w:t>
            </w:r>
            <w:r w:rsidR="000F3546">
              <w:t>, parents, and other stakeholders</w:t>
            </w:r>
            <w:r>
              <w:t xml:space="preserve"> to provide feedback on instruction and support through surveys and other lines of communication.</w:t>
            </w:r>
          </w:p>
        </w:tc>
      </w:tr>
      <w:tr w:rsidR="0008562F" w:rsidTr="00AC30D3">
        <w:trPr>
          <w:trHeight w:val="297"/>
        </w:trPr>
        <w:tc>
          <w:tcPr>
            <w:tcW w:w="270" w:type="dxa"/>
          </w:tcPr>
          <w:p w:rsidR="0008562F" w:rsidRDefault="0008562F" w:rsidP="00165047">
            <w:pPr>
              <w:pStyle w:val="Checkbox"/>
              <w:spacing w:line="240" w:lineRule="auto"/>
            </w:pPr>
          </w:p>
        </w:tc>
        <w:tc>
          <w:tcPr>
            <w:tcW w:w="9620" w:type="dxa"/>
          </w:tcPr>
          <w:p w:rsidR="0008562F" w:rsidRDefault="0008562F" w:rsidP="0008562F">
            <w:pPr>
              <w:pStyle w:val="ListNumber"/>
              <w:numPr>
                <w:ilvl w:val="0"/>
                <w:numId w:val="0"/>
              </w:numPr>
              <w:spacing w:line="240" w:lineRule="auto"/>
            </w:pPr>
          </w:p>
        </w:tc>
      </w:tr>
    </w:tbl>
    <w:p w:rsidR="005854DB" w:rsidRDefault="005854DB" w:rsidP="00165047">
      <w:pPr>
        <w:spacing w:before="0" w:after="0" w:line="240" w:lineRule="auto"/>
      </w:pPr>
    </w:p>
    <w:p w:rsidR="00685B4E" w:rsidRPr="00685B4E" w:rsidRDefault="000F2A2A" w:rsidP="00165047">
      <w:pPr>
        <w:pStyle w:val="Heading1"/>
        <w:spacing w:before="0" w:after="0"/>
      </w:pPr>
      <w:r w:rsidRPr="000F2A2A">
        <w:t></w:t>
      </w:r>
      <w:r w:rsidRPr="000F2A2A">
        <w:tab/>
        <w:t>Student Transportation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620"/>
      </w:tblGrid>
      <w:tr w:rsidR="00A67285" w:rsidTr="00794847">
        <w:trPr>
          <w:trHeight w:val="297"/>
        </w:trPr>
        <w:tc>
          <w:tcPr>
            <w:tcW w:w="450" w:type="dxa"/>
          </w:tcPr>
          <w:p w:rsidR="00A67285" w:rsidRDefault="00A67285" w:rsidP="00784AB5">
            <w:pPr>
              <w:pStyle w:val="Checkbox"/>
            </w:pPr>
          </w:p>
        </w:tc>
        <w:tc>
          <w:tcPr>
            <w:tcW w:w="9620" w:type="dxa"/>
          </w:tcPr>
          <w:p w:rsidR="000F2A2A" w:rsidRPr="000F2A2A" w:rsidRDefault="000F2A2A" w:rsidP="00D4728F">
            <w:pPr>
              <w:pStyle w:val="ListNumber"/>
              <w:numPr>
                <w:ilvl w:val="0"/>
                <w:numId w:val="8"/>
              </w:numPr>
            </w:pPr>
            <w:r w:rsidRPr="000F2A2A">
              <w:t xml:space="preserve">JDCSD recommends that families use </w:t>
            </w:r>
            <w:r w:rsidR="0096447E">
              <w:t>personal</w:t>
            </w:r>
            <w:r w:rsidRPr="000F2A2A">
              <w:t xml:space="preserve"> transportation if </w:t>
            </w:r>
            <w:r w:rsidR="0096447E">
              <w:t>possible</w:t>
            </w:r>
            <w:r w:rsidRPr="000F2A2A">
              <w:t>.</w:t>
            </w:r>
          </w:p>
          <w:p w:rsidR="000F2A2A" w:rsidRDefault="0096447E" w:rsidP="00D4728F">
            <w:pPr>
              <w:pStyle w:val="ListNumber"/>
              <w:numPr>
                <w:ilvl w:val="0"/>
                <w:numId w:val="8"/>
              </w:numPr>
            </w:pPr>
            <w:r w:rsidRPr="002A79E5">
              <w:t>JDCSD</w:t>
            </w:r>
            <w:r w:rsidR="000F2A2A" w:rsidRPr="002A79E5">
              <w:t xml:space="preserve"> </w:t>
            </w:r>
            <w:r w:rsidR="000F3546" w:rsidRPr="002A79E5">
              <w:t>will require</w:t>
            </w:r>
            <w:r w:rsidRPr="002A79E5">
              <w:t xml:space="preserve"> students</w:t>
            </w:r>
            <w:r w:rsidR="000F2A2A" w:rsidRPr="002A79E5">
              <w:t xml:space="preserve"> </w:t>
            </w:r>
            <w:r w:rsidR="000F3546" w:rsidRPr="002A79E5">
              <w:t xml:space="preserve">and staff to </w:t>
            </w:r>
            <w:r w:rsidR="000F2A2A" w:rsidRPr="002A79E5">
              <w:t xml:space="preserve">wear masks on </w:t>
            </w:r>
            <w:r w:rsidRPr="002A79E5">
              <w:t xml:space="preserve">school </w:t>
            </w:r>
            <w:r w:rsidR="000F2A2A" w:rsidRPr="002A79E5">
              <w:t>bus</w:t>
            </w:r>
            <w:r w:rsidRPr="002A79E5">
              <w:t>es</w:t>
            </w:r>
            <w:r>
              <w:t>.</w:t>
            </w:r>
            <w:r w:rsidR="000F2A2A">
              <w:t xml:space="preserve"> </w:t>
            </w:r>
          </w:p>
          <w:p w:rsidR="000F2A2A" w:rsidRDefault="00B9053E" w:rsidP="00D4728F">
            <w:pPr>
              <w:pStyle w:val="ListNumber"/>
              <w:numPr>
                <w:ilvl w:val="0"/>
                <w:numId w:val="8"/>
              </w:numPr>
            </w:pPr>
            <w:r>
              <w:lastRenderedPageBreak/>
              <w:t>For</w:t>
            </w:r>
            <w:r w:rsidR="00B867AA">
              <w:t xml:space="preserve"> stude</w:t>
            </w:r>
            <w:r>
              <w:t>nts in the Prentiss Zone, J E Johnson Elementary and Jefferson Davis County High School will share bus route</w:t>
            </w:r>
            <w:r w:rsidR="0096447E">
              <w:t>s</w:t>
            </w:r>
            <w:r w:rsidR="000F2A2A">
              <w:t>.</w:t>
            </w:r>
          </w:p>
          <w:p w:rsidR="000F2A2A" w:rsidRDefault="00B867AA" w:rsidP="00D4728F">
            <w:pPr>
              <w:pStyle w:val="ListNumber"/>
              <w:numPr>
                <w:ilvl w:val="0"/>
                <w:numId w:val="8"/>
              </w:numPr>
            </w:pPr>
            <w:r>
              <w:t xml:space="preserve">For students in the </w:t>
            </w:r>
            <w:proofErr w:type="spellStart"/>
            <w:r>
              <w:t>Bassfield</w:t>
            </w:r>
            <w:proofErr w:type="spellEnd"/>
            <w:r>
              <w:t xml:space="preserve"> Zone, Carver Elementary and Jefferson Davis </w:t>
            </w:r>
            <w:r w:rsidR="00B9053E">
              <w:t xml:space="preserve">County </w:t>
            </w:r>
            <w:r>
              <w:t>High School</w:t>
            </w:r>
            <w:r w:rsidR="000F2A2A">
              <w:t xml:space="preserve"> will share bus route</w:t>
            </w:r>
            <w:r w:rsidR="0096447E">
              <w:t>s</w:t>
            </w:r>
            <w:r w:rsidR="000F2A2A">
              <w:t>.</w:t>
            </w:r>
          </w:p>
          <w:p w:rsidR="000F2A2A" w:rsidRDefault="000F2A2A" w:rsidP="00D4728F">
            <w:pPr>
              <w:pStyle w:val="ListNumber"/>
              <w:numPr>
                <w:ilvl w:val="0"/>
                <w:numId w:val="8"/>
              </w:numPr>
            </w:pPr>
            <w:r>
              <w:t>Seats</w:t>
            </w:r>
            <w:r w:rsidR="00D157FE">
              <w:t xml:space="preserve"> will be assigned and labeled with student names</w:t>
            </w:r>
            <w:r>
              <w:t>, and members of the same household will be required to sit on the same seat.</w:t>
            </w:r>
          </w:p>
          <w:p w:rsidR="000F2A2A" w:rsidRDefault="000F2A2A" w:rsidP="00D4728F">
            <w:pPr>
              <w:pStyle w:val="ListNumber"/>
              <w:numPr>
                <w:ilvl w:val="0"/>
                <w:numId w:val="8"/>
              </w:numPr>
            </w:pPr>
            <w:r>
              <w:t xml:space="preserve">Bus start and end times will vary and will be communicated with parents before </w:t>
            </w:r>
            <w:r w:rsidR="00D157FE">
              <w:t>in-person</w:t>
            </w:r>
            <w:r>
              <w:t xml:space="preserve"> learning begins.</w:t>
            </w:r>
          </w:p>
          <w:p w:rsidR="00A67285" w:rsidRDefault="000F2A2A" w:rsidP="00D4728F">
            <w:pPr>
              <w:pStyle w:val="ListNumber"/>
              <w:numPr>
                <w:ilvl w:val="0"/>
                <w:numId w:val="8"/>
              </w:numPr>
            </w:pPr>
            <w:r>
              <w:t>Buses will be cleaned</w:t>
            </w:r>
            <w:r w:rsidR="0051265D">
              <w:t xml:space="preserve"> and sanitized using a routine</w:t>
            </w:r>
            <w:r w:rsidR="001F7D22">
              <w:t xml:space="preserve"> schedule.</w:t>
            </w:r>
          </w:p>
          <w:p w:rsidR="0030762A" w:rsidRDefault="0030762A" w:rsidP="00D4728F">
            <w:pPr>
              <w:pStyle w:val="ListNumber"/>
              <w:numPr>
                <w:ilvl w:val="0"/>
                <w:numId w:val="8"/>
              </w:numPr>
            </w:pPr>
            <w:r>
              <w:t>All buses will be equipped with mobile air purifiers that reduce the spread of airborne illnesses.</w:t>
            </w:r>
          </w:p>
          <w:p w:rsidR="009E2A83" w:rsidRDefault="009E2A83" w:rsidP="00D4728F">
            <w:pPr>
              <w:pStyle w:val="ListNumber"/>
              <w:numPr>
                <w:ilvl w:val="0"/>
                <w:numId w:val="8"/>
              </w:numPr>
            </w:pPr>
            <w:r>
              <w:t>Students and staff will be provided with instruction on the correct wearing of masks, handwashing, and respiratory etiquette.</w:t>
            </w:r>
          </w:p>
          <w:p w:rsidR="009E2A83" w:rsidRDefault="009E2A83" w:rsidP="00D4728F">
            <w:pPr>
              <w:pStyle w:val="ListNumber"/>
              <w:numPr>
                <w:ilvl w:val="0"/>
                <w:numId w:val="8"/>
              </w:numPr>
            </w:pPr>
            <w:r>
              <w:t>All local, state, and federal policies for schools, safety, and cleaning/sanitizing will be adhered to.</w:t>
            </w:r>
          </w:p>
        </w:tc>
      </w:tr>
    </w:tbl>
    <w:p w:rsidR="00685B4E" w:rsidRDefault="00685B4E" w:rsidP="00165047">
      <w:pPr>
        <w:spacing w:before="0" w:after="0"/>
      </w:pPr>
    </w:p>
    <w:p w:rsidR="00685B4E" w:rsidRPr="009355C2" w:rsidRDefault="000F2A2A" w:rsidP="00165047">
      <w:pPr>
        <w:pStyle w:val="Heading1"/>
        <w:spacing w:before="0" w:after="0"/>
      </w:pPr>
      <w:r w:rsidRPr="000F2A2A">
        <w:t></w:t>
      </w:r>
      <w:r w:rsidRPr="000F2A2A">
        <w:tab/>
        <w:t>Technology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620"/>
      </w:tblGrid>
      <w:tr w:rsidR="00A67285" w:rsidTr="00794847">
        <w:trPr>
          <w:trHeight w:val="297"/>
        </w:trPr>
        <w:tc>
          <w:tcPr>
            <w:tcW w:w="450" w:type="dxa"/>
          </w:tcPr>
          <w:p w:rsidR="00A67285" w:rsidRDefault="00A67285" w:rsidP="00784AB5">
            <w:pPr>
              <w:pStyle w:val="Checkbox"/>
            </w:pPr>
            <w:bookmarkStart w:id="1" w:name="_Hlk812648"/>
          </w:p>
        </w:tc>
        <w:tc>
          <w:tcPr>
            <w:tcW w:w="9620" w:type="dxa"/>
          </w:tcPr>
          <w:p w:rsidR="000F2A2A" w:rsidRDefault="000F2A2A" w:rsidP="00D4728F">
            <w:pPr>
              <w:pStyle w:val="ListNumber"/>
              <w:numPr>
                <w:ilvl w:val="0"/>
                <w:numId w:val="9"/>
              </w:numPr>
            </w:pPr>
            <w:r>
              <w:t xml:space="preserve">The district </w:t>
            </w:r>
            <w:r w:rsidR="00CF7CFD">
              <w:t>has implemented</w:t>
            </w:r>
            <w:r>
              <w:t xml:space="preserve"> a 1:1 initiative</w:t>
            </w:r>
            <w:r w:rsidR="0051265D">
              <w:t xml:space="preserve"> in which all students are provided Chromebooks for use at school and at home</w:t>
            </w:r>
            <w:r>
              <w:t>.</w:t>
            </w:r>
          </w:p>
          <w:p w:rsidR="000F2A2A" w:rsidRDefault="0051265D" w:rsidP="00D4728F">
            <w:pPr>
              <w:pStyle w:val="ListNumber"/>
              <w:numPr>
                <w:ilvl w:val="0"/>
                <w:numId w:val="9"/>
              </w:numPr>
            </w:pPr>
            <w:r>
              <w:t>The district uses Schoology as its learning management system.</w:t>
            </w:r>
          </w:p>
          <w:p w:rsidR="00A67285" w:rsidRDefault="000F2A2A" w:rsidP="00D4728F">
            <w:pPr>
              <w:pStyle w:val="ListNumber"/>
              <w:numPr>
                <w:ilvl w:val="0"/>
                <w:numId w:val="9"/>
              </w:numPr>
            </w:pPr>
            <w:r>
              <w:t>Students must have access to the internet for online learning</w:t>
            </w:r>
            <w:r w:rsidR="00CF7CFD">
              <w:t xml:space="preserve"> (if necessary)</w:t>
            </w:r>
            <w:r>
              <w:t>.</w:t>
            </w:r>
            <w:r w:rsidR="0051265D">
              <w:t xml:space="preserve"> All s</w:t>
            </w:r>
            <w:r>
              <w:t xml:space="preserve">chool parking lots have internet capabilities should students need </w:t>
            </w:r>
            <w:r w:rsidR="0051265D">
              <w:t>access to connection</w:t>
            </w:r>
            <w:r>
              <w:t>.</w:t>
            </w:r>
          </w:p>
          <w:p w:rsidR="0051265D" w:rsidRDefault="0051265D" w:rsidP="00D4728F">
            <w:pPr>
              <w:pStyle w:val="ListNumber"/>
              <w:numPr>
                <w:ilvl w:val="0"/>
                <w:numId w:val="9"/>
              </w:numPr>
            </w:pPr>
            <w:r>
              <w:t>The district has increased instructional technology to enhance both in-person and virtual learning opportunities.</w:t>
            </w:r>
          </w:p>
          <w:p w:rsidR="0051265D" w:rsidRPr="009355C2" w:rsidRDefault="0051265D" w:rsidP="00BD4CB9">
            <w:pPr>
              <w:pStyle w:val="ListNumber"/>
              <w:numPr>
                <w:ilvl w:val="0"/>
                <w:numId w:val="9"/>
              </w:numPr>
            </w:pPr>
            <w:r>
              <w:t>The district will employ an instructional technology coach to increase teacher capacity as it relates to use of instructional technology.</w:t>
            </w:r>
          </w:p>
        </w:tc>
      </w:tr>
      <w:bookmarkEnd w:id="1"/>
    </w:tbl>
    <w:p w:rsidR="0051265D" w:rsidRDefault="0051265D" w:rsidP="00165047">
      <w:pPr>
        <w:pStyle w:val="Heading1"/>
        <w:spacing w:before="0" w:after="0"/>
      </w:pPr>
    </w:p>
    <w:p w:rsidR="00685B4E" w:rsidRDefault="004B3838" w:rsidP="00165047">
      <w:pPr>
        <w:pStyle w:val="Heading1"/>
        <w:spacing w:before="0" w:after="0"/>
      </w:pPr>
      <w:r w:rsidRPr="004B3838">
        <w:t></w:t>
      </w:r>
      <w:r w:rsidRPr="004B3838">
        <w:tab/>
      </w:r>
      <w:r w:rsidR="00875AA6">
        <w:t>Family &amp; Community Support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620"/>
      </w:tblGrid>
      <w:tr w:rsidR="00A67285" w:rsidTr="00794847">
        <w:trPr>
          <w:trHeight w:val="297"/>
        </w:trPr>
        <w:tc>
          <w:tcPr>
            <w:tcW w:w="450" w:type="dxa"/>
          </w:tcPr>
          <w:p w:rsidR="00A67285" w:rsidRDefault="00A67285" w:rsidP="00692318">
            <w:pPr>
              <w:pStyle w:val="Checkbox"/>
              <w:spacing w:line="240" w:lineRule="auto"/>
            </w:pPr>
          </w:p>
        </w:tc>
        <w:tc>
          <w:tcPr>
            <w:tcW w:w="9620" w:type="dxa"/>
          </w:tcPr>
          <w:p w:rsidR="00875AA6" w:rsidRDefault="00875AA6" w:rsidP="00D4728F">
            <w:pPr>
              <w:pStyle w:val="ListNumber"/>
              <w:numPr>
                <w:ilvl w:val="0"/>
                <w:numId w:val="10"/>
              </w:numPr>
            </w:pPr>
            <w:r>
              <w:t>Parent/Teacher conferences will be held in either a face-to-face or virtual format at the discretion of the school administrator.</w:t>
            </w:r>
          </w:p>
          <w:p w:rsidR="00875AA6" w:rsidRDefault="00875AA6" w:rsidP="00D4728F">
            <w:pPr>
              <w:pStyle w:val="ListNumber"/>
              <w:numPr>
                <w:ilvl w:val="0"/>
                <w:numId w:val="10"/>
              </w:numPr>
            </w:pPr>
            <w:r w:rsidRPr="00BD4CB9">
              <w:t>JDCSD re</w:t>
            </w:r>
            <w:r w:rsidR="00B56DF2" w:rsidRPr="00BD4CB9">
              <w:t>quires</w:t>
            </w:r>
            <w:r w:rsidRPr="00BD4CB9">
              <w:t xml:space="preserve"> that all visitors wear masks</w:t>
            </w:r>
            <w:r>
              <w:t>.</w:t>
            </w:r>
          </w:p>
          <w:p w:rsidR="003323EE" w:rsidRDefault="00875AA6" w:rsidP="00D4728F">
            <w:pPr>
              <w:pStyle w:val="ListNumber"/>
              <w:numPr>
                <w:ilvl w:val="0"/>
                <w:numId w:val="10"/>
              </w:numPr>
            </w:pPr>
            <w:r>
              <w:lastRenderedPageBreak/>
              <w:t>All classroom visitation must be approved by the school administrator.</w:t>
            </w:r>
          </w:p>
          <w:p w:rsidR="00875AA6" w:rsidRDefault="00875AA6" w:rsidP="00D4728F">
            <w:pPr>
              <w:pStyle w:val="ListNumber"/>
              <w:numPr>
                <w:ilvl w:val="0"/>
                <w:numId w:val="10"/>
              </w:numPr>
            </w:pPr>
            <w:r>
              <w:t>Parents of ALL students will receive frequent updates on academic performance. Parents will be involved in the planning process to address identified learning gaps.</w:t>
            </w:r>
          </w:p>
          <w:p w:rsidR="00875AA6" w:rsidRDefault="00651EAA" w:rsidP="00D4728F">
            <w:pPr>
              <w:pStyle w:val="ListNumber"/>
              <w:numPr>
                <w:ilvl w:val="0"/>
                <w:numId w:val="10"/>
              </w:numPr>
            </w:pPr>
            <w:r>
              <w:t>Parental involvement activities will be planned and implemented throughout the school year.</w:t>
            </w:r>
          </w:p>
          <w:p w:rsidR="00A67285" w:rsidRDefault="00651EAA" w:rsidP="00D4728F">
            <w:pPr>
              <w:pStyle w:val="ListNumber"/>
              <w:numPr>
                <w:ilvl w:val="0"/>
                <w:numId w:val="10"/>
              </w:numPr>
            </w:pPr>
            <w:r>
              <w:t>Parents</w:t>
            </w:r>
            <w:r w:rsidR="00B56DF2">
              <w:t xml:space="preserve"> and other stakeholders</w:t>
            </w:r>
            <w:r>
              <w:t xml:space="preserve"> will have multiple opportunities to provide feedback throughout the school year via surveys and other lines of communication.</w:t>
            </w:r>
          </w:p>
          <w:p w:rsidR="00B35F2D" w:rsidRPr="009355C2" w:rsidRDefault="00B35F2D" w:rsidP="00D4728F">
            <w:pPr>
              <w:pStyle w:val="ListNumber"/>
              <w:numPr>
                <w:ilvl w:val="0"/>
                <w:numId w:val="10"/>
              </w:numPr>
            </w:pPr>
            <w:r>
              <w:t xml:space="preserve">The district will use multiple platforms (district webpage, district social media, </w:t>
            </w:r>
            <w:r w:rsidR="0030762A">
              <w:t>mass call-outs, print media, etc.)</w:t>
            </w:r>
            <w:r>
              <w:t xml:space="preserve"> to communicate to parents</w:t>
            </w:r>
            <w:r w:rsidR="0030762A">
              <w:t xml:space="preserve"> about issues related to safety procedures and academics.</w:t>
            </w:r>
          </w:p>
        </w:tc>
      </w:tr>
    </w:tbl>
    <w:p w:rsidR="00685B4E" w:rsidRPr="00685B4E" w:rsidRDefault="004B3838" w:rsidP="009355C2">
      <w:pPr>
        <w:pStyle w:val="Heading1"/>
      </w:pPr>
      <w:r w:rsidRPr="004B3838">
        <w:lastRenderedPageBreak/>
        <w:t></w:t>
      </w:r>
      <w:r w:rsidRPr="004B3838">
        <w:tab/>
        <w:t>Classroom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620"/>
      </w:tblGrid>
      <w:tr w:rsidR="00A67285" w:rsidTr="00794847">
        <w:trPr>
          <w:trHeight w:val="297"/>
        </w:trPr>
        <w:tc>
          <w:tcPr>
            <w:tcW w:w="450" w:type="dxa"/>
          </w:tcPr>
          <w:p w:rsidR="00A67285" w:rsidRDefault="00A67285" w:rsidP="00784AB5">
            <w:pPr>
              <w:pStyle w:val="Checkbox"/>
            </w:pPr>
          </w:p>
        </w:tc>
        <w:tc>
          <w:tcPr>
            <w:tcW w:w="9620" w:type="dxa"/>
          </w:tcPr>
          <w:p w:rsidR="004B3838" w:rsidRDefault="00CF7CFD" w:rsidP="00D4728F">
            <w:pPr>
              <w:pStyle w:val="ListNumber"/>
              <w:numPr>
                <w:ilvl w:val="0"/>
                <w:numId w:val="11"/>
              </w:numPr>
            </w:pPr>
            <w:r>
              <w:t>S</w:t>
            </w:r>
            <w:r w:rsidR="004B3838">
              <w:t xml:space="preserve">ocial distancing </w:t>
            </w:r>
            <w:r w:rsidR="00B56DF2">
              <w:t xml:space="preserve">of 3 feet of physical space between students </w:t>
            </w:r>
            <w:r w:rsidR="004B3838">
              <w:t>will occur in each classroom.</w:t>
            </w:r>
          </w:p>
          <w:p w:rsidR="004B3838" w:rsidRDefault="004B3838" w:rsidP="00D4728F">
            <w:pPr>
              <w:pStyle w:val="ListNumber"/>
              <w:numPr>
                <w:ilvl w:val="0"/>
                <w:numId w:val="11"/>
              </w:numPr>
            </w:pPr>
            <w:r>
              <w:t xml:space="preserve">Masks </w:t>
            </w:r>
            <w:r w:rsidR="00651EAA">
              <w:t>are</w:t>
            </w:r>
            <w:r>
              <w:t xml:space="preserve"> re</w:t>
            </w:r>
            <w:r w:rsidR="00B56DF2">
              <w:t>quired</w:t>
            </w:r>
            <w:r>
              <w:t xml:space="preserve"> </w:t>
            </w:r>
            <w:r w:rsidR="00B56DF2">
              <w:t>indoors for all students and staff</w:t>
            </w:r>
            <w:r>
              <w:t>.</w:t>
            </w:r>
          </w:p>
          <w:p w:rsidR="004B3838" w:rsidRDefault="00017E55" w:rsidP="00D4728F">
            <w:pPr>
              <w:pStyle w:val="ListNumber"/>
              <w:numPr>
                <w:ilvl w:val="0"/>
                <w:numId w:val="11"/>
              </w:numPr>
            </w:pPr>
            <w:r>
              <w:t>T</w:t>
            </w:r>
            <w:r w:rsidR="00AF155C">
              <w:t>eachers will implement CDC guidelines while leading small group instruction as needed</w:t>
            </w:r>
            <w:r w:rsidR="004B3838">
              <w:t xml:space="preserve">. </w:t>
            </w:r>
          </w:p>
          <w:p w:rsidR="00A67285" w:rsidRPr="0078010D" w:rsidRDefault="004B3838" w:rsidP="00D4728F">
            <w:pPr>
              <w:pStyle w:val="ListNumber"/>
              <w:numPr>
                <w:ilvl w:val="0"/>
                <w:numId w:val="11"/>
              </w:numPr>
            </w:pPr>
            <w:bookmarkStart w:id="2" w:name="_GoBack"/>
            <w:bookmarkEnd w:id="2"/>
            <w:r>
              <w:t xml:space="preserve">Classrooms will be cleaned and sanitized routinely. </w:t>
            </w:r>
          </w:p>
        </w:tc>
      </w:tr>
    </w:tbl>
    <w:p w:rsidR="009355C2" w:rsidRDefault="009355C2" w:rsidP="00165047">
      <w:pPr>
        <w:spacing w:before="0" w:after="0" w:line="240" w:lineRule="auto"/>
      </w:pPr>
    </w:p>
    <w:p w:rsidR="00685B4E" w:rsidRPr="00685B4E" w:rsidRDefault="004B3838" w:rsidP="00165047">
      <w:pPr>
        <w:pStyle w:val="Heading1"/>
        <w:spacing w:before="0" w:after="0" w:line="240" w:lineRule="auto"/>
      </w:pPr>
      <w:r w:rsidRPr="004B3838">
        <w:t></w:t>
      </w:r>
      <w:r w:rsidRPr="004B3838">
        <w:tab/>
      </w:r>
      <w:r w:rsidR="00017E55">
        <w:t>Meals</w:t>
      </w:r>
      <w:r>
        <w:t>/Breaks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620"/>
      </w:tblGrid>
      <w:tr w:rsidR="00A67285" w:rsidTr="00794847">
        <w:trPr>
          <w:trHeight w:val="297"/>
        </w:trPr>
        <w:tc>
          <w:tcPr>
            <w:tcW w:w="450" w:type="dxa"/>
          </w:tcPr>
          <w:p w:rsidR="00A67285" w:rsidRDefault="00A67285" w:rsidP="00784AB5">
            <w:pPr>
              <w:pStyle w:val="Checkbox"/>
            </w:pPr>
          </w:p>
        </w:tc>
        <w:tc>
          <w:tcPr>
            <w:tcW w:w="9620" w:type="dxa"/>
          </w:tcPr>
          <w:p w:rsidR="00017E55" w:rsidRDefault="00017E55" w:rsidP="00D4728F">
            <w:pPr>
              <w:pStyle w:val="ListNumber"/>
              <w:numPr>
                <w:ilvl w:val="0"/>
                <w:numId w:val="12"/>
              </w:numPr>
            </w:pPr>
            <w:r w:rsidRPr="002A79E5">
              <w:t xml:space="preserve">Students will eat breakfast and lunch in </w:t>
            </w:r>
            <w:r w:rsidR="000835D2" w:rsidRPr="002A79E5">
              <w:t>classrooms</w:t>
            </w:r>
            <w:r w:rsidR="002A79E5" w:rsidRPr="002A79E5">
              <w:t xml:space="preserve"> or in designated outdoor dining areas</w:t>
            </w:r>
            <w:r w:rsidRPr="002A79E5">
              <w:t>.</w:t>
            </w:r>
            <w:r w:rsidR="002A79E5" w:rsidRPr="002A79E5">
              <w:t xml:space="preserve"> Protocols will be in place for food delivery or pick up that adhere to social distancing guidelines of 3 feet.</w:t>
            </w:r>
          </w:p>
          <w:p w:rsidR="00017E55" w:rsidRDefault="00017E55" w:rsidP="00D4728F">
            <w:pPr>
              <w:pStyle w:val="ListNumber"/>
              <w:numPr>
                <w:ilvl w:val="0"/>
                <w:numId w:val="12"/>
              </w:numPr>
            </w:pPr>
            <w:r>
              <w:t>Meal schedules will be staggered to allow for increased social distancing.</w:t>
            </w:r>
          </w:p>
          <w:p w:rsidR="00B35F2D" w:rsidRDefault="00B35F2D" w:rsidP="00D4728F">
            <w:pPr>
              <w:pStyle w:val="ListNumber"/>
              <w:numPr>
                <w:ilvl w:val="0"/>
                <w:numId w:val="12"/>
              </w:numPr>
            </w:pPr>
            <w:r>
              <w:t>Outdoor dining will be provided to some extent on each school campus.</w:t>
            </w:r>
          </w:p>
          <w:p w:rsidR="00A67285" w:rsidRPr="006F38DB" w:rsidRDefault="00017E55" w:rsidP="00D4728F">
            <w:pPr>
              <w:pStyle w:val="ListNumber"/>
              <w:numPr>
                <w:ilvl w:val="0"/>
                <w:numId w:val="12"/>
              </w:numPr>
            </w:pPr>
            <w:r>
              <w:t>Student breaks will be staggered and will occur at the school administrator’</w:t>
            </w:r>
            <w:r w:rsidR="00B35F2D">
              <w:t>s discretion.</w:t>
            </w:r>
            <w:r>
              <w:t xml:space="preserve"> </w:t>
            </w:r>
            <w:r w:rsidR="001620CD">
              <w:t>Breaks will be taken outside as much as possible.</w:t>
            </w:r>
          </w:p>
        </w:tc>
      </w:tr>
    </w:tbl>
    <w:p w:rsidR="00685B4E" w:rsidRDefault="004B3838" w:rsidP="006F38DB">
      <w:pPr>
        <w:pStyle w:val="Heading1"/>
      </w:pPr>
      <w:r w:rsidRPr="004B3838">
        <w:t></w:t>
      </w:r>
      <w:r w:rsidRPr="004B3838">
        <w:tab/>
        <w:t>H</w:t>
      </w:r>
      <w:r w:rsidR="00651EAA">
        <w:t>ealth &amp; Safety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620"/>
      </w:tblGrid>
      <w:tr w:rsidR="00A67285" w:rsidTr="00794847">
        <w:trPr>
          <w:trHeight w:val="297"/>
        </w:trPr>
        <w:tc>
          <w:tcPr>
            <w:tcW w:w="450" w:type="dxa"/>
          </w:tcPr>
          <w:p w:rsidR="00A67285" w:rsidRDefault="00A67285" w:rsidP="00784AB5">
            <w:pPr>
              <w:pStyle w:val="Checkbox"/>
            </w:pPr>
          </w:p>
        </w:tc>
        <w:tc>
          <w:tcPr>
            <w:tcW w:w="9620" w:type="dxa"/>
          </w:tcPr>
          <w:p w:rsidR="0030762A" w:rsidRDefault="0030762A" w:rsidP="00D4728F">
            <w:pPr>
              <w:pStyle w:val="ListNumber"/>
              <w:numPr>
                <w:ilvl w:val="0"/>
                <w:numId w:val="14"/>
              </w:numPr>
            </w:pPr>
            <w:r>
              <w:t>The district will remain in compliance with all CDC</w:t>
            </w:r>
            <w:r w:rsidR="001620CD">
              <w:t>, MSDH,</w:t>
            </w:r>
            <w:r>
              <w:t xml:space="preserve"> and Mississippi Department of Education guidelines.</w:t>
            </w:r>
          </w:p>
          <w:p w:rsidR="004B3838" w:rsidRDefault="00651EAA" w:rsidP="00D4728F">
            <w:pPr>
              <w:pStyle w:val="ListNumber"/>
              <w:numPr>
                <w:ilvl w:val="0"/>
                <w:numId w:val="14"/>
              </w:numPr>
            </w:pPr>
            <w:r>
              <w:t>Students will have temperature taken daily upon arrival to school</w:t>
            </w:r>
            <w:r w:rsidR="004B3838">
              <w:t>.</w:t>
            </w:r>
          </w:p>
          <w:p w:rsidR="00651EAA" w:rsidRDefault="00651EAA" w:rsidP="00D4728F">
            <w:pPr>
              <w:pStyle w:val="ListNumber"/>
              <w:numPr>
                <w:ilvl w:val="0"/>
                <w:numId w:val="14"/>
              </w:numPr>
            </w:pPr>
            <w:r>
              <w:lastRenderedPageBreak/>
              <w:t xml:space="preserve">Students with a temperature of 100 degrees or higher will be quarantined in a </w:t>
            </w:r>
            <w:r w:rsidR="00017E55">
              <w:t>sick/holding room</w:t>
            </w:r>
            <w:r>
              <w:t>.</w:t>
            </w:r>
          </w:p>
          <w:p w:rsidR="0030762A" w:rsidRDefault="0030762A" w:rsidP="00D4728F">
            <w:pPr>
              <w:pStyle w:val="ListNumber"/>
              <w:numPr>
                <w:ilvl w:val="0"/>
                <w:numId w:val="14"/>
              </w:numPr>
            </w:pPr>
            <w:r w:rsidRPr="002A79E5">
              <w:t>Masks are re</w:t>
            </w:r>
            <w:r w:rsidR="001620CD" w:rsidRPr="002A79E5">
              <w:t>quired indoors for all students and staff</w:t>
            </w:r>
            <w:r>
              <w:t>.</w:t>
            </w:r>
            <w:r w:rsidR="009E2A83">
              <w:t xml:space="preserve"> </w:t>
            </w:r>
          </w:p>
          <w:p w:rsidR="0030762A" w:rsidRDefault="0030762A" w:rsidP="00D4728F">
            <w:pPr>
              <w:pStyle w:val="ListNumber"/>
              <w:numPr>
                <w:ilvl w:val="0"/>
                <w:numId w:val="14"/>
              </w:numPr>
            </w:pPr>
            <w:r>
              <w:t>All common areas will be cleaned and sanitized on a routine schedule.</w:t>
            </w:r>
          </w:p>
          <w:p w:rsidR="0030762A" w:rsidRDefault="0030762A" w:rsidP="00D4728F">
            <w:pPr>
              <w:pStyle w:val="ListNumber"/>
              <w:numPr>
                <w:ilvl w:val="0"/>
                <w:numId w:val="14"/>
              </w:numPr>
            </w:pPr>
            <w:r>
              <w:t>Students will report to designated areas that allow for social distancing upon arrival and after temperature checks.</w:t>
            </w:r>
          </w:p>
          <w:p w:rsidR="0030762A" w:rsidRDefault="0030762A" w:rsidP="00D4728F">
            <w:pPr>
              <w:pStyle w:val="ListNumber"/>
              <w:numPr>
                <w:ilvl w:val="0"/>
                <w:numId w:val="14"/>
              </w:numPr>
            </w:pPr>
            <w:r>
              <w:t>Students may have their own clear water bottles, and touchless water dispensers will be located in all schools in multiple locations.</w:t>
            </w:r>
          </w:p>
          <w:p w:rsidR="0015759E" w:rsidRDefault="0015759E" w:rsidP="00D4728F">
            <w:pPr>
              <w:pStyle w:val="ListNumber"/>
              <w:numPr>
                <w:ilvl w:val="0"/>
                <w:numId w:val="14"/>
              </w:numPr>
            </w:pPr>
            <w:r>
              <w:t>Hand sanitizer and temperature check stations will be posted at numerous locations around each campus.</w:t>
            </w:r>
          </w:p>
          <w:p w:rsidR="0030762A" w:rsidRDefault="0030762A" w:rsidP="00D4728F">
            <w:pPr>
              <w:pStyle w:val="ListNumber"/>
              <w:numPr>
                <w:ilvl w:val="0"/>
                <w:numId w:val="14"/>
              </w:numPr>
            </w:pPr>
            <w:r>
              <w:t>School staff will implement a curriculum that addresses the social and emotional needs of students. Additional resources will be provided when applicable for both staff and students.</w:t>
            </w:r>
          </w:p>
          <w:p w:rsidR="0030762A" w:rsidRDefault="0030762A" w:rsidP="00D4728F">
            <w:pPr>
              <w:pStyle w:val="ListNumber"/>
              <w:numPr>
                <w:ilvl w:val="0"/>
                <w:numId w:val="14"/>
              </w:numPr>
            </w:pPr>
            <w:r>
              <w:t>Facility projects will address air quality through windows and HVAC systems.</w:t>
            </w:r>
          </w:p>
          <w:p w:rsidR="0030762A" w:rsidRDefault="0030762A" w:rsidP="00D4728F">
            <w:pPr>
              <w:pStyle w:val="ListNumber"/>
              <w:numPr>
                <w:ilvl w:val="0"/>
                <w:numId w:val="14"/>
              </w:numPr>
            </w:pPr>
            <w:r>
              <w:t xml:space="preserve">Parents are asked to perform health screenings before sending students </w:t>
            </w:r>
            <w:r w:rsidR="0066754B">
              <w:t>to school, which include but are not limited to temperature checks and other symptoms of illness.</w:t>
            </w:r>
          </w:p>
          <w:p w:rsidR="0066754B" w:rsidRDefault="0066754B" w:rsidP="00D4728F">
            <w:pPr>
              <w:pStyle w:val="ListNumber"/>
              <w:numPr>
                <w:ilvl w:val="0"/>
                <w:numId w:val="14"/>
              </w:numPr>
            </w:pPr>
            <w:r>
              <w:t>All extracurricular activities will remain in compliance with CDC</w:t>
            </w:r>
            <w:r w:rsidR="001620CD">
              <w:t>, MSDH,</w:t>
            </w:r>
            <w:r>
              <w:t xml:space="preserve"> and the Mississippi High School Activities Association guidelines. Social distancing will be enforced as much as space allows.</w:t>
            </w:r>
          </w:p>
          <w:p w:rsidR="001620CD" w:rsidRDefault="001620CD" w:rsidP="00D4728F">
            <w:pPr>
              <w:pStyle w:val="ListNumber"/>
              <w:numPr>
                <w:ilvl w:val="0"/>
                <w:numId w:val="14"/>
              </w:numPr>
            </w:pPr>
            <w:r>
              <w:t>All eligible students, teachers, and staff 12 years of age and older are strongly encouraged to receive COVID-19 vaccination.</w:t>
            </w:r>
          </w:p>
          <w:p w:rsidR="009E7E8D" w:rsidRDefault="009E7E8D" w:rsidP="00D4728F">
            <w:pPr>
              <w:pStyle w:val="ListNumber"/>
              <w:numPr>
                <w:ilvl w:val="0"/>
                <w:numId w:val="14"/>
              </w:numPr>
            </w:pPr>
            <w:r>
              <w:t>Exposure to COVID-19 is considered 15 minutes of cumulative contact over a 24-hour period at &lt;6 feet.</w:t>
            </w:r>
          </w:p>
          <w:p w:rsidR="009E7E8D" w:rsidRDefault="009E7E8D" w:rsidP="00D4728F">
            <w:pPr>
              <w:pStyle w:val="ListNumber"/>
              <w:numPr>
                <w:ilvl w:val="0"/>
                <w:numId w:val="14"/>
              </w:numPr>
            </w:pPr>
            <w:r>
              <w:t>Any symptomatic student or staff will continue to be excluded from the school/district and should be evaluated by their primary medical provider.</w:t>
            </w:r>
          </w:p>
          <w:p w:rsidR="00A67285" w:rsidRPr="00207A17" w:rsidRDefault="00A67285" w:rsidP="002B789E">
            <w:pPr>
              <w:pStyle w:val="ListNumber"/>
              <w:numPr>
                <w:ilvl w:val="0"/>
                <w:numId w:val="0"/>
              </w:numPr>
              <w:ind w:left="1080"/>
            </w:pPr>
          </w:p>
        </w:tc>
      </w:tr>
    </w:tbl>
    <w:p w:rsidR="00651EAA" w:rsidRDefault="00651EAA" w:rsidP="00165047">
      <w:pPr>
        <w:spacing w:before="0" w:after="0" w:line="240" w:lineRule="auto"/>
      </w:pPr>
    </w:p>
    <w:p w:rsidR="009E7E8D" w:rsidRDefault="009E7E8D" w:rsidP="00165047">
      <w:pPr>
        <w:spacing w:before="0" w:after="0" w:line="240" w:lineRule="auto"/>
      </w:pPr>
    </w:p>
    <w:p w:rsidR="009E7E8D" w:rsidRDefault="009E7E8D" w:rsidP="009E7E8D">
      <w:pPr>
        <w:pStyle w:val="Heading1"/>
      </w:pPr>
      <w:r w:rsidRPr="004B3838">
        <w:t></w:t>
      </w:r>
      <w:r w:rsidRPr="004B3838">
        <w:tab/>
      </w:r>
      <w:r>
        <w:t>Isolation, Contact Tracing, and Quarantine</w:t>
      </w:r>
    </w:p>
    <w:p w:rsidR="009E7E8D" w:rsidRDefault="009E7E8D" w:rsidP="00D4728F">
      <w:pPr>
        <w:pStyle w:val="ListNumber"/>
        <w:numPr>
          <w:ilvl w:val="0"/>
          <w:numId w:val="15"/>
        </w:numPr>
      </w:pPr>
      <w:r>
        <w:t xml:space="preserve">  Individuals testing positive for COVID-19 will be excluded from the school setting and remain in isolation for a full 10 days </w:t>
      </w:r>
      <w:r w:rsidR="002A78A9">
        <w:t>from the onset of symptoms and are fever free for 24 hours.</w:t>
      </w:r>
    </w:p>
    <w:p w:rsidR="002A78A9" w:rsidRDefault="002A78A9" w:rsidP="00D4728F">
      <w:pPr>
        <w:pStyle w:val="ListNumber"/>
        <w:numPr>
          <w:ilvl w:val="0"/>
          <w:numId w:val="14"/>
        </w:numPr>
      </w:pPr>
      <w:r>
        <w:lastRenderedPageBreak/>
        <w:t>Contact tracing will take place to identify all individuals who are in close to contact to COVID-19 within the school setting or in extracurricular activities.</w:t>
      </w:r>
    </w:p>
    <w:p w:rsidR="002A78A9" w:rsidRDefault="002A78A9" w:rsidP="00D4728F">
      <w:pPr>
        <w:pStyle w:val="ListNumber"/>
        <w:numPr>
          <w:ilvl w:val="0"/>
          <w:numId w:val="14"/>
        </w:numPr>
      </w:pPr>
      <w:r>
        <w:t>Fully vaccinated individuals in close contact with an infected person do not have to quarantine unless they develop symptoms.</w:t>
      </w:r>
    </w:p>
    <w:p w:rsidR="002A78A9" w:rsidRDefault="002A78A9" w:rsidP="00D4728F">
      <w:pPr>
        <w:pStyle w:val="ListNumber"/>
        <w:numPr>
          <w:ilvl w:val="0"/>
          <w:numId w:val="14"/>
        </w:numPr>
      </w:pPr>
      <w:r>
        <w:t>People who have tested positive for COVID-19 within the past 3 months and recovered do not have to quarantine as long as they do not develop new symptoms.</w:t>
      </w:r>
    </w:p>
    <w:p w:rsidR="002A78A9" w:rsidRDefault="002A78A9" w:rsidP="00D4728F">
      <w:pPr>
        <w:pStyle w:val="ListNumber"/>
        <w:numPr>
          <w:ilvl w:val="0"/>
          <w:numId w:val="14"/>
        </w:numPr>
      </w:pPr>
      <w:r>
        <w:t>In the K-12 indoor classroom setting, unvaccinated individuals exposed to close contact do not have to quarantine if both students were wearing masks and no symptoms are present.</w:t>
      </w:r>
    </w:p>
    <w:p w:rsidR="002A78A9" w:rsidRDefault="002A78A9" w:rsidP="00D4728F">
      <w:pPr>
        <w:pStyle w:val="ListNumber"/>
        <w:numPr>
          <w:ilvl w:val="0"/>
          <w:numId w:val="14"/>
        </w:numPr>
      </w:pPr>
      <w:r>
        <w:t>Individuals who are not fully vaccinated and are identified as close contacts to COVID-19 will quarantine using one of the following options at the discretion of the district:</w:t>
      </w:r>
    </w:p>
    <w:p w:rsidR="002A78A9" w:rsidRDefault="002A78A9" w:rsidP="00D4728F">
      <w:pPr>
        <w:pStyle w:val="ListNumber2"/>
        <w:numPr>
          <w:ilvl w:val="2"/>
          <w:numId w:val="13"/>
        </w:numPr>
      </w:pPr>
      <w:r>
        <w:t xml:space="preserve">A full </w:t>
      </w:r>
      <w:proofErr w:type="gramStart"/>
      <w:r>
        <w:t>14 day</w:t>
      </w:r>
      <w:proofErr w:type="gramEnd"/>
      <w:r>
        <w:t xml:space="preserve"> quarantine</w:t>
      </w:r>
    </w:p>
    <w:p w:rsidR="002A78A9" w:rsidRDefault="002A78A9" w:rsidP="00D4728F">
      <w:pPr>
        <w:pStyle w:val="ListNumber2"/>
        <w:numPr>
          <w:ilvl w:val="2"/>
          <w:numId w:val="13"/>
        </w:numPr>
      </w:pPr>
      <w:r>
        <w:t>10 consecutive days of no symptoms</w:t>
      </w:r>
    </w:p>
    <w:p w:rsidR="002A78A9" w:rsidRDefault="002A78A9" w:rsidP="00D4728F">
      <w:pPr>
        <w:pStyle w:val="ListNumber2"/>
        <w:numPr>
          <w:ilvl w:val="2"/>
          <w:numId w:val="13"/>
        </w:numPr>
      </w:pPr>
      <w:r>
        <w:t>No symptoms for 7 days and has a negative test result with any form of molecular based testing for the detection of COVID-19 RNA collected on day 5, 6, or 7 of the quarantine period</w:t>
      </w:r>
    </w:p>
    <w:p w:rsidR="002A78A9" w:rsidRDefault="002A78A9" w:rsidP="00D4728F">
      <w:pPr>
        <w:pStyle w:val="ListNumber2"/>
        <w:numPr>
          <w:ilvl w:val="2"/>
          <w:numId w:val="13"/>
        </w:numPr>
      </w:pPr>
      <w:r>
        <w:t xml:space="preserve">Unvaccinated students </w:t>
      </w:r>
      <w:r w:rsidR="005A3B5A">
        <w:t>and staff who are exposed to COVID-19 will not require a quarantine period if they receive any type of COVID-19 testing every two days and remain asymptomatic. At the end of 7 days, they will no longer require testing.</w:t>
      </w:r>
    </w:p>
    <w:p w:rsidR="005A3B5A" w:rsidRDefault="005A3B5A" w:rsidP="005A3B5A">
      <w:pPr>
        <w:pStyle w:val="ListNumber"/>
      </w:pPr>
      <w:r>
        <w:t>All individuals who have symptoms of any infectious illness, regardless of vaccination status, should stay home from school and be evaluated by their healthcare provider.</w:t>
      </w:r>
    </w:p>
    <w:p w:rsidR="009E7E8D" w:rsidRDefault="009E7E8D" w:rsidP="009E7E8D"/>
    <w:p w:rsidR="005A3B5A" w:rsidRDefault="005A3B5A" w:rsidP="005A3B5A">
      <w:pPr>
        <w:pStyle w:val="Heading1"/>
        <w:spacing w:before="0" w:after="0" w:line="240" w:lineRule="auto"/>
      </w:pPr>
      <w:r w:rsidRPr="004B3838">
        <w:t></w:t>
      </w:r>
      <w:r w:rsidRPr="004B3838">
        <w:tab/>
      </w:r>
      <w:r>
        <w:t>Mask Selection</w:t>
      </w:r>
    </w:p>
    <w:p w:rsidR="005A3B5A" w:rsidRDefault="005A3B5A" w:rsidP="00D4728F">
      <w:pPr>
        <w:pStyle w:val="ListNumber"/>
        <w:numPr>
          <w:ilvl w:val="0"/>
          <w:numId w:val="16"/>
        </w:numPr>
      </w:pPr>
      <w:r>
        <w:t>Do choose masks that:</w:t>
      </w:r>
    </w:p>
    <w:p w:rsidR="005A3B5A" w:rsidRDefault="005A3B5A" w:rsidP="00D4728F">
      <w:pPr>
        <w:pStyle w:val="ListNumber2"/>
        <w:numPr>
          <w:ilvl w:val="2"/>
          <w:numId w:val="13"/>
        </w:numPr>
      </w:pPr>
      <w:r>
        <w:t>Have two or more layers of washable, breathable fabric</w:t>
      </w:r>
    </w:p>
    <w:p w:rsidR="005A3B5A" w:rsidRDefault="005A3B5A" w:rsidP="00D4728F">
      <w:pPr>
        <w:pStyle w:val="ListNumber2"/>
        <w:numPr>
          <w:ilvl w:val="2"/>
          <w:numId w:val="13"/>
        </w:numPr>
      </w:pPr>
      <w:r>
        <w:t>Completely cover the nose and mouth</w:t>
      </w:r>
    </w:p>
    <w:p w:rsidR="005A3B5A" w:rsidRDefault="005A3B5A" w:rsidP="00D4728F">
      <w:pPr>
        <w:pStyle w:val="ListNumber2"/>
        <w:numPr>
          <w:ilvl w:val="2"/>
          <w:numId w:val="13"/>
        </w:numPr>
      </w:pPr>
      <w:r>
        <w:t>Fit snuggly against the sides of your face and don’t have gaps</w:t>
      </w:r>
    </w:p>
    <w:p w:rsidR="005A3B5A" w:rsidRDefault="005A3B5A" w:rsidP="00D4728F">
      <w:pPr>
        <w:pStyle w:val="ListNumber2"/>
        <w:numPr>
          <w:ilvl w:val="2"/>
          <w:numId w:val="13"/>
        </w:numPr>
      </w:pPr>
      <w:r>
        <w:t>Have a nose wire to prevent air from leaking out of the top of the mask</w:t>
      </w:r>
    </w:p>
    <w:p w:rsidR="005A3B5A" w:rsidRDefault="005A3B5A" w:rsidP="005A3B5A">
      <w:pPr>
        <w:pStyle w:val="ListNumber"/>
      </w:pPr>
      <w:r>
        <w:t>Do Not choose masks that:</w:t>
      </w:r>
    </w:p>
    <w:p w:rsidR="005A3B5A" w:rsidRDefault="005A3B5A" w:rsidP="00D4728F">
      <w:pPr>
        <w:pStyle w:val="ListNumber2"/>
        <w:numPr>
          <w:ilvl w:val="2"/>
          <w:numId w:val="13"/>
        </w:numPr>
      </w:pPr>
      <w:r>
        <w:t>Are made of fabric that makes it hard to breathe (i.e. vinyl)</w:t>
      </w:r>
    </w:p>
    <w:p w:rsidR="005A3B5A" w:rsidRDefault="005A3B5A" w:rsidP="00D4728F">
      <w:pPr>
        <w:pStyle w:val="ListNumber2"/>
        <w:numPr>
          <w:ilvl w:val="2"/>
          <w:numId w:val="13"/>
        </w:numPr>
      </w:pPr>
      <w:r>
        <w:t>Have exhalation valves or vents which allow virus particles to escape</w:t>
      </w:r>
    </w:p>
    <w:p w:rsidR="005A3B5A" w:rsidRDefault="005A3B5A" w:rsidP="00D4728F">
      <w:pPr>
        <w:pStyle w:val="ListNumber2"/>
        <w:numPr>
          <w:ilvl w:val="2"/>
          <w:numId w:val="13"/>
        </w:numPr>
      </w:pPr>
      <w:r>
        <w:t>Are prioritized for healthcare workers</w:t>
      </w:r>
    </w:p>
    <w:p w:rsidR="00435553" w:rsidRDefault="00435553" w:rsidP="00435553">
      <w:pPr>
        <w:pStyle w:val="ListNumber"/>
      </w:pPr>
      <w:r>
        <w:t>Gaiters and Face Shields:</w:t>
      </w:r>
    </w:p>
    <w:p w:rsidR="00435553" w:rsidRDefault="00435553" w:rsidP="00D4728F">
      <w:pPr>
        <w:pStyle w:val="ListNumber2"/>
        <w:numPr>
          <w:ilvl w:val="2"/>
          <w:numId w:val="13"/>
        </w:numPr>
      </w:pPr>
      <w:r>
        <w:lastRenderedPageBreak/>
        <w:t>Wear a gaiter with two layers, or fold it to make two layers</w:t>
      </w:r>
    </w:p>
    <w:p w:rsidR="00435553" w:rsidRDefault="00435553" w:rsidP="00D4728F">
      <w:pPr>
        <w:pStyle w:val="ListNumber2"/>
        <w:numPr>
          <w:ilvl w:val="2"/>
          <w:numId w:val="13"/>
        </w:numPr>
      </w:pPr>
      <w:r>
        <w:t>Masks should be worn with face shields. Face shields alone are not considered proper protection.</w:t>
      </w:r>
    </w:p>
    <w:p w:rsidR="005A3B5A" w:rsidRDefault="005A3B5A" w:rsidP="009E7E8D"/>
    <w:p w:rsidR="00435553" w:rsidRDefault="00435553" w:rsidP="00435553">
      <w:pPr>
        <w:pStyle w:val="Heading1"/>
        <w:spacing w:before="0" w:after="0" w:line="240" w:lineRule="auto"/>
      </w:pPr>
      <w:r w:rsidRPr="004B3838">
        <w:t></w:t>
      </w:r>
      <w:r w:rsidRPr="004B3838">
        <w:tab/>
      </w:r>
      <w:r>
        <w:t>Respiratory Etiquette &amp; Hand Washing</w:t>
      </w:r>
    </w:p>
    <w:p w:rsidR="00435553" w:rsidRDefault="00435553" w:rsidP="00D4728F">
      <w:pPr>
        <w:pStyle w:val="ListNumber"/>
        <w:numPr>
          <w:ilvl w:val="0"/>
          <w:numId w:val="17"/>
        </w:numPr>
      </w:pPr>
      <w:r>
        <w:t>Cover your mouth and nose with a tissue when coughing or sneezing. Cough or sneeze into your elbow, not your hands, if tissue is not available</w:t>
      </w:r>
    </w:p>
    <w:p w:rsidR="00435553" w:rsidRDefault="00435553" w:rsidP="00435553">
      <w:pPr>
        <w:pStyle w:val="ListNumber"/>
      </w:pPr>
      <w:r>
        <w:t>Dispose of used tissues in the trash</w:t>
      </w:r>
    </w:p>
    <w:p w:rsidR="00435553" w:rsidRDefault="00435553" w:rsidP="00435553">
      <w:pPr>
        <w:pStyle w:val="ListNumber"/>
      </w:pPr>
      <w:r>
        <w:t xml:space="preserve"> Immediately wash your hands after blowing your nose, coughing, or sneezing</w:t>
      </w:r>
    </w:p>
    <w:p w:rsidR="00435553" w:rsidRDefault="00435553" w:rsidP="00435553">
      <w:pPr>
        <w:pStyle w:val="ListNumber"/>
      </w:pPr>
      <w:r>
        <w:t>Wash your hands frequently with soap and water for at least 20 seconds</w:t>
      </w:r>
    </w:p>
    <w:p w:rsidR="00435553" w:rsidRDefault="00435553" w:rsidP="00435553">
      <w:pPr>
        <w:pStyle w:val="ListNumber"/>
      </w:pPr>
      <w:r>
        <w:t>If soap and water are not readily available, use an alcohol-based hand sanitizer containing at least 60% alcohol to clean hands.</w:t>
      </w:r>
    </w:p>
    <w:p w:rsidR="009E7E8D" w:rsidRDefault="009E7E8D" w:rsidP="00165047">
      <w:pPr>
        <w:spacing w:before="0" w:after="0" w:line="240" w:lineRule="auto"/>
      </w:pPr>
    </w:p>
    <w:p w:rsidR="00685B4E" w:rsidRDefault="004B3838" w:rsidP="00165047">
      <w:pPr>
        <w:pStyle w:val="Heading1"/>
        <w:spacing w:before="0" w:after="0" w:line="240" w:lineRule="auto"/>
      </w:pPr>
      <w:r w:rsidRPr="004B3838">
        <w:t></w:t>
      </w:r>
      <w:r w:rsidRPr="004B3838">
        <w:tab/>
        <w:t>Virtual Procedures for Live Online Learning</w:t>
      </w:r>
      <w:r w:rsidR="0030762A">
        <w:t xml:space="preserve"> (If </w:t>
      </w:r>
      <w:r w:rsidR="009E7E8D">
        <w:t>necessary</w:t>
      </w:r>
      <w:r w:rsidR="0030762A">
        <w:t>)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620"/>
      </w:tblGrid>
      <w:tr w:rsidR="00A67285" w:rsidTr="00794847">
        <w:trPr>
          <w:trHeight w:val="297"/>
        </w:trPr>
        <w:tc>
          <w:tcPr>
            <w:tcW w:w="450" w:type="dxa"/>
          </w:tcPr>
          <w:p w:rsidR="00A67285" w:rsidRPr="00A67285" w:rsidRDefault="00A67285" w:rsidP="00A67285">
            <w:pPr>
              <w:pStyle w:val="Checkbox"/>
            </w:pPr>
          </w:p>
        </w:tc>
        <w:tc>
          <w:tcPr>
            <w:tcW w:w="9620" w:type="dxa"/>
          </w:tcPr>
          <w:p w:rsidR="004B3838" w:rsidRDefault="00AF155C" w:rsidP="00D4728F">
            <w:pPr>
              <w:pStyle w:val="ListNumber"/>
              <w:numPr>
                <w:ilvl w:val="0"/>
                <w:numId w:val="18"/>
              </w:numPr>
            </w:pPr>
            <w:r>
              <w:t>The student will be required to s</w:t>
            </w:r>
            <w:r w:rsidR="004B3838">
              <w:t xml:space="preserve">it up in a chair and be prepared with all materials. </w:t>
            </w:r>
          </w:p>
          <w:p w:rsidR="004B3838" w:rsidRDefault="00AF155C" w:rsidP="00D4728F">
            <w:pPr>
              <w:pStyle w:val="ListNumber"/>
            </w:pPr>
            <w:r>
              <w:t>The student will m</w:t>
            </w:r>
            <w:r w:rsidR="004B3838">
              <w:t>ute speaker when not speaking.</w:t>
            </w:r>
          </w:p>
          <w:p w:rsidR="004B3838" w:rsidRDefault="00AF155C" w:rsidP="00D4728F">
            <w:pPr>
              <w:pStyle w:val="ListNumber"/>
            </w:pPr>
            <w:r>
              <w:t xml:space="preserve">The student will allow the video to be active </w:t>
            </w:r>
            <w:r w:rsidR="004B3838">
              <w:t>at all times unless instru</w:t>
            </w:r>
            <w:r w:rsidR="004A0FA8">
              <w:t>cted by the teacher to turn it</w:t>
            </w:r>
            <w:r w:rsidR="004B3838">
              <w:t xml:space="preserve"> off.</w:t>
            </w:r>
          </w:p>
          <w:p w:rsidR="004B3838" w:rsidRDefault="004A0FA8" w:rsidP="00D4728F">
            <w:pPr>
              <w:pStyle w:val="ListNumber"/>
            </w:pPr>
            <w:r>
              <w:t>This is how the d</w:t>
            </w:r>
            <w:r w:rsidR="004B3838">
              <w:t>isplay name should be</w:t>
            </w:r>
            <w:r>
              <w:t xml:space="preserve"> presented. </w:t>
            </w:r>
            <w:r w:rsidR="004B3838">
              <w:t xml:space="preserve"> </w:t>
            </w:r>
            <w:r>
              <w:t>(</w:t>
            </w:r>
            <w:r w:rsidR="004B3838">
              <w:t>first name last name – John Smith</w:t>
            </w:r>
            <w:r>
              <w:t>)</w:t>
            </w:r>
          </w:p>
          <w:p w:rsidR="004B3838" w:rsidRDefault="00AF155C" w:rsidP="00D4728F">
            <w:pPr>
              <w:pStyle w:val="ListNumber"/>
            </w:pPr>
            <w:r>
              <w:t xml:space="preserve">The student will </w:t>
            </w:r>
            <w:r w:rsidR="004B3838">
              <w:t xml:space="preserve">open whiteboard when asked. </w:t>
            </w:r>
          </w:p>
          <w:p w:rsidR="004B3838" w:rsidRDefault="004A0FA8" w:rsidP="00D4728F">
            <w:pPr>
              <w:pStyle w:val="ListNumber"/>
            </w:pPr>
            <w:r>
              <w:t>The student will o</w:t>
            </w:r>
            <w:r w:rsidR="004B3838">
              <w:t>nly use the chat feature when necessary for the lesson.</w:t>
            </w:r>
          </w:p>
          <w:p w:rsidR="004B3838" w:rsidRDefault="004A0FA8" w:rsidP="00D4728F">
            <w:pPr>
              <w:pStyle w:val="ListNumber"/>
            </w:pPr>
            <w:r>
              <w:t xml:space="preserve">The student is asked to adhere the following: </w:t>
            </w:r>
            <w:r w:rsidR="004B3838">
              <w:t>St</w:t>
            </w:r>
            <w:r>
              <w:t>ay on task, refrain from</w:t>
            </w:r>
            <w:r w:rsidR="004B3838">
              <w:t xml:space="preserve"> distracting noises, </w:t>
            </w:r>
            <w:r>
              <w:t>no use of images or backgrounds, no eating, and e</w:t>
            </w:r>
            <w:r w:rsidR="004B3838">
              <w:t xml:space="preserve">nsure the device is charged.  </w:t>
            </w:r>
          </w:p>
          <w:p w:rsidR="00A67285" w:rsidRPr="002955AB" w:rsidRDefault="001620CD" w:rsidP="00D4728F">
            <w:pPr>
              <w:pStyle w:val="ListNumber"/>
            </w:pPr>
            <w:r>
              <w:t>Students will keep hands in</w:t>
            </w:r>
            <w:r w:rsidR="004B3838">
              <w:t xml:space="preserve"> lap</w:t>
            </w:r>
            <w:r>
              <w:t>s</w:t>
            </w:r>
            <w:r w:rsidR="004A0FA8">
              <w:t xml:space="preserve"> during session</w:t>
            </w:r>
            <w:r>
              <w:t>s</w:t>
            </w:r>
            <w:r w:rsidR="004A0FA8">
              <w:t>.</w:t>
            </w:r>
          </w:p>
        </w:tc>
      </w:tr>
    </w:tbl>
    <w:p w:rsidR="00685B4E" w:rsidRPr="005854DB" w:rsidRDefault="00685B4E" w:rsidP="001A16BE"/>
    <w:sectPr w:rsidR="00685B4E" w:rsidRPr="005854DB" w:rsidSect="00A67285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2240" w:h="15840" w:code="1"/>
      <w:pgMar w:top="720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4838" w:rsidRDefault="00CC4838" w:rsidP="005A20E2">
      <w:pPr>
        <w:spacing w:after="0"/>
      </w:pPr>
      <w:r>
        <w:separator/>
      </w:r>
    </w:p>
    <w:p w:rsidR="00CC4838" w:rsidRDefault="00CC4838"/>
    <w:p w:rsidR="00CC4838" w:rsidRDefault="00CC4838" w:rsidP="009B4773"/>
    <w:p w:rsidR="00CC4838" w:rsidRDefault="00CC4838" w:rsidP="00513832"/>
  </w:endnote>
  <w:endnote w:type="continuationSeparator" w:id="0">
    <w:p w:rsidR="00CC4838" w:rsidRDefault="00CC4838" w:rsidP="005A20E2">
      <w:pPr>
        <w:spacing w:after="0"/>
      </w:pPr>
      <w:r>
        <w:continuationSeparator/>
      </w:r>
    </w:p>
    <w:p w:rsidR="00CC4838" w:rsidRDefault="00CC4838"/>
    <w:p w:rsidR="00CC4838" w:rsidRDefault="00CC4838" w:rsidP="009B4773"/>
    <w:p w:rsidR="00CC4838" w:rsidRDefault="00CC4838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756" w:rsidRPr="003639D2" w:rsidRDefault="00852845" w:rsidP="00D724BC">
    <w:pPr>
      <w:pStyle w:val="Footer"/>
      <w:jc w:val="center"/>
    </w:pPr>
    <w:r>
      <w:rPr>
        <w:rFonts w:ascii="Copperplate Gothic Bold" w:hAnsi="Copperplate Gothic Bold"/>
      </w:rPr>
      <w:t>Office of the superintendent of education, Mr. Ike Haynes</w:t>
    </w:r>
    <w:r w:rsidR="00D724BC">
      <w:rPr>
        <w:rFonts w:ascii="Copperplate Gothic Bold" w:hAnsi="Copperplate Gothic Bold"/>
      </w:rPr>
      <w:t xml:space="preserve">                                                                                 </w:t>
    </w:r>
    <w:r w:rsidR="00B57756" w:rsidRPr="003639D2">
      <w:fldChar w:fldCharType="begin"/>
    </w:r>
    <w:r w:rsidR="00B57756" w:rsidRPr="003639D2">
      <w:instrText xml:space="preserve"> PAGE   \* MERGEFORMAT </w:instrText>
    </w:r>
    <w:r w:rsidR="00B57756" w:rsidRPr="003639D2">
      <w:fldChar w:fldCharType="separate"/>
    </w:r>
    <w:r w:rsidR="004C5CEF">
      <w:rPr>
        <w:noProof/>
      </w:rPr>
      <w:t>2</w:t>
    </w:r>
    <w:r w:rsidR="00B57756" w:rsidRPr="003639D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45A4" w:rsidRDefault="00F31FCA" w:rsidP="003323EE">
    <w:pPr>
      <w:pStyle w:val="Footer"/>
    </w:pPr>
    <w:r>
      <w:rPr>
        <w:rFonts w:ascii="Copperplate Gothic Bold" w:hAnsi="Copperplate Gothic Bold"/>
      </w:rPr>
      <w:t xml:space="preserve">Office of the superintendent of education, </w:t>
    </w:r>
    <w:proofErr w:type="spellStart"/>
    <w:r>
      <w:rPr>
        <w:rFonts w:ascii="Copperplate Gothic Bold" w:hAnsi="Copperplate Gothic Bold"/>
      </w:rPr>
      <w:t>mr.</w:t>
    </w:r>
    <w:proofErr w:type="spellEnd"/>
    <w:r>
      <w:rPr>
        <w:rFonts w:ascii="Copperplate Gothic Bold" w:hAnsi="Copperplate Gothic Bold"/>
      </w:rPr>
      <w:t xml:space="preserve"> </w:t>
    </w:r>
    <w:proofErr w:type="spellStart"/>
    <w:r>
      <w:rPr>
        <w:rFonts w:ascii="Copperplate Gothic Bold" w:hAnsi="Copperplate Gothic Bold"/>
      </w:rPr>
      <w:t>ike</w:t>
    </w:r>
    <w:proofErr w:type="spellEnd"/>
    <w:r>
      <w:rPr>
        <w:rFonts w:ascii="Copperplate Gothic Bold" w:hAnsi="Copperplate Gothic Bold"/>
      </w:rPr>
      <w:t xml:space="preserve"> </w:t>
    </w:r>
    <w:proofErr w:type="spellStart"/>
    <w:r>
      <w:rPr>
        <w:rFonts w:ascii="Copperplate Gothic Bold" w:hAnsi="Copperplate Gothic Bold"/>
      </w:rPr>
      <w:t>haynes</w:t>
    </w:r>
    <w:proofErr w:type="spellEnd"/>
    <w:r w:rsidR="003145A4" w:rsidRPr="00F8411A">
      <w:t xml:space="preserve"> </w:t>
    </w:r>
  </w:p>
  <w:p w:rsidR="005854DB" w:rsidRPr="00F8411A" w:rsidRDefault="005854DB" w:rsidP="003145A4">
    <w:pPr>
      <w:pStyle w:val="Footer"/>
      <w:jc w:val="center"/>
    </w:pPr>
    <w:r w:rsidRPr="00F8411A">
      <w:fldChar w:fldCharType="begin"/>
    </w:r>
    <w:r w:rsidRPr="00F8411A">
      <w:instrText xml:space="preserve"> PAGE   \* MERGEFORMAT </w:instrText>
    </w:r>
    <w:r w:rsidRPr="00F8411A">
      <w:fldChar w:fldCharType="separate"/>
    </w:r>
    <w:r w:rsidR="004C5CEF">
      <w:rPr>
        <w:noProof/>
      </w:rPr>
      <w:t>1</w:t>
    </w:r>
    <w:r w:rsidRPr="00F8411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4838" w:rsidRDefault="00CC4838" w:rsidP="005A20E2">
      <w:pPr>
        <w:spacing w:after="0"/>
      </w:pPr>
      <w:r>
        <w:separator/>
      </w:r>
    </w:p>
    <w:p w:rsidR="00CC4838" w:rsidRDefault="00CC4838"/>
    <w:p w:rsidR="00CC4838" w:rsidRDefault="00CC4838" w:rsidP="009B4773"/>
    <w:p w:rsidR="00CC4838" w:rsidRDefault="00CC4838" w:rsidP="00513832"/>
  </w:footnote>
  <w:footnote w:type="continuationSeparator" w:id="0">
    <w:p w:rsidR="00CC4838" w:rsidRDefault="00CC4838" w:rsidP="005A20E2">
      <w:pPr>
        <w:spacing w:after="0"/>
      </w:pPr>
      <w:r>
        <w:continuationSeparator/>
      </w:r>
    </w:p>
    <w:p w:rsidR="00CC4838" w:rsidRDefault="00CC4838"/>
    <w:p w:rsidR="00CC4838" w:rsidRDefault="00CC4838" w:rsidP="009B4773"/>
    <w:p w:rsidR="00CC4838" w:rsidRDefault="00CC4838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5F02" w:rsidRDefault="00CC483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1177626" o:spid="_x0000_s2050" type="#_x0000_t136" style="position:absolute;margin-left:0;margin-top:0;width:507.6pt;height:203pt;rotation:315;z-index:-25161420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JDCS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39D2" w:rsidRPr="003639D2" w:rsidRDefault="00CC4838" w:rsidP="003639D2">
    <w:pPr>
      <w:pStyle w:val="Header1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1177627" o:spid="_x0000_s2051" type="#_x0000_t136" style="position:absolute;margin-left:0;margin-top:0;width:507.6pt;height:203pt;rotation:315;z-index:-25161216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JDCSD"/>
          <w10:wrap anchorx="margin" anchory="margin"/>
        </v:shape>
      </w:pict>
    </w:r>
    <w:sdt>
      <w:sdtPr>
        <w:alias w:val="Title"/>
        <w:tag w:val=""/>
        <w:id w:val="-611985797"/>
        <w:placeholder>
          <w:docPart w:val="8132546BEAC746168BBA050AF3D99861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485003">
          <w:t>JEFFERSON DAVIS COUNTY SCHOOL DISTRICT</w:t>
        </w:r>
      </w:sdtContent>
    </w:sdt>
  </w:p>
  <w:p w:rsidR="005854DB" w:rsidRPr="005854DB" w:rsidRDefault="00CC4838" w:rsidP="003D6AFD">
    <w:pPr>
      <w:pStyle w:val="Header"/>
    </w:pPr>
    <w:sdt>
      <w:sdtPr>
        <w:alias w:val="Subtitle"/>
        <w:tag w:val=""/>
        <w:id w:val="-2023313307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EndPr/>
      <w:sdtContent>
        <w:r w:rsidR="009E2A83">
          <w:t>2021-2022 Safe Return to In-Person Instruction and Continuity of Services Plan</w:t>
        </w:r>
      </w:sdtContent>
    </w:sdt>
    <w:r w:rsidR="003D6AFD" w:rsidRPr="003D6AFD">
      <w:t xml:space="preserve"> </w:t>
    </w:r>
    <w:r w:rsidR="005854DB">
      <w:rPr>
        <w:noProof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078F27E1" wp14:editId="19F995B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Text Box 2">
                <a:extLst xmlns:a="http://schemas.openxmlformats.org/drawingml/2006/main">
                  <a:ext uri="{C183D7F6-B498-43B3-948B-1728B52AA6E4}">
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8F27E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0;width:11in;height:90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" fillcolor="#107082" stroked="f">
              <v:fill opacity="9766f"/>
              <v:textbox inset="20mm,8mm">
                <w:txbxContent>
                  <w:p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4DB" w:rsidRDefault="00CC4838" w:rsidP="00A67285">
    <w:pPr>
      <w:pStyle w:val="Header"/>
      <w:spacing w:after="0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1177625" o:spid="_x0000_s2049" type="#_x0000_t136" style="position:absolute;margin-left:0;margin-top:0;width:507.6pt;height:203pt;rotation:315;z-index:-25161625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JDCSD"/>
          <w10:wrap anchorx="margin" anchory="margin"/>
        </v:shape>
      </w:pict>
    </w:r>
    <w:r w:rsidR="005C7E0C">
      <w:rPr>
        <w:noProof/>
      </w:rPr>
      <w:drawing>
        <wp:anchor distT="0" distB="0" distL="114300" distR="114300" simplePos="0" relativeHeight="251698176" behindDoc="1" locked="0" layoutInCell="1" allowOverlap="1" wp14:anchorId="6B8CE6D5" wp14:editId="178074B7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836408" cy="2286000"/>
          <wp:effectExtent l="0" t="0" r="0" b="0"/>
          <wp:wrapNone/>
          <wp:docPr id="193" name="Picture 193" descr="Group of people discuss someth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ttyImages-696273168_sup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92" t="47708" r="26358" b="28055"/>
                  <a:stretch/>
                </pic:blipFill>
                <pic:spPr bwMode="auto">
                  <a:xfrm>
                    <a:off x="0" y="0"/>
                    <a:ext cx="7836408" cy="228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629DD1" w:themeColor="accent2"/>
      </w:rPr>
    </w:lvl>
  </w:abstractNum>
  <w:abstractNum w:abstractNumId="1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629DD1" w:themeColor="accent2"/>
        <w:u w:color="4A66AC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9D90A0" w:themeColor="accent6"/>
        <w:u w:color="4A66AC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629DD1" w:themeColor="accent2"/>
        <w:u w:color="4A66AC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297FD5" w:themeColor="accent3"/>
        <w:u w:color="4A66AC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5AA2AE" w:themeColor="accent5"/>
        <w:u w:color="4A66AC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8C1828"/>
    <w:multiLevelType w:val="multilevel"/>
    <w:tmpl w:val="00E80A22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/>
        <w:color w:val="629DD1" w:themeColor="accent2"/>
        <w:u w:color="4A66AC" w:themeColor="accent1"/>
      </w:rPr>
    </w:lvl>
    <w:lvl w:ilvl="1">
      <w:start w:val="1"/>
      <w:numFmt w:val="lowerLetter"/>
      <w:pStyle w:val="ListNumber2"/>
      <w:lvlText w:val="%2."/>
      <w:lvlJc w:val="left"/>
      <w:pPr>
        <w:ind w:left="360" w:hanging="360"/>
      </w:pPr>
      <w:rPr>
        <w:rFonts w:hint="default"/>
        <w:color w:val="629DD1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6"/>
  </w:num>
  <w:num w:numId="7">
    <w:abstractNumId w:val="0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6"/>
    <w:lvlOverride w:ilvl="0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removePersonalInformation/>
  <w:removeDateAndTime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A2A"/>
    <w:rsid w:val="0000092E"/>
    <w:rsid w:val="00012A83"/>
    <w:rsid w:val="00017C3C"/>
    <w:rsid w:val="00017E55"/>
    <w:rsid w:val="00021F2E"/>
    <w:rsid w:val="00026EAE"/>
    <w:rsid w:val="0003123C"/>
    <w:rsid w:val="00032A10"/>
    <w:rsid w:val="00043FFE"/>
    <w:rsid w:val="00044074"/>
    <w:rsid w:val="0004430C"/>
    <w:rsid w:val="00066DE2"/>
    <w:rsid w:val="00077931"/>
    <w:rsid w:val="000835D2"/>
    <w:rsid w:val="00084E91"/>
    <w:rsid w:val="0008562F"/>
    <w:rsid w:val="000900B6"/>
    <w:rsid w:val="000A649E"/>
    <w:rsid w:val="000A7626"/>
    <w:rsid w:val="000B2D28"/>
    <w:rsid w:val="000B5DA2"/>
    <w:rsid w:val="000C1C28"/>
    <w:rsid w:val="000C5872"/>
    <w:rsid w:val="000E0979"/>
    <w:rsid w:val="000E1544"/>
    <w:rsid w:val="000F2A2A"/>
    <w:rsid w:val="000F3546"/>
    <w:rsid w:val="000F47C0"/>
    <w:rsid w:val="001155CE"/>
    <w:rsid w:val="001225D9"/>
    <w:rsid w:val="0012403E"/>
    <w:rsid w:val="00124370"/>
    <w:rsid w:val="001369B9"/>
    <w:rsid w:val="0015759E"/>
    <w:rsid w:val="00160392"/>
    <w:rsid w:val="001620CD"/>
    <w:rsid w:val="00164319"/>
    <w:rsid w:val="00165047"/>
    <w:rsid w:val="00197A4F"/>
    <w:rsid w:val="001A16BE"/>
    <w:rsid w:val="001A5429"/>
    <w:rsid w:val="001D1C22"/>
    <w:rsid w:val="001E11F1"/>
    <w:rsid w:val="001E1E58"/>
    <w:rsid w:val="001F7D22"/>
    <w:rsid w:val="00206719"/>
    <w:rsid w:val="00207A17"/>
    <w:rsid w:val="0022132D"/>
    <w:rsid w:val="00240312"/>
    <w:rsid w:val="00247B17"/>
    <w:rsid w:val="00252E4A"/>
    <w:rsid w:val="002642A8"/>
    <w:rsid w:val="002955AB"/>
    <w:rsid w:val="002A137B"/>
    <w:rsid w:val="002A78A9"/>
    <w:rsid w:val="002A79E5"/>
    <w:rsid w:val="002B789E"/>
    <w:rsid w:val="002E7793"/>
    <w:rsid w:val="0030762A"/>
    <w:rsid w:val="0031130D"/>
    <w:rsid w:val="003145A4"/>
    <w:rsid w:val="00314A6F"/>
    <w:rsid w:val="003323EE"/>
    <w:rsid w:val="00334394"/>
    <w:rsid w:val="00347AF5"/>
    <w:rsid w:val="00360F98"/>
    <w:rsid w:val="00362478"/>
    <w:rsid w:val="003639D2"/>
    <w:rsid w:val="00374421"/>
    <w:rsid w:val="00396BA9"/>
    <w:rsid w:val="003A1203"/>
    <w:rsid w:val="003B5758"/>
    <w:rsid w:val="003C01B2"/>
    <w:rsid w:val="003D59A7"/>
    <w:rsid w:val="003D6AFD"/>
    <w:rsid w:val="003E78A7"/>
    <w:rsid w:val="003F0714"/>
    <w:rsid w:val="003F13B0"/>
    <w:rsid w:val="003F5F4A"/>
    <w:rsid w:val="00403423"/>
    <w:rsid w:val="0042252F"/>
    <w:rsid w:val="004262DD"/>
    <w:rsid w:val="0042646F"/>
    <w:rsid w:val="00431B3E"/>
    <w:rsid w:val="00435096"/>
    <w:rsid w:val="00435553"/>
    <w:rsid w:val="004411FB"/>
    <w:rsid w:val="00443212"/>
    <w:rsid w:val="0045397B"/>
    <w:rsid w:val="00460E07"/>
    <w:rsid w:val="00485003"/>
    <w:rsid w:val="00493EC0"/>
    <w:rsid w:val="00495909"/>
    <w:rsid w:val="004A0FA8"/>
    <w:rsid w:val="004B3838"/>
    <w:rsid w:val="004B5251"/>
    <w:rsid w:val="004C0453"/>
    <w:rsid w:val="004C432D"/>
    <w:rsid w:val="004C5CEF"/>
    <w:rsid w:val="004C7B3E"/>
    <w:rsid w:val="0051265D"/>
    <w:rsid w:val="00513832"/>
    <w:rsid w:val="00526C37"/>
    <w:rsid w:val="00533047"/>
    <w:rsid w:val="00567626"/>
    <w:rsid w:val="00577B45"/>
    <w:rsid w:val="005854DB"/>
    <w:rsid w:val="005919AF"/>
    <w:rsid w:val="005A20E2"/>
    <w:rsid w:val="005A3B5A"/>
    <w:rsid w:val="005B6A1A"/>
    <w:rsid w:val="005C5CCA"/>
    <w:rsid w:val="005C6C67"/>
    <w:rsid w:val="005C7E0C"/>
    <w:rsid w:val="005D2146"/>
    <w:rsid w:val="005F6388"/>
    <w:rsid w:val="006329E1"/>
    <w:rsid w:val="00633E73"/>
    <w:rsid w:val="00651EAA"/>
    <w:rsid w:val="00655308"/>
    <w:rsid w:val="00664450"/>
    <w:rsid w:val="0066754B"/>
    <w:rsid w:val="00685B4E"/>
    <w:rsid w:val="00692318"/>
    <w:rsid w:val="006936EB"/>
    <w:rsid w:val="006B048A"/>
    <w:rsid w:val="006B2383"/>
    <w:rsid w:val="006C4D5C"/>
    <w:rsid w:val="006D0144"/>
    <w:rsid w:val="006E3FC8"/>
    <w:rsid w:val="006F38DB"/>
    <w:rsid w:val="007157EF"/>
    <w:rsid w:val="0073670F"/>
    <w:rsid w:val="00740FCE"/>
    <w:rsid w:val="0074191C"/>
    <w:rsid w:val="00753E67"/>
    <w:rsid w:val="0078010D"/>
    <w:rsid w:val="00784AB5"/>
    <w:rsid w:val="007B17C4"/>
    <w:rsid w:val="007B1F5A"/>
    <w:rsid w:val="007B3AB6"/>
    <w:rsid w:val="007B5AFF"/>
    <w:rsid w:val="007C136F"/>
    <w:rsid w:val="007C5AF4"/>
    <w:rsid w:val="007D40E3"/>
    <w:rsid w:val="007D5767"/>
    <w:rsid w:val="007F333B"/>
    <w:rsid w:val="007F793B"/>
    <w:rsid w:val="00813EC8"/>
    <w:rsid w:val="00817F8C"/>
    <w:rsid w:val="0082491D"/>
    <w:rsid w:val="008314EC"/>
    <w:rsid w:val="0083428B"/>
    <w:rsid w:val="00852845"/>
    <w:rsid w:val="00875AA6"/>
    <w:rsid w:val="00876F99"/>
    <w:rsid w:val="008820B3"/>
    <w:rsid w:val="00886169"/>
    <w:rsid w:val="0089410F"/>
    <w:rsid w:val="008965F6"/>
    <w:rsid w:val="008A2B5E"/>
    <w:rsid w:val="008D3386"/>
    <w:rsid w:val="008F704C"/>
    <w:rsid w:val="0090206C"/>
    <w:rsid w:val="00902998"/>
    <w:rsid w:val="00912C1B"/>
    <w:rsid w:val="0092125E"/>
    <w:rsid w:val="00924319"/>
    <w:rsid w:val="009355C2"/>
    <w:rsid w:val="00952A7A"/>
    <w:rsid w:val="0096447E"/>
    <w:rsid w:val="00974BF8"/>
    <w:rsid w:val="009A3B33"/>
    <w:rsid w:val="009A45A0"/>
    <w:rsid w:val="009B35B5"/>
    <w:rsid w:val="009B3A56"/>
    <w:rsid w:val="009B4773"/>
    <w:rsid w:val="009D2556"/>
    <w:rsid w:val="009E2A83"/>
    <w:rsid w:val="009E3A8B"/>
    <w:rsid w:val="009E7E8D"/>
    <w:rsid w:val="00A338EF"/>
    <w:rsid w:val="00A371D8"/>
    <w:rsid w:val="00A533FA"/>
    <w:rsid w:val="00A630FD"/>
    <w:rsid w:val="00A67285"/>
    <w:rsid w:val="00A74908"/>
    <w:rsid w:val="00A91213"/>
    <w:rsid w:val="00A960DC"/>
    <w:rsid w:val="00AA29B1"/>
    <w:rsid w:val="00AA387F"/>
    <w:rsid w:val="00AA652B"/>
    <w:rsid w:val="00AA66D7"/>
    <w:rsid w:val="00AC30D3"/>
    <w:rsid w:val="00AC3653"/>
    <w:rsid w:val="00AE0241"/>
    <w:rsid w:val="00AE5008"/>
    <w:rsid w:val="00AF155C"/>
    <w:rsid w:val="00B023E8"/>
    <w:rsid w:val="00B07C2B"/>
    <w:rsid w:val="00B12D81"/>
    <w:rsid w:val="00B26302"/>
    <w:rsid w:val="00B35F2D"/>
    <w:rsid w:val="00B37B3B"/>
    <w:rsid w:val="00B44C47"/>
    <w:rsid w:val="00B56DF2"/>
    <w:rsid w:val="00B57756"/>
    <w:rsid w:val="00B57F4F"/>
    <w:rsid w:val="00B61296"/>
    <w:rsid w:val="00B7636D"/>
    <w:rsid w:val="00B80CF1"/>
    <w:rsid w:val="00B867AA"/>
    <w:rsid w:val="00B9053E"/>
    <w:rsid w:val="00BA2A38"/>
    <w:rsid w:val="00BA31C4"/>
    <w:rsid w:val="00BB02E6"/>
    <w:rsid w:val="00BD0C60"/>
    <w:rsid w:val="00BD4CB9"/>
    <w:rsid w:val="00C17BCF"/>
    <w:rsid w:val="00C3246A"/>
    <w:rsid w:val="00C65564"/>
    <w:rsid w:val="00CA61D8"/>
    <w:rsid w:val="00CC4838"/>
    <w:rsid w:val="00CD1D98"/>
    <w:rsid w:val="00CF1267"/>
    <w:rsid w:val="00CF7CFD"/>
    <w:rsid w:val="00D12F00"/>
    <w:rsid w:val="00D13200"/>
    <w:rsid w:val="00D157FE"/>
    <w:rsid w:val="00D26769"/>
    <w:rsid w:val="00D27AF8"/>
    <w:rsid w:val="00D4728F"/>
    <w:rsid w:val="00D6543F"/>
    <w:rsid w:val="00D724BC"/>
    <w:rsid w:val="00D74E0C"/>
    <w:rsid w:val="00D8068C"/>
    <w:rsid w:val="00D850A4"/>
    <w:rsid w:val="00D94688"/>
    <w:rsid w:val="00DA2D18"/>
    <w:rsid w:val="00DB5A2E"/>
    <w:rsid w:val="00DC0528"/>
    <w:rsid w:val="00DC1104"/>
    <w:rsid w:val="00DC7466"/>
    <w:rsid w:val="00DC7E1C"/>
    <w:rsid w:val="00DE65A2"/>
    <w:rsid w:val="00DF2DCC"/>
    <w:rsid w:val="00E01D0E"/>
    <w:rsid w:val="00E16215"/>
    <w:rsid w:val="00E31650"/>
    <w:rsid w:val="00E35169"/>
    <w:rsid w:val="00E53724"/>
    <w:rsid w:val="00E552C8"/>
    <w:rsid w:val="00E75006"/>
    <w:rsid w:val="00E84350"/>
    <w:rsid w:val="00E85863"/>
    <w:rsid w:val="00E91AE4"/>
    <w:rsid w:val="00EA431D"/>
    <w:rsid w:val="00EC4BCD"/>
    <w:rsid w:val="00F217D3"/>
    <w:rsid w:val="00F31FCA"/>
    <w:rsid w:val="00F33F5E"/>
    <w:rsid w:val="00F60840"/>
    <w:rsid w:val="00F75B86"/>
    <w:rsid w:val="00F77933"/>
    <w:rsid w:val="00F8411A"/>
    <w:rsid w:val="00FB1673"/>
    <w:rsid w:val="00FB315C"/>
    <w:rsid w:val="00FB5F02"/>
    <w:rsid w:val="00FC1405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9ECE56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71D8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54DB"/>
    <w:pPr>
      <w:keepNext/>
      <w:keepLines/>
      <w:pBdr>
        <w:bottom w:val="single" w:sz="24" w:space="4" w:color="4A66AC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629DD1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417A84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255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5C7E0C"/>
    <w:pPr>
      <w:pBdr>
        <w:top w:val="single" w:sz="8" w:space="1" w:color="ACCBF9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C7E0C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5854DB"/>
    <w:rPr>
      <w:rFonts w:asciiTheme="majorHAnsi" w:eastAsiaTheme="majorEastAsia" w:hAnsiTheme="majorHAnsi" w:cstheme="majorBidi"/>
      <w:b/>
      <w:color w:val="629DD1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semiHidden/>
    <w:qFormat/>
    <w:rsid w:val="00A67285"/>
    <w:rPr>
      <w:rFonts w:asciiTheme="majorHAnsi" w:hAnsiTheme="majorHAnsi"/>
      <w:b/>
      <w:i/>
      <w:color w:val="629DD1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417A84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243255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374C80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4A66AC" w:themeColor="accent1"/>
      </w:pBdr>
    </w:pPr>
    <w:rPr>
      <w:rFonts w:asciiTheme="majorHAnsi" w:hAnsiTheme="majorHAnsi"/>
      <w:b/>
      <w:color w:val="629DD1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9454C3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qFormat/>
    <w:rsid w:val="00685B4E"/>
    <w:pPr>
      <w:numPr>
        <w:numId w:val="13"/>
      </w:numPr>
      <w:spacing w:before="0" w:line="276" w:lineRule="auto"/>
    </w:p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7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 w:line="240" w:lineRule="auto"/>
    </w:pPr>
    <w:rPr>
      <w:b/>
      <w:color w:val="297FD5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 w:line="240" w:lineRule="auto"/>
    </w:pPr>
    <w:rPr>
      <w:b/>
      <w:color w:val="5AA2AE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 w:line="240" w:lineRule="auto"/>
    </w:pPr>
    <w:rPr>
      <w:b/>
      <w:color w:val="9D90A0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 w:line="240" w:lineRule="auto"/>
    </w:pPr>
    <w:rPr>
      <w:b/>
      <w:color w:val="629DD1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4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3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5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Number2">
    <w:name w:val="List Number 2"/>
    <w:basedOn w:val="Normal"/>
    <w:uiPriority w:val="99"/>
    <w:qFormat/>
    <w:rsid w:val="00685B4E"/>
    <w:pPr>
      <w:numPr>
        <w:ilvl w:val="1"/>
        <w:numId w:val="13"/>
      </w:numPr>
      <w:spacing w:before="0" w:line="271" w:lineRule="auto"/>
    </w:pPr>
  </w:style>
  <w:style w:type="paragraph" w:customStyle="1" w:styleId="Checkbox">
    <w:name w:val="Checkbox"/>
    <w:basedOn w:val="Normal"/>
    <w:qFormat/>
    <w:rsid w:val="00A67285"/>
    <w:pPr>
      <w:spacing w:before="0" w:after="0"/>
    </w:pPr>
  </w:style>
  <w:style w:type="paragraph" w:customStyle="1" w:styleId="Header1">
    <w:name w:val="Header 1"/>
    <w:basedOn w:val="Normal"/>
    <w:next w:val="Normal"/>
    <w:link w:val="Header1Char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629DD1" w:themeColor="accent2"/>
      <w:sz w:val="28"/>
    </w:rPr>
  </w:style>
  <w:style w:type="character" w:customStyle="1" w:styleId="Header1Char">
    <w:name w:val="Header 1 Char"/>
    <w:basedOn w:val="DefaultParagraphFont"/>
    <w:link w:val="Header1"/>
    <w:uiPriority w:val="99"/>
    <w:rsid w:val="00A371D8"/>
    <w:rPr>
      <w:rFonts w:asciiTheme="majorHAnsi" w:hAnsiTheme="majorHAnsi"/>
      <w:b/>
      <w:caps/>
      <w:color w:val="629DD1" w:themeColor="accent2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mcleod\AppData\Roaming\Microsoft\Templates\Small%20business%20startup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28ADCADAFE147AF87CAA61EE20905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251EC-F6E0-4564-96EB-FF27F74E7A60}"/>
      </w:docPartPr>
      <w:docPartBody>
        <w:p w:rsidR="004A036F" w:rsidRDefault="00F95775">
          <w:pPr>
            <w:pStyle w:val="928ADCADAFE147AF87CAA61EE2090587"/>
          </w:pPr>
          <w:r w:rsidRPr="003639D2">
            <w:t>OFFICE-BASED AGENCY</w:t>
          </w:r>
        </w:p>
      </w:docPartBody>
    </w:docPart>
    <w:docPart>
      <w:docPartPr>
        <w:name w:val="1F3AA0C5F41F49B8893E9A02F6EF77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926FD9-A7D5-4A10-A865-871530858206}"/>
      </w:docPartPr>
      <w:docPartBody>
        <w:p w:rsidR="004A036F" w:rsidRDefault="00F95775">
          <w:pPr>
            <w:pStyle w:val="1F3AA0C5F41F49B8893E9A02F6EF77C2"/>
          </w:pPr>
          <w:r w:rsidRPr="003639D2">
            <w:t>Startup Checklist</w:t>
          </w:r>
        </w:p>
      </w:docPartBody>
    </w:docPart>
    <w:docPart>
      <w:docPartPr>
        <w:name w:val="8132546BEAC746168BBA050AF3D998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E289F2-2306-4BD2-8D15-DBBE7B25A2BD}"/>
      </w:docPartPr>
      <w:docPartBody>
        <w:p w:rsidR="004A036F" w:rsidRDefault="00F95775">
          <w:pPr>
            <w:pStyle w:val="8132546BEAC746168BBA050AF3D99861"/>
          </w:pPr>
          <w:r w:rsidRPr="00207A17">
            <w:t>Let the local or regional press know you are opening and when.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775"/>
    <w:rsid w:val="00313354"/>
    <w:rsid w:val="004A036F"/>
    <w:rsid w:val="004C6162"/>
    <w:rsid w:val="005B15DB"/>
    <w:rsid w:val="00B61EEA"/>
    <w:rsid w:val="00C049D8"/>
    <w:rsid w:val="00CA2B26"/>
    <w:rsid w:val="00CF2859"/>
    <w:rsid w:val="00D04C45"/>
    <w:rsid w:val="00F95775"/>
    <w:rsid w:val="00FE6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28ADCADAFE147AF87CAA61EE2090587">
    <w:name w:val="928ADCADAFE147AF87CAA61EE2090587"/>
  </w:style>
  <w:style w:type="paragraph" w:customStyle="1" w:styleId="1F3AA0C5F41F49B8893E9A02F6EF77C2">
    <w:name w:val="1F3AA0C5F41F49B8893E9A02F6EF77C2"/>
  </w:style>
  <w:style w:type="paragraph" w:customStyle="1" w:styleId="E265BB21B9CF4F51B221AC0430F534CE">
    <w:name w:val="E265BB21B9CF4F51B221AC0430F534CE"/>
  </w:style>
  <w:style w:type="paragraph" w:customStyle="1" w:styleId="0EA5C53D5CDD4584A8D6651790E152A2">
    <w:name w:val="0EA5C53D5CDD4584A8D6651790E152A2"/>
  </w:style>
  <w:style w:type="paragraph" w:customStyle="1" w:styleId="1A49B5D9A3F34928BB365EFFCB171D3B">
    <w:name w:val="1A49B5D9A3F34928BB365EFFCB171D3B"/>
  </w:style>
  <w:style w:type="paragraph" w:customStyle="1" w:styleId="8ECB8D61BF1E4FEC83891B581F3C248C">
    <w:name w:val="8ECB8D61BF1E4FEC83891B581F3C248C"/>
  </w:style>
  <w:style w:type="paragraph" w:customStyle="1" w:styleId="935B9EB7A11B437A8748E6C128693F4D">
    <w:name w:val="935B9EB7A11B437A8748E6C128693F4D"/>
  </w:style>
  <w:style w:type="paragraph" w:customStyle="1" w:styleId="50B2BD3917A242C48C2A163A4CF81E5B">
    <w:name w:val="50B2BD3917A242C48C2A163A4CF81E5B"/>
  </w:style>
  <w:style w:type="paragraph" w:customStyle="1" w:styleId="F6CADAD9C5994F3A80E37C1E7D06A7F4">
    <w:name w:val="F6CADAD9C5994F3A80E37C1E7D06A7F4"/>
  </w:style>
  <w:style w:type="paragraph" w:customStyle="1" w:styleId="BFA5F1F5D6974CD5A5E8040A8947FCDB">
    <w:name w:val="BFA5F1F5D6974CD5A5E8040A8947FCDB"/>
  </w:style>
  <w:style w:type="paragraph" w:customStyle="1" w:styleId="F60C4AF1E61543E390813959730517E5">
    <w:name w:val="F60C4AF1E61543E390813959730517E5"/>
  </w:style>
  <w:style w:type="paragraph" w:customStyle="1" w:styleId="2019903AD12A4E77A98130AAC43DD800">
    <w:name w:val="2019903AD12A4E77A98130AAC43DD800"/>
  </w:style>
  <w:style w:type="paragraph" w:customStyle="1" w:styleId="ABF001DEE0024312A9B352189F17585B">
    <w:name w:val="ABF001DEE0024312A9B352189F17585B"/>
  </w:style>
  <w:style w:type="paragraph" w:customStyle="1" w:styleId="9D4BBB4D512243BAAE507E425D5B07D8">
    <w:name w:val="9D4BBB4D512243BAAE507E425D5B07D8"/>
  </w:style>
  <w:style w:type="paragraph" w:customStyle="1" w:styleId="0D9F9650664C4B8DBDD63C42C4B0FDCE">
    <w:name w:val="0D9F9650664C4B8DBDD63C42C4B0FDCE"/>
  </w:style>
  <w:style w:type="paragraph" w:customStyle="1" w:styleId="E550D57DDF81446F82B75059F07B2890">
    <w:name w:val="E550D57DDF81446F82B75059F07B2890"/>
  </w:style>
  <w:style w:type="paragraph" w:customStyle="1" w:styleId="B4DEE528AC474BD8B06747FEA44DE2DA">
    <w:name w:val="B4DEE528AC474BD8B06747FEA44DE2DA"/>
  </w:style>
  <w:style w:type="paragraph" w:customStyle="1" w:styleId="E7840B688E314DA4B34B4B7A4AFD68E7">
    <w:name w:val="E7840B688E314DA4B34B4B7A4AFD68E7"/>
  </w:style>
  <w:style w:type="paragraph" w:customStyle="1" w:styleId="CA208E88ACA84DB4880DF603E635580C">
    <w:name w:val="CA208E88ACA84DB4880DF603E635580C"/>
  </w:style>
  <w:style w:type="paragraph" w:customStyle="1" w:styleId="3072F6B25F2C4989B810CCB76C4ABE39">
    <w:name w:val="3072F6B25F2C4989B810CCB76C4ABE39"/>
  </w:style>
  <w:style w:type="paragraph" w:customStyle="1" w:styleId="EDFDA6A360814CF8A3FC1C811932B18D">
    <w:name w:val="EDFDA6A360814CF8A3FC1C811932B18D"/>
  </w:style>
  <w:style w:type="paragraph" w:customStyle="1" w:styleId="F806F79965614EDF81AB1207BC7E0CCC">
    <w:name w:val="F806F79965614EDF81AB1207BC7E0CCC"/>
  </w:style>
  <w:style w:type="paragraph" w:customStyle="1" w:styleId="9A997C15650E4EBBA0E170C890A1D50A">
    <w:name w:val="9A997C15650E4EBBA0E170C890A1D50A"/>
  </w:style>
  <w:style w:type="paragraph" w:customStyle="1" w:styleId="B712C7E8DD4343E3B794DC45BD57011D">
    <w:name w:val="B712C7E8DD4343E3B794DC45BD57011D"/>
  </w:style>
  <w:style w:type="paragraph" w:customStyle="1" w:styleId="2627BF3376264A92AAC6AF57B5DDBE8E">
    <w:name w:val="2627BF3376264A92AAC6AF57B5DDBE8E"/>
  </w:style>
  <w:style w:type="paragraph" w:customStyle="1" w:styleId="9F53EDF225E34AB4944CF17AF328394E">
    <w:name w:val="9F53EDF225E34AB4944CF17AF328394E"/>
  </w:style>
  <w:style w:type="paragraph" w:customStyle="1" w:styleId="7EF0E95692FF49609DF265DBD9AD2E5A">
    <w:name w:val="7EF0E95692FF49609DF265DBD9AD2E5A"/>
  </w:style>
  <w:style w:type="paragraph" w:customStyle="1" w:styleId="C46C17A2FCF44D86BA0B6B0555A003E0">
    <w:name w:val="C46C17A2FCF44D86BA0B6B0555A003E0"/>
  </w:style>
  <w:style w:type="paragraph" w:customStyle="1" w:styleId="6752BE7F2A4147E6A0AC7A087E7436E3">
    <w:name w:val="6752BE7F2A4147E6A0AC7A087E7436E3"/>
  </w:style>
  <w:style w:type="paragraph" w:customStyle="1" w:styleId="E202ED62CDE349DE9D15E3238D844E97">
    <w:name w:val="E202ED62CDE349DE9D15E3238D844E97"/>
  </w:style>
  <w:style w:type="paragraph" w:customStyle="1" w:styleId="4D43C789BE274803A1BD2CA8623E2B4D">
    <w:name w:val="4D43C789BE274803A1BD2CA8623E2B4D"/>
  </w:style>
  <w:style w:type="paragraph" w:customStyle="1" w:styleId="FFD6B92E28394BA6BE743245A2236C46">
    <w:name w:val="FFD6B92E28394BA6BE743245A2236C46"/>
  </w:style>
  <w:style w:type="paragraph" w:customStyle="1" w:styleId="B9B9EA07CFF740268543BE6C3FCFFD9C">
    <w:name w:val="B9B9EA07CFF740268543BE6C3FCFFD9C"/>
  </w:style>
  <w:style w:type="paragraph" w:customStyle="1" w:styleId="587F3DA2C5964AA08472CE53B86273CD">
    <w:name w:val="587F3DA2C5964AA08472CE53B86273CD"/>
  </w:style>
  <w:style w:type="paragraph" w:customStyle="1" w:styleId="9407C7F54C8149E6A58F82EAEA7E65EA">
    <w:name w:val="9407C7F54C8149E6A58F82EAEA7E65EA"/>
  </w:style>
  <w:style w:type="paragraph" w:customStyle="1" w:styleId="9C3797AF208849859E47F52933AE1874">
    <w:name w:val="9C3797AF208849859E47F52933AE1874"/>
  </w:style>
  <w:style w:type="paragraph" w:customStyle="1" w:styleId="9D7B83A2529245A7A4D9946D3712DD04">
    <w:name w:val="9D7B83A2529245A7A4D9946D3712DD04"/>
  </w:style>
  <w:style w:type="paragraph" w:customStyle="1" w:styleId="A65760ED18904D48821773B11E439DFE">
    <w:name w:val="A65760ED18904D48821773B11E439DFE"/>
  </w:style>
  <w:style w:type="paragraph" w:customStyle="1" w:styleId="69914C02098B45B78F1C275BDCF210FF">
    <w:name w:val="69914C02098B45B78F1C275BDCF210FF"/>
  </w:style>
  <w:style w:type="paragraph" w:customStyle="1" w:styleId="25A5D1DFFA9041C8B8E5FA822ED1BEED">
    <w:name w:val="25A5D1DFFA9041C8B8E5FA822ED1BEED"/>
  </w:style>
  <w:style w:type="paragraph" w:customStyle="1" w:styleId="FD5BA9A16CB0444EB38A63F3FB8BA470">
    <w:name w:val="FD5BA9A16CB0444EB38A63F3FB8BA470"/>
  </w:style>
  <w:style w:type="paragraph" w:customStyle="1" w:styleId="F99E101B00634C35864A54FE619FBEFD">
    <w:name w:val="F99E101B00634C35864A54FE619FBEFD"/>
  </w:style>
  <w:style w:type="paragraph" w:customStyle="1" w:styleId="41814850A5C744029E55D425022A4EDA">
    <w:name w:val="41814850A5C744029E55D425022A4EDA"/>
  </w:style>
  <w:style w:type="paragraph" w:customStyle="1" w:styleId="6467365829D2412D82DEA07F86711EA0">
    <w:name w:val="6467365829D2412D82DEA07F86711EA0"/>
  </w:style>
  <w:style w:type="paragraph" w:customStyle="1" w:styleId="72F8D31ECF1D4832976977C33A058BA7">
    <w:name w:val="72F8D31ECF1D4832976977C33A058BA7"/>
  </w:style>
  <w:style w:type="paragraph" w:customStyle="1" w:styleId="F9AADD4020D94744A5A77B8D840CE6DA">
    <w:name w:val="F9AADD4020D94744A5A77B8D840CE6DA"/>
  </w:style>
  <w:style w:type="paragraph" w:customStyle="1" w:styleId="F722A931E61A4086B2CFC1A88DCF15E2">
    <w:name w:val="F722A931E61A4086B2CFC1A88DCF15E2"/>
  </w:style>
  <w:style w:type="paragraph" w:customStyle="1" w:styleId="8E0F7C3ADF5B44EAA91B3DFA7A6913F1">
    <w:name w:val="8E0F7C3ADF5B44EAA91B3DFA7A6913F1"/>
  </w:style>
  <w:style w:type="paragraph" w:customStyle="1" w:styleId="A27336DCF1434FAEAD074E4F18E12343">
    <w:name w:val="A27336DCF1434FAEAD074E4F18E12343"/>
  </w:style>
  <w:style w:type="paragraph" w:customStyle="1" w:styleId="0DFCB9A745F545869CDD2DDF544017F7">
    <w:name w:val="0DFCB9A745F545869CDD2DDF544017F7"/>
  </w:style>
  <w:style w:type="paragraph" w:customStyle="1" w:styleId="213A209D43B647B9A7F5C508410AC45B">
    <w:name w:val="213A209D43B647B9A7F5C508410AC45B"/>
  </w:style>
  <w:style w:type="paragraph" w:customStyle="1" w:styleId="81330FB6F6184549AF2D05175938A501">
    <w:name w:val="81330FB6F6184549AF2D05175938A501"/>
  </w:style>
  <w:style w:type="paragraph" w:customStyle="1" w:styleId="DFBE05908DFA41D09F4A770F3F9AE5F7">
    <w:name w:val="DFBE05908DFA41D09F4A770F3F9AE5F7"/>
  </w:style>
  <w:style w:type="paragraph" w:customStyle="1" w:styleId="37841473035745FB9B95874A8794D580">
    <w:name w:val="37841473035745FB9B95874A8794D580"/>
  </w:style>
  <w:style w:type="paragraph" w:customStyle="1" w:styleId="B090E948B0334186842F3C19C0FDEA56">
    <w:name w:val="B090E948B0334186842F3C19C0FDEA56"/>
  </w:style>
  <w:style w:type="paragraph" w:customStyle="1" w:styleId="0AA3A7B30132429B8CB291BE46C1FB41">
    <w:name w:val="0AA3A7B30132429B8CB291BE46C1FB41"/>
  </w:style>
  <w:style w:type="paragraph" w:customStyle="1" w:styleId="04B137DFD3164B32A7082EB56A3C6A71">
    <w:name w:val="04B137DFD3164B32A7082EB56A3C6A71"/>
  </w:style>
  <w:style w:type="paragraph" w:customStyle="1" w:styleId="EF840C2BCBB64E5DAF49C19630D28396">
    <w:name w:val="EF840C2BCBB64E5DAF49C19630D28396"/>
  </w:style>
  <w:style w:type="paragraph" w:customStyle="1" w:styleId="CF7084F043374E3FB558A8A96FE123C8">
    <w:name w:val="CF7084F043374E3FB558A8A96FE123C8"/>
  </w:style>
  <w:style w:type="paragraph" w:customStyle="1" w:styleId="03115F6DF404461BAFCFA7746D58968E">
    <w:name w:val="03115F6DF404461BAFCFA7746D58968E"/>
  </w:style>
  <w:style w:type="paragraph" w:customStyle="1" w:styleId="56F5741559274ADEA06C694D3F0F1B59">
    <w:name w:val="56F5741559274ADEA06C694D3F0F1B59"/>
  </w:style>
  <w:style w:type="paragraph" w:customStyle="1" w:styleId="0C2BDF97894A4EA9BFB891272A16F178">
    <w:name w:val="0C2BDF97894A4EA9BFB891272A16F178"/>
  </w:style>
  <w:style w:type="paragraph" w:customStyle="1" w:styleId="3F15AD02A6644547A31D44E293902544">
    <w:name w:val="3F15AD02A6644547A31D44E293902544"/>
  </w:style>
  <w:style w:type="paragraph" w:customStyle="1" w:styleId="80F8D14DE116493CBC9F6D27F32C6995">
    <w:name w:val="80F8D14DE116493CBC9F6D27F32C6995"/>
  </w:style>
  <w:style w:type="paragraph" w:customStyle="1" w:styleId="BD6C0497766E430FA9C61D2376145ED4">
    <w:name w:val="BD6C0497766E430FA9C61D2376145ED4"/>
  </w:style>
  <w:style w:type="paragraph" w:customStyle="1" w:styleId="AC7097A3EB4247E68C93BD5BC4A18BB9">
    <w:name w:val="AC7097A3EB4247E68C93BD5BC4A18BB9"/>
  </w:style>
  <w:style w:type="paragraph" w:customStyle="1" w:styleId="AA53C135A7B94598BD58418E9A5E948B">
    <w:name w:val="AA53C135A7B94598BD58418E9A5E948B"/>
  </w:style>
  <w:style w:type="paragraph" w:customStyle="1" w:styleId="A7D38471F7AD4AD99EFEE61FA847A7B0">
    <w:name w:val="A7D38471F7AD4AD99EFEE61FA847A7B0"/>
  </w:style>
  <w:style w:type="paragraph" w:customStyle="1" w:styleId="E0447DE438E3425698F750E688A33132">
    <w:name w:val="E0447DE438E3425698F750E688A33132"/>
  </w:style>
  <w:style w:type="paragraph" w:customStyle="1" w:styleId="73D2F5317DF0402DAF90A472236A36DC">
    <w:name w:val="73D2F5317DF0402DAF90A472236A36DC"/>
  </w:style>
  <w:style w:type="paragraph" w:customStyle="1" w:styleId="3388E30109544BB9906A6E2E759297EA">
    <w:name w:val="3388E30109544BB9906A6E2E759297EA"/>
  </w:style>
  <w:style w:type="paragraph" w:customStyle="1" w:styleId="6F37A8BC020D4DF8808039082E5FA72D">
    <w:name w:val="6F37A8BC020D4DF8808039082E5FA72D"/>
  </w:style>
  <w:style w:type="paragraph" w:customStyle="1" w:styleId="E9CF3B1A491140339CD58C502FBBE36F">
    <w:name w:val="E9CF3B1A491140339CD58C502FBBE36F"/>
  </w:style>
  <w:style w:type="paragraph" w:customStyle="1" w:styleId="54C93FBBBEBB4859AF38DEFC04D14D36">
    <w:name w:val="54C93FBBBEBB4859AF38DEFC04D14D36"/>
  </w:style>
  <w:style w:type="paragraph" w:customStyle="1" w:styleId="678210573DEA455EA4340243C1384E1C">
    <w:name w:val="678210573DEA455EA4340243C1384E1C"/>
  </w:style>
  <w:style w:type="paragraph" w:customStyle="1" w:styleId="BEF6C743C64F4D3B893A656203A809B9">
    <w:name w:val="BEF6C743C64F4D3B893A656203A809B9"/>
  </w:style>
  <w:style w:type="paragraph" w:customStyle="1" w:styleId="545A10FD153B4860A5C385934E456D8F">
    <w:name w:val="545A10FD153B4860A5C385934E456D8F"/>
  </w:style>
  <w:style w:type="paragraph" w:customStyle="1" w:styleId="32B2FECB897745D3BE4A57E4FDD14EBD">
    <w:name w:val="32B2FECB897745D3BE4A57E4FDD14EBD"/>
  </w:style>
  <w:style w:type="paragraph" w:customStyle="1" w:styleId="370E1D0653024E33AE0AA00503567A6E">
    <w:name w:val="370E1D0653024E33AE0AA00503567A6E"/>
  </w:style>
  <w:style w:type="paragraph" w:customStyle="1" w:styleId="D3BF6676D0D048388835615986E62446">
    <w:name w:val="D3BF6676D0D048388835615986E62446"/>
  </w:style>
  <w:style w:type="paragraph" w:customStyle="1" w:styleId="0210BD2BBCB34AEC9858EE98F058CC1F">
    <w:name w:val="0210BD2BBCB34AEC9858EE98F058CC1F"/>
  </w:style>
  <w:style w:type="paragraph" w:customStyle="1" w:styleId="D716DFD3DE454108956FA4038ADD1DE5">
    <w:name w:val="D716DFD3DE454108956FA4038ADD1DE5"/>
  </w:style>
  <w:style w:type="paragraph" w:customStyle="1" w:styleId="11FF7FFE55AD42EE89B262E55A9ACD90">
    <w:name w:val="11FF7FFE55AD42EE89B262E55A9ACD90"/>
  </w:style>
  <w:style w:type="paragraph" w:customStyle="1" w:styleId="F17442FB099C48A4948919748EABBECB">
    <w:name w:val="F17442FB099C48A4948919748EABBECB"/>
  </w:style>
  <w:style w:type="paragraph" w:customStyle="1" w:styleId="7A74DE97810B4741A87A6EC297349B40">
    <w:name w:val="7A74DE97810B4741A87A6EC297349B40"/>
  </w:style>
  <w:style w:type="paragraph" w:customStyle="1" w:styleId="D8BC211BDF244A24BC32C8990473D3DB">
    <w:name w:val="D8BC211BDF244A24BC32C8990473D3DB"/>
  </w:style>
  <w:style w:type="paragraph" w:customStyle="1" w:styleId="6966864B485847C780157271DF5C36DA">
    <w:name w:val="6966864B485847C780157271DF5C36DA"/>
  </w:style>
  <w:style w:type="paragraph" w:customStyle="1" w:styleId="3E23F2EECD944B85B944FC32ACBF5D30">
    <w:name w:val="3E23F2EECD944B85B944FC32ACBF5D30"/>
  </w:style>
  <w:style w:type="paragraph" w:customStyle="1" w:styleId="B57EF1487E3743A4887975A71C5D9AB5">
    <w:name w:val="B57EF1487E3743A4887975A71C5D9AB5"/>
  </w:style>
  <w:style w:type="paragraph" w:customStyle="1" w:styleId="F2A543A9CF134CBBB928DFEC7C8BFDE1">
    <w:name w:val="F2A543A9CF134CBBB928DFEC7C8BFDE1"/>
  </w:style>
  <w:style w:type="paragraph" w:customStyle="1" w:styleId="8132546BEAC746168BBA050AF3D99861">
    <w:name w:val="8132546BEAC746168BBA050AF3D99861"/>
  </w:style>
  <w:style w:type="paragraph" w:customStyle="1" w:styleId="9F7FE3FC0AC840B09DFCDE4B617000BF">
    <w:name w:val="9F7FE3FC0AC840B09DFCDE4B617000BF"/>
  </w:style>
  <w:style w:type="paragraph" w:customStyle="1" w:styleId="8F27F8AB644F4987B4065945E32145C5">
    <w:name w:val="8F27F8AB644F4987B4065945E32145C5"/>
  </w:style>
  <w:style w:type="paragraph" w:customStyle="1" w:styleId="4325A954DFE24BADAFC9178D490E7F18">
    <w:name w:val="4325A954DFE24BADAFC9178D490E7F18"/>
  </w:style>
  <w:style w:type="paragraph" w:customStyle="1" w:styleId="42A491414F964CD88D23DFDEB8C9F01E">
    <w:name w:val="42A491414F964CD88D23DFDEB8C9F01E"/>
  </w:style>
  <w:style w:type="paragraph" w:customStyle="1" w:styleId="7518FFF16C8E4070BE856EDACD7D5C22">
    <w:name w:val="7518FFF16C8E4070BE856EDACD7D5C22"/>
  </w:style>
  <w:style w:type="paragraph" w:customStyle="1" w:styleId="2EAB2BD73469417294C21F19318876AB">
    <w:name w:val="2EAB2BD73469417294C21F19318876AB"/>
  </w:style>
  <w:style w:type="paragraph" w:customStyle="1" w:styleId="8440721AE0AA46D1AC978622B8C9C99A">
    <w:name w:val="8440721AE0AA46D1AC978622B8C9C9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459B6AF4-E925-4A75-A45E-1B6610FC1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4EFDDE8-D642-4875-B12B-9B84D43D7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startup checklist</Template>
  <TotalTime>0</TotalTime>
  <Pages>1</Pages>
  <Words>1568</Words>
  <Characters>8944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JEFFERSON DAVIS COUNTY SCHOOL DISTRICT</vt:lpstr>
    </vt:vector>
  </TitlesOfParts>
  <Company/>
  <LinksUpToDate>false</LinksUpToDate>
  <CharactersWithSpaces>10492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JEFFERSON DAVIS COUNTY SCHOOL DISTRICT</dc:title>
  <dc:subject/>
  <dc:creator/>
  <cp:keywords/>
  <dc:description/>
  <cp:lastModifiedBy/>
  <cp:revision>1</cp:revision>
  <dcterms:created xsi:type="dcterms:W3CDTF">2021-07-29T18:39:00Z</dcterms:created>
  <dcterms:modified xsi:type="dcterms:W3CDTF">2021-07-29T22:23:00Z</dcterms:modified>
  <cp:contentStatus>2021-2022 Safe Return to In-Person Instruction and Continuity of Services Plan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