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072B" w14:textId="2A2049B6" w:rsidR="00892267" w:rsidRPr="000440FC" w:rsidRDefault="004F485D" w:rsidP="004F485D">
      <w:pPr>
        <w:rPr>
          <w:rFonts w:ascii="Georgia" w:hAnsi="Georgia"/>
          <w:b/>
        </w:rPr>
      </w:pPr>
      <w:r w:rsidRPr="004F485D">
        <w:rPr>
          <w:rFonts w:ascii="Georgia" w:hAnsi="Georgia"/>
          <w:b/>
          <w:color w:val="323E4F" w:themeColor="text2" w:themeShade="BF"/>
        </w:rPr>
        <w:t>Newcomer Guide |</w:t>
      </w:r>
      <w:r w:rsidRPr="004F485D">
        <w:rPr>
          <w:rFonts w:ascii="Calibri" w:hAnsi="Calibri"/>
          <w:color w:val="323E4F" w:themeColor="text2" w:themeShade="BF"/>
          <w:spacing w:val="40"/>
        </w:rPr>
        <w:t xml:space="preserve"> </w:t>
      </w:r>
      <w:r w:rsidRPr="004F485D">
        <w:rPr>
          <w:rFonts w:ascii="Calibri" w:hAnsi="Calibri"/>
          <w:color w:val="8496B0" w:themeColor="text2" w:themeTint="99"/>
          <w:spacing w:val="60"/>
        </w:rPr>
        <w:t>ARRIVAL DAY</w:t>
      </w:r>
    </w:p>
    <w:p w14:paraId="3D05BF62" w14:textId="02235D96" w:rsidR="00AB3671" w:rsidRDefault="0041330C" w:rsidP="0041330C">
      <w:pPr>
        <w:tabs>
          <w:tab w:val="left" w:pos="1720"/>
        </w:tabs>
        <w:rPr>
          <w:rFonts w:ascii="Georgia" w:hAnsi="Georgia"/>
          <w:b/>
        </w:rPr>
      </w:pPr>
      <w:r w:rsidRPr="000440FC">
        <w:rPr>
          <w:rFonts w:ascii="Georgia" w:hAnsi="Georgia"/>
          <w:b/>
        </w:rPr>
        <w:tab/>
      </w:r>
    </w:p>
    <w:p w14:paraId="27B661DC" w14:textId="77777777" w:rsidR="00890C95" w:rsidRPr="000440FC" w:rsidRDefault="00890C95" w:rsidP="0041330C">
      <w:pPr>
        <w:tabs>
          <w:tab w:val="left" w:pos="1720"/>
        </w:tabs>
        <w:rPr>
          <w:rFonts w:ascii="Georgia" w:hAnsi="Georgia"/>
          <w:b/>
        </w:rPr>
      </w:pPr>
    </w:p>
    <w:p w14:paraId="6A481D73" w14:textId="384DE867" w:rsidR="00AB3671" w:rsidRPr="00890C95" w:rsidRDefault="00890C95" w:rsidP="00890C95">
      <w:pPr>
        <w:tabs>
          <w:tab w:val="left" w:pos="2250"/>
          <w:tab w:val="left" w:pos="2520"/>
        </w:tabs>
        <w:ind w:firstLine="1260"/>
        <w:rPr>
          <w:rFonts w:ascii="Georgia" w:hAnsi="Georgia"/>
        </w:rPr>
      </w:pPr>
      <w:r>
        <w:rPr>
          <w:rFonts w:ascii="Calibri" w:hAnsi="Calibri"/>
          <w:b/>
          <w:noProof/>
          <w:spacing w:val="30"/>
        </w:rPr>
        <mc:AlternateContent>
          <mc:Choice Requires="wps">
            <w:drawing>
              <wp:anchor distT="0" distB="0" distL="114300" distR="114300" simplePos="0" relativeHeight="251659264" behindDoc="0" locked="0" layoutInCell="1" allowOverlap="1" wp14:anchorId="341264C6" wp14:editId="3935F304">
                <wp:simplePos x="0" y="0"/>
                <wp:positionH relativeFrom="column">
                  <wp:posOffset>0</wp:posOffset>
                </wp:positionH>
                <wp:positionV relativeFrom="paragraph">
                  <wp:posOffset>228600</wp:posOffset>
                </wp:positionV>
                <wp:extent cx="1298448" cy="0"/>
                <wp:effectExtent l="0" t="0" r="22860" b="25400"/>
                <wp:wrapNone/>
                <wp:docPr id="1" name="Straight Connector 1"/>
                <wp:cNvGraphicFramePr/>
                <a:graphic xmlns:a="http://schemas.openxmlformats.org/drawingml/2006/main">
                  <a:graphicData uri="http://schemas.microsoft.com/office/word/2010/wordprocessingShape">
                    <wps:wsp>
                      <wps:cNvCnPr/>
                      <wps:spPr>
                        <a:xfrm flipH="1">
                          <a:off x="0" y="0"/>
                          <a:ext cx="1298448" cy="0"/>
                        </a:xfrm>
                        <a:prstGeom prst="line">
                          <a:avLst/>
                        </a:prstGeom>
                        <a:ln w="127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F13593D"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102.2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" strokecolor="#acb9ca [1311]" strokeweight="1pt">
                <v:stroke joinstyle="miter"/>
              </v:line>
            </w:pict>
          </mc:Fallback>
        </mc:AlternateContent>
      </w:r>
      <w:r w:rsidRPr="00890C95">
        <w:rPr>
          <w:rFonts w:ascii="Calibri" w:hAnsi="Calibri"/>
          <w:b/>
          <w:spacing w:val="30"/>
        </w:rPr>
        <w:t>GOALS</w:t>
      </w:r>
      <w:r>
        <w:rPr>
          <w:rFonts w:ascii="Georgia" w:hAnsi="Georgia"/>
          <w:b/>
        </w:rPr>
        <w:tab/>
        <w:t>•</w:t>
      </w:r>
      <w:r>
        <w:rPr>
          <w:rFonts w:ascii="Georgia" w:hAnsi="Georgia"/>
          <w:b/>
        </w:rPr>
        <w:tab/>
      </w:r>
      <w:r w:rsidR="00AB3671" w:rsidRPr="00890C95">
        <w:rPr>
          <w:rFonts w:ascii="Georgia" w:hAnsi="Georgia"/>
        </w:rPr>
        <w:t>Make the student feel welcome.</w:t>
      </w:r>
    </w:p>
    <w:p w14:paraId="6B9EC161" w14:textId="37905D09" w:rsidR="00AB3671" w:rsidRPr="00890C95" w:rsidRDefault="00AB3671" w:rsidP="00890C95">
      <w:pPr>
        <w:pStyle w:val="ListParagraph"/>
        <w:numPr>
          <w:ilvl w:val="0"/>
          <w:numId w:val="12"/>
        </w:numPr>
        <w:ind w:left="2520" w:hanging="270"/>
        <w:rPr>
          <w:rFonts w:ascii="Georgia" w:hAnsi="Georgia"/>
        </w:rPr>
      </w:pPr>
      <w:r w:rsidRPr="00890C95">
        <w:rPr>
          <w:rFonts w:ascii="Georgia" w:hAnsi="Georgia"/>
        </w:rPr>
        <w:t xml:space="preserve">Set up a </w:t>
      </w:r>
      <w:r w:rsidR="00554785" w:rsidRPr="00890C95">
        <w:rPr>
          <w:rFonts w:ascii="Georgia" w:hAnsi="Georgia"/>
        </w:rPr>
        <w:t xml:space="preserve">family </w:t>
      </w:r>
      <w:r w:rsidRPr="00890C95">
        <w:rPr>
          <w:rFonts w:ascii="Georgia" w:hAnsi="Georgia"/>
        </w:rPr>
        <w:t>communication strategy.</w:t>
      </w:r>
    </w:p>
    <w:p w14:paraId="446DA910" w14:textId="72CC6E75" w:rsidR="00AB3671" w:rsidRPr="00890C95" w:rsidRDefault="00AB3671" w:rsidP="00890C95">
      <w:pPr>
        <w:pStyle w:val="ListParagraph"/>
        <w:numPr>
          <w:ilvl w:val="0"/>
          <w:numId w:val="12"/>
        </w:numPr>
        <w:ind w:left="2520" w:hanging="270"/>
        <w:rPr>
          <w:rFonts w:ascii="Georgia" w:hAnsi="Georgia"/>
        </w:rPr>
      </w:pPr>
      <w:r w:rsidRPr="00890C95">
        <w:rPr>
          <w:rFonts w:ascii="Georgia" w:hAnsi="Georgia"/>
        </w:rPr>
        <w:t xml:space="preserve">Learn as much as possible about the student’s background </w:t>
      </w:r>
      <w:r w:rsidR="00890C95">
        <w:rPr>
          <w:rFonts w:ascii="Georgia" w:hAnsi="Georgia"/>
        </w:rPr>
        <w:br/>
      </w:r>
      <w:r w:rsidRPr="00890C95">
        <w:rPr>
          <w:rFonts w:ascii="Georgia" w:hAnsi="Georgia"/>
        </w:rPr>
        <w:t>and experiences.</w:t>
      </w:r>
    </w:p>
    <w:p w14:paraId="3DFBAA59" w14:textId="77777777" w:rsidR="00AB3671" w:rsidRDefault="00AB3671" w:rsidP="00890C95">
      <w:pPr>
        <w:pStyle w:val="ListParagraph"/>
        <w:numPr>
          <w:ilvl w:val="0"/>
          <w:numId w:val="12"/>
        </w:numPr>
        <w:ind w:left="2520" w:hanging="270"/>
        <w:rPr>
          <w:rFonts w:ascii="Georgia" w:hAnsi="Georgia"/>
        </w:rPr>
      </w:pPr>
      <w:r w:rsidRPr="00890C95">
        <w:rPr>
          <w:rFonts w:ascii="Georgia" w:hAnsi="Georgia"/>
        </w:rPr>
        <w:t>Prepare the student and family for the start of classes.</w:t>
      </w:r>
    </w:p>
    <w:p w14:paraId="1AD5095E" w14:textId="77777777" w:rsidR="00890C95" w:rsidRPr="00890C95" w:rsidRDefault="00890C95" w:rsidP="00890C95">
      <w:pPr>
        <w:rPr>
          <w:rFonts w:ascii="Georgia" w:hAnsi="Georgia"/>
        </w:rPr>
      </w:pPr>
    </w:p>
    <w:p w14:paraId="05E85FB6" w14:textId="77777777" w:rsidR="001C70D3" w:rsidRPr="000440FC" w:rsidRDefault="001C70D3" w:rsidP="001C70D3">
      <w:pPr>
        <w:pStyle w:val="ListParagraph"/>
        <w:rPr>
          <w:rFonts w:ascii="Georgia" w:hAnsi="Georgia"/>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19"/>
        <w:gridCol w:w="3656"/>
        <w:gridCol w:w="4675"/>
      </w:tblGrid>
      <w:tr w:rsidR="000D7D64" w:rsidRPr="000440FC" w14:paraId="578CD9D2" w14:textId="77777777" w:rsidTr="00770D6B">
        <w:trPr>
          <w:cantSplit/>
          <w:trHeight w:val="331"/>
        </w:trPr>
        <w:tc>
          <w:tcPr>
            <w:tcW w:w="1019" w:type="dxa"/>
            <w:shd w:val="clear" w:color="auto" w:fill="323E4F" w:themeFill="text2" w:themeFillShade="BF"/>
            <w:vAlign w:val="center"/>
          </w:tcPr>
          <w:p w14:paraId="66A95DA2" w14:textId="49E4534E" w:rsidR="00524965" w:rsidRPr="00524965" w:rsidRDefault="00524965" w:rsidP="00524965">
            <w:pPr>
              <w:rPr>
                <w:rFonts w:ascii="Calibri" w:hAnsi="Calibri"/>
                <w:b/>
                <w:spacing w:val="10"/>
                <w:sz w:val="20"/>
                <w:szCs w:val="20"/>
              </w:rPr>
            </w:pPr>
            <w:r w:rsidRPr="00524965">
              <w:rPr>
                <w:rFonts w:ascii="Calibri" w:hAnsi="Calibri"/>
                <w:spacing w:val="10"/>
                <w:sz w:val="20"/>
                <w:szCs w:val="20"/>
              </w:rPr>
              <w:t>GOAL</w:t>
            </w:r>
            <w:r w:rsidR="000D7D64">
              <w:rPr>
                <w:rFonts w:ascii="Calibri" w:hAnsi="Calibri"/>
                <w:spacing w:val="10"/>
                <w:sz w:val="20"/>
                <w:szCs w:val="20"/>
              </w:rPr>
              <w:t xml:space="preserve"> 1</w:t>
            </w:r>
          </w:p>
        </w:tc>
        <w:tc>
          <w:tcPr>
            <w:tcW w:w="8331" w:type="dxa"/>
            <w:gridSpan w:val="2"/>
            <w:shd w:val="clear" w:color="auto" w:fill="D5DCE4" w:themeFill="text2" w:themeFillTint="33"/>
            <w:vAlign w:val="center"/>
          </w:tcPr>
          <w:p w14:paraId="7883136B" w14:textId="72ADDF24" w:rsidR="00524965" w:rsidRPr="00524965" w:rsidRDefault="00524965" w:rsidP="00524965">
            <w:pPr>
              <w:rPr>
                <w:rFonts w:ascii="Calibri" w:hAnsi="Calibri"/>
                <w:b/>
              </w:rPr>
            </w:pPr>
            <w:r w:rsidRPr="00524965">
              <w:rPr>
                <w:rFonts w:ascii="Calibri" w:hAnsi="Calibri"/>
                <w:b/>
              </w:rPr>
              <w:t>Make the student feel welcome.</w:t>
            </w:r>
          </w:p>
        </w:tc>
      </w:tr>
      <w:tr w:rsidR="00770D6B" w:rsidRPr="000440FC" w14:paraId="4CD52488" w14:textId="77777777" w:rsidTr="00770D6B">
        <w:trPr>
          <w:trHeight w:val="220"/>
        </w:trPr>
        <w:tc>
          <w:tcPr>
            <w:tcW w:w="4675" w:type="dxa"/>
            <w:gridSpan w:val="2"/>
            <w:vAlign w:val="center"/>
          </w:tcPr>
          <w:p w14:paraId="4BFB3418" w14:textId="6CF3F6FA" w:rsidR="00770D6B" w:rsidRPr="00524965" w:rsidRDefault="00770D6B" w:rsidP="00770D6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7F0A6517" w14:textId="2B9EBFDB" w:rsidR="00770D6B" w:rsidRPr="00524965" w:rsidRDefault="00770D6B" w:rsidP="00770D6B">
            <w:pPr>
              <w:pStyle w:val="ListParagraph"/>
              <w:ind w:left="220"/>
              <w:jc w:val="center"/>
              <w:rPr>
                <w:rFonts w:ascii="Georgia" w:hAnsi="Georgia"/>
                <w:sz w:val="22"/>
                <w:szCs w:val="22"/>
              </w:rPr>
            </w:pPr>
            <w:r w:rsidRPr="00770D6B">
              <w:rPr>
                <w:rFonts w:ascii="Calibri" w:hAnsi="Calibri"/>
                <w:spacing w:val="40"/>
                <w:sz w:val="22"/>
                <w:szCs w:val="22"/>
              </w:rPr>
              <w:t>TOOLS</w:t>
            </w:r>
          </w:p>
        </w:tc>
      </w:tr>
      <w:tr w:rsidR="00524965" w:rsidRPr="000440FC" w14:paraId="132FCF52" w14:textId="77777777" w:rsidTr="000D7D64">
        <w:trPr>
          <w:trHeight w:val="383"/>
        </w:trPr>
        <w:tc>
          <w:tcPr>
            <w:tcW w:w="4675" w:type="dxa"/>
            <w:gridSpan w:val="2"/>
          </w:tcPr>
          <w:p w14:paraId="3D8917C0" w14:textId="77777777" w:rsidR="00524965" w:rsidRPr="00524965" w:rsidRDefault="00524965"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Friendly greeting.</w:t>
            </w:r>
          </w:p>
          <w:p w14:paraId="4F60EB9A" w14:textId="77777777" w:rsidR="00524965" w:rsidRPr="00524965" w:rsidRDefault="00524965"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Immediate access to someone who speaks the student’s native language if possible.</w:t>
            </w:r>
          </w:p>
          <w:p w14:paraId="543B5E64" w14:textId="77777777" w:rsidR="00524965" w:rsidRPr="00524965" w:rsidRDefault="00524965"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Placement paperwork.</w:t>
            </w:r>
          </w:p>
          <w:p w14:paraId="70B26BBA" w14:textId="04A10E4E" w:rsidR="00524965" w:rsidRPr="00524965" w:rsidRDefault="00524965"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Provide school information.</w:t>
            </w:r>
          </w:p>
        </w:tc>
        <w:tc>
          <w:tcPr>
            <w:tcW w:w="4675" w:type="dxa"/>
          </w:tcPr>
          <w:p w14:paraId="13D1DE8B" w14:textId="77777777" w:rsidR="00524965" w:rsidRPr="00524965" w:rsidRDefault="00524965"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Smile and good morning, welcoming body language.</w:t>
            </w:r>
          </w:p>
          <w:p w14:paraId="755348B8" w14:textId="77777777" w:rsidR="00524965" w:rsidRPr="00524965" w:rsidRDefault="00524965"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Staff member or volunteer who speaks child’s native language.</w:t>
            </w:r>
          </w:p>
          <w:p w14:paraId="07DBB808" w14:textId="1719ACF6" w:rsidR="00524965" w:rsidRPr="00524965" w:rsidRDefault="00524965"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“Welcome! This is our school” sheet. Student name and information sheet</w:t>
            </w:r>
          </w:p>
        </w:tc>
      </w:tr>
      <w:tr w:rsidR="000D7D64" w:rsidRPr="000440FC" w14:paraId="772FE7D2" w14:textId="77777777" w:rsidTr="00770D6B">
        <w:trPr>
          <w:trHeight w:val="331"/>
        </w:trPr>
        <w:tc>
          <w:tcPr>
            <w:tcW w:w="1019" w:type="dxa"/>
            <w:shd w:val="clear" w:color="auto" w:fill="323E4F" w:themeFill="text2" w:themeFillShade="BF"/>
            <w:vAlign w:val="center"/>
          </w:tcPr>
          <w:p w14:paraId="154FF29F" w14:textId="77777777" w:rsidR="000D7D64" w:rsidRPr="000D7D64" w:rsidRDefault="000D7D64" w:rsidP="000D7D64">
            <w:pPr>
              <w:rPr>
                <w:rFonts w:ascii="Georgia" w:hAnsi="Georgia"/>
                <w:sz w:val="22"/>
                <w:szCs w:val="22"/>
              </w:rPr>
            </w:pPr>
            <w:r w:rsidRPr="000D7D64">
              <w:rPr>
                <w:rFonts w:ascii="Calibri" w:hAnsi="Calibri"/>
                <w:spacing w:val="10"/>
                <w:sz w:val="20"/>
                <w:szCs w:val="20"/>
              </w:rPr>
              <w:t xml:space="preserve">GOAL </w:t>
            </w:r>
            <w:r>
              <w:rPr>
                <w:rFonts w:ascii="Calibri" w:hAnsi="Calibri"/>
                <w:spacing w:val="10"/>
                <w:sz w:val="20"/>
                <w:szCs w:val="20"/>
              </w:rPr>
              <w:t>2</w:t>
            </w:r>
          </w:p>
        </w:tc>
        <w:tc>
          <w:tcPr>
            <w:tcW w:w="8331" w:type="dxa"/>
            <w:gridSpan w:val="2"/>
            <w:shd w:val="clear" w:color="auto" w:fill="D5DCE4" w:themeFill="text2" w:themeFillTint="33"/>
            <w:vAlign w:val="center"/>
          </w:tcPr>
          <w:p w14:paraId="232C57C5" w14:textId="0E40319F" w:rsidR="000D7D64" w:rsidRPr="000D7D64" w:rsidRDefault="000D7D64" w:rsidP="000D7D64">
            <w:pPr>
              <w:rPr>
                <w:rFonts w:ascii="Calibri" w:hAnsi="Calibri"/>
                <w:b/>
              </w:rPr>
            </w:pPr>
            <w:r w:rsidRPr="00524965">
              <w:rPr>
                <w:rFonts w:ascii="Calibri" w:hAnsi="Calibri"/>
                <w:b/>
              </w:rPr>
              <w:t>Set up a family communication strategy.</w:t>
            </w:r>
          </w:p>
        </w:tc>
      </w:tr>
      <w:tr w:rsidR="00770D6B" w:rsidRPr="000440FC" w14:paraId="0A0999C6" w14:textId="77777777" w:rsidTr="00770D6B">
        <w:trPr>
          <w:trHeight w:val="238"/>
        </w:trPr>
        <w:tc>
          <w:tcPr>
            <w:tcW w:w="4675" w:type="dxa"/>
            <w:gridSpan w:val="2"/>
            <w:vAlign w:val="center"/>
          </w:tcPr>
          <w:p w14:paraId="60D4C226" w14:textId="36ECF501" w:rsidR="00770D6B" w:rsidRPr="000D7D64" w:rsidRDefault="00770D6B" w:rsidP="00770D6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5D29074A" w14:textId="391F9509" w:rsidR="00770D6B" w:rsidRPr="000D7D64" w:rsidRDefault="00770D6B" w:rsidP="00770D6B">
            <w:pPr>
              <w:jc w:val="center"/>
              <w:rPr>
                <w:rFonts w:ascii="Georgia" w:hAnsi="Georgia"/>
                <w:sz w:val="22"/>
                <w:szCs w:val="22"/>
              </w:rPr>
            </w:pPr>
            <w:r w:rsidRPr="00770D6B">
              <w:rPr>
                <w:rFonts w:ascii="Calibri" w:hAnsi="Calibri"/>
                <w:spacing w:val="40"/>
                <w:sz w:val="22"/>
                <w:szCs w:val="22"/>
              </w:rPr>
              <w:t>TOOLS</w:t>
            </w:r>
          </w:p>
        </w:tc>
      </w:tr>
      <w:tr w:rsidR="000D7D64" w:rsidRPr="000440FC" w14:paraId="6EE2F6E4" w14:textId="77777777" w:rsidTr="000D7D64">
        <w:trPr>
          <w:trHeight w:val="383"/>
        </w:trPr>
        <w:tc>
          <w:tcPr>
            <w:tcW w:w="4675" w:type="dxa"/>
            <w:gridSpan w:val="2"/>
          </w:tcPr>
          <w:p w14:paraId="378E6D16" w14:textId="7F92EADF" w:rsidR="000D7D64" w:rsidRPr="00524965" w:rsidRDefault="000D7D64" w:rsidP="00524965">
            <w:pPr>
              <w:pStyle w:val="ListParagraph"/>
              <w:numPr>
                <w:ilvl w:val="0"/>
                <w:numId w:val="11"/>
              </w:numPr>
              <w:ind w:left="330" w:hanging="330"/>
              <w:rPr>
                <w:rFonts w:ascii="Georgia" w:hAnsi="Georgia"/>
                <w:sz w:val="22"/>
                <w:szCs w:val="22"/>
              </w:rPr>
            </w:pPr>
            <w:r w:rsidRPr="00524965">
              <w:rPr>
                <w:rFonts w:ascii="Georgia" w:hAnsi="Georgia"/>
                <w:sz w:val="22"/>
                <w:szCs w:val="22"/>
              </w:rPr>
              <w:t>Establish preferred means of contact. (Phone, email, English speaking relative, etc.)</w:t>
            </w:r>
          </w:p>
        </w:tc>
        <w:tc>
          <w:tcPr>
            <w:tcW w:w="4675" w:type="dxa"/>
          </w:tcPr>
          <w:p w14:paraId="6DFBC5DF" w14:textId="3253166D" w:rsidR="000D7D64" w:rsidRPr="00524965" w:rsidRDefault="000D7D64"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“Calling school” card for parents</w:t>
            </w:r>
          </w:p>
        </w:tc>
      </w:tr>
      <w:tr w:rsidR="000D7D64" w:rsidRPr="000440FC" w14:paraId="79AC3A1E" w14:textId="77777777" w:rsidTr="00770D6B">
        <w:trPr>
          <w:trHeight w:val="331"/>
        </w:trPr>
        <w:tc>
          <w:tcPr>
            <w:tcW w:w="1019" w:type="dxa"/>
            <w:shd w:val="clear" w:color="auto" w:fill="323E4F" w:themeFill="text2" w:themeFillShade="BF"/>
            <w:vAlign w:val="center"/>
          </w:tcPr>
          <w:p w14:paraId="2E3CF902" w14:textId="2B49B373" w:rsidR="000D7D64" w:rsidRPr="00524965" w:rsidRDefault="000D7D64" w:rsidP="000D7D64">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3</w:t>
            </w:r>
          </w:p>
        </w:tc>
        <w:tc>
          <w:tcPr>
            <w:tcW w:w="8331" w:type="dxa"/>
            <w:gridSpan w:val="2"/>
            <w:shd w:val="clear" w:color="auto" w:fill="D5DCE4" w:themeFill="text2" w:themeFillTint="33"/>
            <w:vAlign w:val="center"/>
          </w:tcPr>
          <w:p w14:paraId="78DAB705" w14:textId="652DC140" w:rsidR="000D7D64" w:rsidRPr="00524965" w:rsidRDefault="000D7D64" w:rsidP="000D7D64">
            <w:pPr>
              <w:pStyle w:val="ListParagraph"/>
              <w:ind w:left="220" w:hanging="220"/>
              <w:rPr>
                <w:rFonts w:ascii="Georgia" w:hAnsi="Georgia"/>
                <w:sz w:val="22"/>
                <w:szCs w:val="22"/>
              </w:rPr>
            </w:pPr>
            <w:r w:rsidRPr="00524965">
              <w:rPr>
                <w:rFonts w:ascii="Calibri" w:hAnsi="Calibri"/>
                <w:b/>
              </w:rPr>
              <w:t>Learn as much as possible about the student’s background and experiences.</w:t>
            </w:r>
          </w:p>
        </w:tc>
      </w:tr>
      <w:tr w:rsidR="00770D6B" w:rsidRPr="000440FC" w14:paraId="3ED82298" w14:textId="77777777" w:rsidTr="00770D6B">
        <w:trPr>
          <w:trHeight w:val="155"/>
        </w:trPr>
        <w:tc>
          <w:tcPr>
            <w:tcW w:w="4675" w:type="dxa"/>
            <w:gridSpan w:val="2"/>
            <w:vAlign w:val="center"/>
          </w:tcPr>
          <w:p w14:paraId="7C127E0E" w14:textId="267FBEB4" w:rsidR="00770D6B" w:rsidRPr="000D7D64" w:rsidRDefault="00770D6B" w:rsidP="00770D6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6C7AD206" w14:textId="2A947F16" w:rsidR="00770D6B" w:rsidRPr="000D7D64" w:rsidRDefault="00770D6B" w:rsidP="00770D6B">
            <w:pPr>
              <w:jc w:val="center"/>
              <w:rPr>
                <w:rFonts w:ascii="Georgia" w:hAnsi="Georgia"/>
                <w:sz w:val="22"/>
                <w:szCs w:val="22"/>
              </w:rPr>
            </w:pPr>
            <w:r w:rsidRPr="00770D6B">
              <w:rPr>
                <w:rFonts w:ascii="Calibri" w:hAnsi="Calibri"/>
                <w:spacing w:val="40"/>
                <w:sz w:val="22"/>
                <w:szCs w:val="22"/>
              </w:rPr>
              <w:t>TOOLS</w:t>
            </w:r>
          </w:p>
        </w:tc>
      </w:tr>
      <w:tr w:rsidR="000D7D64" w:rsidRPr="000440FC" w14:paraId="03293C0F" w14:textId="77777777" w:rsidTr="000D7D64">
        <w:trPr>
          <w:trHeight w:val="155"/>
        </w:trPr>
        <w:tc>
          <w:tcPr>
            <w:tcW w:w="4675" w:type="dxa"/>
            <w:gridSpan w:val="2"/>
          </w:tcPr>
          <w:p w14:paraId="4EF80B3B" w14:textId="3865EE90" w:rsidR="000D7D64" w:rsidRPr="00524965" w:rsidRDefault="000D7D64" w:rsidP="00524965">
            <w:pPr>
              <w:pStyle w:val="ListParagraph"/>
              <w:numPr>
                <w:ilvl w:val="0"/>
                <w:numId w:val="11"/>
              </w:numPr>
              <w:ind w:left="370"/>
              <w:rPr>
                <w:rFonts w:ascii="Georgia" w:hAnsi="Georgia"/>
                <w:sz w:val="22"/>
                <w:szCs w:val="22"/>
              </w:rPr>
            </w:pPr>
            <w:r w:rsidRPr="00524965">
              <w:rPr>
                <w:rFonts w:ascii="Georgia" w:hAnsi="Georgia"/>
                <w:sz w:val="22"/>
                <w:szCs w:val="22"/>
              </w:rPr>
              <w:t>Collect information from the family about schooling and literacy.</w:t>
            </w:r>
          </w:p>
        </w:tc>
        <w:tc>
          <w:tcPr>
            <w:tcW w:w="4675" w:type="dxa"/>
          </w:tcPr>
          <w:p w14:paraId="1CD3C495" w14:textId="17F6A7F9" w:rsidR="000D7D64" w:rsidRPr="00524965" w:rsidRDefault="000D7D64" w:rsidP="00524965">
            <w:pPr>
              <w:pStyle w:val="ListParagraph"/>
              <w:numPr>
                <w:ilvl w:val="0"/>
                <w:numId w:val="10"/>
              </w:numPr>
              <w:ind w:left="220" w:hanging="220"/>
              <w:rPr>
                <w:rFonts w:ascii="Georgia" w:hAnsi="Georgia"/>
                <w:sz w:val="22"/>
                <w:szCs w:val="22"/>
              </w:rPr>
            </w:pPr>
            <w:r w:rsidRPr="00524965">
              <w:rPr>
                <w:rFonts w:ascii="Georgia" w:hAnsi="Georgia"/>
                <w:sz w:val="22"/>
                <w:szCs w:val="22"/>
              </w:rPr>
              <w:t>School history/literacy questionnaire</w:t>
            </w:r>
          </w:p>
        </w:tc>
      </w:tr>
      <w:tr w:rsidR="000D7D64" w:rsidRPr="000440FC" w14:paraId="5530642E" w14:textId="77777777" w:rsidTr="00770D6B">
        <w:trPr>
          <w:trHeight w:val="331"/>
        </w:trPr>
        <w:tc>
          <w:tcPr>
            <w:tcW w:w="1019" w:type="dxa"/>
            <w:shd w:val="clear" w:color="auto" w:fill="323E4F" w:themeFill="text2" w:themeFillShade="BF"/>
            <w:vAlign w:val="center"/>
          </w:tcPr>
          <w:p w14:paraId="04B40926" w14:textId="593CDD46" w:rsidR="000D7D64" w:rsidRPr="00524965" w:rsidRDefault="000D7D64" w:rsidP="000D7D64">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4</w:t>
            </w:r>
          </w:p>
        </w:tc>
        <w:tc>
          <w:tcPr>
            <w:tcW w:w="8331" w:type="dxa"/>
            <w:gridSpan w:val="2"/>
            <w:shd w:val="clear" w:color="auto" w:fill="D5DCE4" w:themeFill="text2" w:themeFillTint="33"/>
            <w:vAlign w:val="center"/>
          </w:tcPr>
          <w:p w14:paraId="236AD9C0" w14:textId="3CF080EA" w:rsidR="000D7D64" w:rsidRPr="000D7D64" w:rsidRDefault="000D7D64" w:rsidP="00770D6B">
            <w:pPr>
              <w:rPr>
                <w:rFonts w:ascii="Georgia" w:hAnsi="Georgia"/>
                <w:sz w:val="22"/>
                <w:szCs w:val="22"/>
              </w:rPr>
            </w:pPr>
            <w:r w:rsidRPr="00524965">
              <w:rPr>
                <w:rFonts w:ascii="Calibri" w:hAnsi="Calibri"/>
                <w:b/>
              </w:rPr>
              <w:t>Prepare the student and family for the start of classes.</w:t>
            </w:r>
          </w:p>
        </w:tc>
      </w:tr>
      <w:tr w:rsidR="000D7D64" w:rsidRPr="000440FC" w14:paraId="02B11372" w14:textId="77777777" w:rsidTr="00770D6B">
        <w:trPr>
          <w:trHeight w:val="238"/>
        </w:trPr>
        <w:tc>
          <w:tcPr>
            <w:tcW w:w="4675" w:type="dxa"/>
            <w:gridSpan w:val="2"/>
            <w:shd w:val="clear" w:color="auto" w:fill="FFFFFF" w:themeFill="background1"/>
            <w:vAlign w:val="center"/>
          </w:tcPr>
          <w:p w14:paraId="569137F3" w14:textId="29D09DF8" w:rsidR="000D7D64" w:rsidRPr="00770D6B" w:rsidRDefault="00770D6B" w:rsidP="00770D6B">
            <w:pPr>
              <w:jc w:val="center"/>
              <w:rPr>
                <w:rFonts w:ascii="Calibri" w:hAnsi="Calibri"/>
                <w:spacing w:val="40"/>
                <w:sz w:val="22"/>
                <w:szCs w:val="22"/>
              </w:rPr>
            </w:pPr>
            <w:r w:rsidRPr="00770D6B">
              <w:rPr>
                <w:rFonts w:ascii="Calibri" w:hAnsi="Calibri"/>
                <w:spacing w:val="40"/>
                <w:sz w:val="22"/>
                <w:szCs w:val="22"/>
              </w:rPr>
              <w:t>STAFF STEPS</w:t>
            </w:r>
          </w:p>
        </w:tc>
        <w:tc>
          <w:tcPr>
            <w:tcW w:w="4675" w:type="dxa"/>
            <w:shd w:val="clear" w:color="auto" w:fill="FFFFFF" w:themeFill="background1"/>
            <w:vAlign w:val="center"/>
          </w:tcPr>
          <w:p w14:paraId="1C1C3F32" w14:textId="60ED07C0" w:rsidR="000D7D64" w:rsidRPr="00770D6B" w:rsidRDefault="00770D6B" w:rsidP="00770D6B">
            <w:pPr>
              <w:jc w:val="center"/>
              <w:rPr>
                <w:rFonts w:ascii="Calibri" w:hAnsi="Calibri"/>
                <w:spacing w:val="40"/>
                <w:sz w:val="22"/>
                <w:szCs w:val="22"/>
              </w:rPr>
            </w:pPr>
            <w:r w:rsidRPr="00770D6B">
              <w:rPr>
                <w:rFonts w:ascii="Calibri" w:hAnsi="Calibri"/>
                <w:spacing w:val="40"/>
                <w:sz w:val="22"/>
                <w:szCs w:val="22"/>
              </w:rPr>
              <w:t>TOOLS</w:t>
            </w:r>
          </w:p>
        </w:tc>
      </w:tr>
      <w:tr w:rsidR="000D7D64" w:rsidRPr="000440FC" w14:paraId="721926FB" w14:textId="77777777" w:rsidTr="000D7D64">
        <w:trPr>
          <w:trHeight w:val="390"/>
        </w:trPr>
        <w:tc>
          <w:tcPr>
            <w:tcW w:w="4675" w:type="dxa"/>
            <w:gridSpan w:val="2"/>
            <w:shd w:val="clear" w:color="auto" w:fill="FFFFFF" w:themeFill="background1"/>
          </w:tcPr>
          <w:p w14:paraId="79BF62B9" w14:textId="77777777" w:rsidR="000D7D64" w:rsidRPr="00524965" w:rsidRDefault="000D7D64" w:rsidP="000D7D64">
            <w:pPr>
              <w:pStyle w:val="ListParagraph"/>
              <w:numPr>
                <w:ilvl w:val="0"/>
                <w:numId w:val="11"/>
              </w:numPr>
              <w:ind w:left="370"/>
              <w:rPr>
                <w:rFonts w:ascii="Georgia" w:hAnsi="Georgia"/>
                <w:sz w:val="22"/>
                <w:szCs w:val="22"/>
              </w:rPr>
            </w:pPr>
            <w:r w:rsidRPr="00524965">
              <w:rPr>
                <w:rFonts w:ascii="Georgia" w:hAnsi="Georgia"/>
                <w:sz w:val="22"/>
                <w:szCs w:val="22"/>
              </w:rPr>
              <w:t>Provide bus/transportation information.</w:t>
            </w:r>
          </w:p>
          <w:p w14:paraId="3E3B49E5" w14:textId="77777777" w:rsidR="000D7D64" w:rsidRPr="00524965" w:rsidRDefault="000D7D64" w:rsidP="000D7D64">
            <w:pPr>
              <w:pStyle w:val="ListParagraph"/>
              <w:numPr>
                <w:ilvl w:val="0"/>
                <w:numId w:val="11"/>
              </w:numPr>
              <w:ind w:left="370"/>
              <w:rPr>
                <w:rFonts w:ascii="Georgia" w:hAnsi="Georgia"/>
                <w:sz w:val="22"/>
                <w:szCs w:val="22"/>
              </w:rPr>
            </w:pPr>
            <w:r w:rsidRPr="00524965">
              <w:rPr>
                <w:rFonts w:ascii="Georgia" w:hAnsi="Georgia"/>
                <w:sz w:val="22"/>
                <w:szCs w:val="22"/>
              </w:rPr>
              <w:t>Provide lunch account information.</w:t>
            </w:r>
          </w:p>
          <w:p w14:paraId="038EA53F" w14:textId="77777777" w:rsidR="000D7D64" w:rsidRPr="00524965" w:rsidRDefault="000D7D64" w:rsidP="000D7D64">
            <w:pPr>
              <w:pStyle w:val="ListParagraph"/>
              <w:numPr>
                <w:ilvl w:val="0"/>
                <w:numId w:val="11"/>
              </w:numPr>
              <w:ind w:left="370"/>
              <w:rPr>
                <w:rFonts w:ascii="Georgia" w:hAnsi="Georgia"/>
                <w:sz w:val="22"/>
                <w:szCs w:val="22"/>
              </w:rPr>
            </w:pPr>
            <w:r w:rsidRPr="00524965">
              <w:rPr>
                <w:rFonts w:ascii="Georgia" w:hAnsi="Georgia"/>
                <w:sz w:val="22"/>
                <w:szCs w:val="22"/>
              </w:rPr>
              <w:t>Make provisions for the student to have supplies.</w:t>
            </w:r>
          </w:p>
          <w:p w14:paraId="65103764" w14:textId="12660734" w:rsidR="000D7D64" w:rsidRPr="00524965" w:rsidRDefault="000D7D64" w:rsidP="000D7D64">
            <w:pPr>
              <w:pStyle w:val="ListParagraph"/>
              <w:numPr>
                <w:ilvl w:val="0"/>
                <w:numId w:val="11"/>
              </w:numPr>
              <w:ind w:left="370"/>
              <w:rPr>
                <w:rFonts w:ascii="Georgia" w:hAnsi="Georgia"/>
                <w:sz w:val="22"/>
                <w:szCs w:val="22"/>
              </w:rPr>
            </w:pPr>
            <w:r w:rsidRPr="00524965">
              <w:rPr>
                <w:rFonts w:ascii="Georgia" w:hAnsi="Georgia"/>
                <w:sz w:val="22"/>
                <w:szCs w:val="22"/>
              </w:rPr>
              <w:t>Inform the student of where to meet contact person when they come to school next.</w:t>
            </w:r>
          </w:p>
        </w:tc>
        <w:tc>
          <w:tcPr>
            <w:tcW w:w="4675" w:type="dxa"/>
            <w:shd w:val="clear" w:color="auto" w:fill="FFFFFF" w:themeFill="background1"/>
          </w:tcPr>
          <w:p w14:paraId="4E340378" w14:textId="77777777" w:rsidR="000D7D64" w:rsidRPr="00524965" w:rsidRDefault="000D7D64" w:rsidP="000D7D64">
            <w:pPr>
              <w:pStyle w:val="ListParagraph"/>
              <w:numPr>
                <w:ilvl w:val="0"/>
                <w:numId w:val="10"/>
              </w:numPr>
              <w:ind w:left="220" w:hanging="220"/>
              <w:rPr>
                <w:rFonts w:ascii="Georgia" w:hAnsi="Georgia"/>
                <w:sz w:val="22"/>
                <w:szCs w:val="22"/>
              </w:rPr>
            </w:pPr>
            <w:r w:rsidRPr="00524965">
              <w:rPr>
                <w:rFonts w:ascii="Georgia" w:hAnsi="Georgia"/>
                <w:sz w:val="22"/>
                <w:szCs w:val="22"/>
              </w:rPr>
              <w:t>Provide student information sheet</w:t>
            </w:r>
          </w:p>
          <w:p w14:paraId="3A29D690" w14:textId="68686FC6" w:rsidR="000D7D64" w:rsidRPr="00F36AE4" w:rsidRDefault="000D7D64" w:rsidP="00F36AE4">
            <w:pPr>
              <w:pStyle w:val="ListParagraph"/>
              <w:numPr>
                <w:ilvl w:val="0"/>
                <w:numId w:val="10"/>
              </w:numPr>
              <w:ind w:left="220" w:hanging="220"/>
              <w:rPr>
                <w:rFonts w:ascii="Georgia" w:hAnsi="Georgia"/>
                <w:sz w:val="22"/>
                <w:szCs w:val="22"/>
              </w:rPr>
            </w:pPr>
            <w:r w:rsidRPr="00524965">
              <w:rPr>
                <w:rFonts w:ascii="Georgia" w:hAnsi="Georgia"/>
                <w:sz w:val="22"/>
                <w:szCs w:val="22"/>
              </w:rPr>
              <w:t>Extra supplies if needed</w:t>
            </w:r>
          </w:p>
        </w:tc>
      </w:tr>
    </w:tbl>
    <w:p w14:paraId="3C8029DA" w14:textId="7549EF8E" w:rsidR="00AB3671" w:rsidRPr="000440FC" w:rsidRDefault="00AB3671" w:rsidP="00AB3671">
      <w:pPr>
        <w:rPr>
          <w:rFonts w:ascii="Georgia" w:hAnsi="Georgia"/>
        </w:rPr>
      </w:pPr>
    </w:p>
    <w:p w14:paraId="1BD274AD" w14:textId="77777777" w:rsidR="00D837C6" w:rsidRPr="000440FC" w:rsidRDefault="00D837C6" w:rsidP="00AB3671">
      <w:pPr>
        <w:rPr>
          <w:rFonts w:ascii="Georgia" w:hAnsi="Georgia"/>
        </w:rPr>
      </w:pPr>
    </w:p>
    <w:p w14:paraId="73D2DA93" w14:textId="6228E96B" w:rsidR="00770D6B" w:rsidRDefault="00770D6B">
      <w:pPr>
        <w:rPr>
          <w:rFonts w:ascii="Georgia" w:hAnsi="Georgia"/>
        </w:rPr>
      </w:pPr>
      <w:r>
        <w:rPr>
          <w:rFonts w:ascii="Georgia" w:hAnsi="Georgia"/>
        </w:rPr>
        <w:br w:type="page"/>
      </w:r>
    </w:p>
    <w:p w14:paraId="69DFD2A4" w14:textId="6079578B" w:rsidR="00D837C6" w:rsidRPr="000440FC" w:rsidRDefault="004F485D" w:rsidP="004F485D">
      <w:pPr>
        <w:rPr>
          <w:rFonts w:ascii="Georgia" w:hAnsi="Georgia"/>
          <w:b/>
        </w:rPr>
      </w:pPr>
      <w:r w:rsidRPr="004F485D">
        <w:rPr>
          <w:rFonts w:ascii="Georgia" w:hAnsi="Georgia"/>
          <w:b/>
          <w:color w:val="323E4F" w:themeColor="text2" w:themeShade="BF"/>
        </w:rPr>
        <w:lastRenderedPageBreak/>
        <w:t>Newcomer Guide |</w:t>
      </w:r>
      <w:r w:rsidRPr="004F485D">
        <w:rPr>
          <w:rFonts w:ascii="Calibri" w:hAnsi="Calibri"/>
          <w:color w:val="323E4F" w:themeColor="text2" w:themeShade="BF"/>
          <w:spacing w:val="40"/>
        </w:rPr>
        <w:t xml:space="preserve"> </w:t>
      </w:r>
      <w:r w:rsidRPr="004F485D">
        <w:rPr>
          <w:rFonts w:ascii="Calibri" w:hAnsi="Calibri"/>
          <w:color w:val="8496B0" w:themeColor="text2" w:themeTint="99"/>
          <w:spacing w:val="60"/>
        </w:rPr>
        <w:t>FIRST DAY AT SCHOOL</w:t>
      </w:r>
    </w:p>
    <w:p w14:paraId="4AA0D563" w14:textId="77777777" w:rsidR="00D837C6" w:rsidRDefault="00D837C6" w:rsidP="00AB3671">
      <w:pPr>
        <w:rPr>
          <w:rFonts w:ascii="Georgia" w:hAnsi="Georgia"/>
          <w:b/>
        </w:rPr>
      </w:pPr>
    </w:p>
    <w:p w14:paraId="59FA5C83" w14:textId="77777777" w:rsidR="00723441" w:rsidRPr="000440FC" w:rsidRDefault="00723441" w:rsidP="00AB3671">
      <w:pPr>
        <w:rPr>
          <w:rFonts w:ascii="Georgia" w:hAnsi="Georgia"/>
          <w:b/>
        </w:rPr>
      </w:pPr>
    </w:p>
    <w:p w14:paraId="53490326" w14:textId="0111ADA3" w:rsidR="00D837C6" w:rsidRPr="00723441" w:rsidRDefault="00723441" w:rsidP="00723441">
      <w:pPr>
        <w:tabs>
          <w:tab w:val="left" w:pos="2250"/>
          <w:tab w:val="left" w:pos="2520"/>
        </w:tabs>
        <w:ind w:firstLine="1260"/>
        <w:rPr>
          <w:rFonts w:ascii="Calibri" w:hAnsi="Calibri"/>
          <w:b/>
          <w:spacing w:val="30"/>
        </w:rPr>
      </w:pPr>
      <w:r>
        <w:rPr>
          <w:rFonts w:ascii="Calibri" w:hAnsi="Calibri"/>
          <w:b/>
          <w:spacing w:val="30"/>
        </w:rPr>
        <w:t>GOALS</w:t>
      </w:r>
      <w:r>
        <w:rPr>
          <w:rFonts w:ascii="Georgia" w:hAnsi="Georgia"/>
          <w:b/>
        </w:rPr>
        <w:tab/>
        <w:t>•</w:t>
      </w:r>
      <w:r>
        <w:rPr>
          <w:rFonts w:ascii="Georgia" w:hAnsi="Georgia"/>
          <w:b/>
        </w:rPr>
        <w:tab/>
      </w:r>
      <w:r w:rsidR="00D837C6" w:rsidRPr="00723441">
        <w:rPr>
          <w:rFonts w:ascii="Georgia" w:hAnsi="Georgia"/>
        </w:rPr>
        <w:t>Introduce student to building.</w:t>
      </w:r>
    </w:p>
    <w:p w14:paraId="330AB9CC" w14:textId="4DECCA87" w:rsidR="00D837C6" w:rsidRPr="000440FC" w:rsidRDefault="00723441" w:rsidP="00723441">
      <w:pPr>
        <w:pStyle w:val="ListParagraph"/>
        <w:numPr>
          <w:ilvl w:val="0"/>
          <w:numId w:val="15"/>
        </w:numPr>
        <w:ind w:left="2520" w:hanging="270"/>
        <w:rPr>
          <w:rFonts w:ascii="Georgia" w:hAnsi="Georgia"/>
          <w:b/>
        </w:rPr>
      </w:pPr>
      <w:r>
        <w:rPr>
          <w:rFonts w:ascii="Calibri" w:hAnsi="Calibri"/>
          <w:b/>
          <w:noProof/>
          <w:spacing w:val="30"/>
        </w:rPr>
        <mc:AlternateContent>
          <mc:Choice Requires="wps">
            <w:drawing>
              <wp:anchor distT="0" distB="0" distL="114300" distR="114300" simplePos="0" relativeHeight="251661312" behindDoc="0" locked="0" layoutInCell="1" allowOverlap="1" wp14:anchorId="16F5806C" wp14:editId="7C4BBFE1">
                <wp:simplePos x="0" y="0"/>
                <wp:positionH relativeFrom="column">
                  <wp:posOffset>0</wp:posOffset>
                </wp:positionH>
                <wp:positionV relativeFrom="paragraph">
                  <wp:posOffset>45720</wp:posOffset>
                </wp:positionV>
                <wp:extent cx="1298448" cy="0"/>
                <wp:effectExtent l="0" t="0" r="22860" b="25400"/>
                <wp:wrapNone/>
                <wp:docPr id="2" name="Straight Connector 2"/>
                <wp:cNvGraphicFramePr/>
                <a:graphic xmlns:a="http://schemas.openxmlformats.org/drawingml/2006/main">
                  <a:graphicData uri="http://schemas.microsoft.com/office/word/2010/wordprocessingShape">
                    <wps:wsp>
                      <wps:cNvCnPr/>
                      <wps:spPr>
                        <a:xfrm flipH="1">
                          <a:off x="0" y="0"/>
                          <a:ext cx="1298448" cy="0"/>
                        </a:xfrm>
                        <a:prstGeom prst="line">
                          <a:avLst/>
                        </a:prstGeom>
                        <a:ln w="127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EC022FA"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pt" to="102.2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" strokecolor="#acb9ca [1311]" strokeweight="1pt">
                <v:stroke joinstyle="miter"/>
              </v:line>
            </w:pict>
          </mc:Fallback>
        </mc:AlternateContent>
      </w:r>
      <w:r w:rsidR="00D837C6" w:rsidRPr="000440FC">
        <w:rPr>
          <w:rFonts w:ascii="Georgia" w:hAnsi="Georgia"/>
        </w:rPr>
        <w:t>Introduce the student to key adult helpers.</w:t>
      </w:r>
    </w:p>
    <w:p w14:paraId="3D869DA7" w14:textId="77777777" w:rsidR="00D837C6" w:rsidRPr="000440FC" w:rsidRDefault="00D837C6" w:rsidP="00723441">
      <w:pPr>
        <w:pStyle w:val="ListParagraph"/>
        <w:numPr>
          <w:ilvl w:val="0"/>
          <w:numId w:val="15"/>
        </w:numPr>
        <w:ind w:left="2520" w:hanging="270"/>
        <w:rPr>
          <w:rFonts w:ascii="Georgia" w:hAnsi="Georgia"/>
          <w:b/>
        </w:rPr>
      </w:pPr>
      <w:r w:rsidRPr="000440FC">
        <w:rPr>
          <w:rFonts w:ascii="Georgia" w:hAnsi="Georgia"/>
        </w:rPr>
        <w:t>Introduce student to classroom.</w:t>
      </w:r>
    </w:p>
    <w:p w14:paraId="705AE1A3" w14:textId="77777777" w:rsidR="00D837C6" w:rsidRPr="00723441" w:rsidRDefault="00D837C6" w:rsidP="00723441">
      <w:pPr>
        <w:pStyle w:val="ListParagraph"/>
        <w:numPr>
          <w:ilvl w:val="0"/>
          <w:numId w:val="15"/>
        </w:numPr>
        <w:ind w:left="2520" w:hanging="270"/>
        <w:rPr>
          <w:rFonts w:ascii="Georgia" w:hAnsi="Georgia"/>
          <w:b/>
        </w:rPr>
      </w:pPr>
      <w:r w:rsidRPr="000440FC">
        <w:rPr>
          <w:rFonts w:ascii="Georgia" w:hAnsi="Georgia"/>
        </w:rPr>
        <w:t>Introduce student to school procedures.</w:t>
      </w:r>
    </w:p>
    <w:p w14:paraId="74BBFECE" w14:textId="77777777" w:rsidR="00723441" w:rsidRPr="00770D6B" w:rsidRDefault="00723441" w:rsidP="00723441">
      <w:pPr>
        <w:pStyle w:val="ListParagraph"/>
        <w:rPr>
          <w:rFonts w:ascii="Georgia" w:hAnsi="Georgia"/>
          <w:b/>
        </w:rPr>
      </w:pPr>
    </w:p>
    <w:p w14:paraId="25CE377B" w14:textId="77777777" w:rsidR="00770D6B" w:rsidRPr="00770D6B" w:rsidRDefault="00770D6B" w:rsidP="00770D6B">
      <w:pPr>
        <w:rPr>
          <w:rFonts w:ascii="Georgia" w:hAnsi="Georgia"/>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19"/>
        <w:gridCol w:w="3656"/>
        <w:gridCol w:w="4675"/>
      </w:tblGrid>
      <w:tr w:rsidR="00770D6B" w:rsidRPr="000440FC" w14:paraId="1558CE9D" w14:textId="77777777" w:rsidTr="00B9247B">
        <w:trPr>
          <w:cantSplit/>
          <w:trHeight w:val="331"/>
        </w:trPr>
        <w:tc>
          <w:tcPr>
            <w:tcW w:w="1019" w:type="dxa"/>
            <w:shd w:val="clear" w:color="auto" w:fill="323E4F" w:themeFill="text2" w:themeFillShade="BF"/>
            <w:vAlign w:val="center"/>
          </w:tcPr>
          <w:p w14:paraId="3AC133DC" w14:textId="77777777" w:rsidR="00770D6B" w:rsidRPr="00524965" w:rsidRDefault="00770D6B" w:rsidP="00B9247B">
            <w:pPr>
              <w:rPr>
                <w:rFonts w:ascii="Calibri" w:hAnsi="Calibri"/>
                <w:b/>
                <w:spacing w:val="10"/>
                <w:sz w:val="20"/>
                <w:szCs w:val="20"/>
              </w:rPr>
            </w:pPr>
            <w:r w:rsidRPr="00524965">
              <w:rPr>
                <w:rFonts w:ascii="Calibri" w:hAnsi="Calibri"/>
                <w:spacing w:val="10"/>
                <w:sz w:val="20"/>
                <w:szCs w:val="20"/>
              </w:rPr>
              <w:t>GOAL</w:t>
            </w:r>
            <w:r>
              <w:rPr>
                <w:rFonts w:ascii="Calibri" w:hAnsi="Calibri"/>
                <w:spacing w:val="10"/>
                <w:sz w:val="20"/>
                <w:szCs w:val="20"/>
              </w:rPr>
              <w:t xml:space="preserve"> 1</w:t>
            </w:r>
          </w:p>
        </w:tc>
        <w:tc>
          <w:tcPr>
            <w:tcW w:w="8331" w:type="dxa"/>
            <w:gridSpan w:val="2"/>
            <w:shd w:val="clear" w:color="auto" w:fill="D5DCE4" w:themeFill="text2" w:themeFillTint="33"/>
            <w:vAlign w:val="center"/>
          </w:tcPr>
          <w:p w14:paraId="20EF3F36" w14:textId="11C0AB41" w:rsidR="00770D6B" w:rsidRPr="00524965" w:rsidRDefault="00E07EB4" w:rsidP="00B9247B">
            <w:pPr>
              <w:rPr>
                <w:rFonts w:ascii="Calibri" w:hAnsi="Calibri"/>
                <w:b/>
              </w:rPr>
            </w:pPr>
            <w:r w:rsidRPr="00890C95">
              <w:rPr>
                <w:rFonts w:ascii="Calibri" w:hAnsi="Calibri"/>
                <w:b/>
              </w:rPr>
              <w:t>Introduce student to the building.</w:t>
            </w:r>
          </w:p>
        </w:tc>
      </w:tr>
      <w:tr w:rsidR="00770D6B" w:rsidRPr="000440FC" w14:paraId="3E135A12" w14:textId="77777777" w:rsidTr="00B9247B">
        <w:trPr>
          <w:trHeight w:val="220"/>
        </w:trPr>
        <w:tc>
          <w:tcPr>
            <w:tcW w:w="4675" w:type="dxa"/>
            <w:gridSpan w:val="2"/>
            <w:vAlign w:val="center"/>
          </w:tcPr>
          <w:p w14:paraId="0AFB2844" w14:textId="77777777" w:rsidR="00770D6B" w:rsidRPr="00524965" w:rsidRDefault="00770D6B"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60447A44" w14:textId="77777777" w:rsidR="00770D6B" w:rsidRPr="00524965" w:rsidRDefault="00770D6B" w:rsidP="00B9247B">
            <w:pPr>
              <w:pStyle w:val="ListParagraph"/>
              <w:ind w:left="220"/>
              <w:jc w:val="center"/>
              <w:rPr>
                <w:rFonts w:ascii="Georgia" w:hAnsi="Georgia"/>
                <w:sz w:val="22"/>
                <w:szCs w:val="22"/>
              </w:rPr>
            </w:pPr>
            <w:r w:rsidRPr="00770D6B">
              <w:rPr>
                <w:rFonts w:ascii="Calibri" w:hAnsi="Calibri"/>
                <w:spacing w:val="40"/>
                <w:sz w:val="22"/>
                <w:szCs w:val="22"/>
              </w:rPr>
              <w:t>TOOLS</w:t>
            </w:r>
          </w:p>
        </w:tc>
      </w:tr>
      <w:tr w:rsidR="00770D6B" w:rsidRPr="000440FC" w14:paraId="2BA6A097" w14:textId="77777777" w:rsidTr="00B9247B">
        <w:trPr>
          <w:trHeight w:val="383"/>
        </w:trPr>
        <w:tc>
          <w:tcPr>
            <w:tcW w:w="4675" w:type="dxa"/>
            <w:gridSpan w:val="2"/>
          </w:tcPr>
          <w:p w14:paraId="6FE40ECF" w14:textId="77777777" w:rsidR="00E07EB4" w:rsidRPr="00890C95" w:rsidRDefault="00E07EB4" w:rsidP="00890C95">
            <w:pPr>
              <w:pStyle w:val="ListParagraph"/>
              <w:numPr>
                <w:ilvl w:val="0"/>
                <w:numId w:val="4"/>
              </w:numPr>
              <w:ind w:left="332" w:hanging="332"/>
              <w:rPr>
                <w:rFonts w:ascii="Georgia" w:hAnsi="Georgia"/>
                <w:sz w:val="22"/>
                <w:szCs w:val="22"/>
              </w:rPr>
            </w:pPr>
            <w:r w:rsidRPr="00890C95">
              <w:rPr>
                <w:rFonts w:ascii="Georgia" w:hAnsi="Georgia"/>
                <w:sz w:val="22"/>
                <w:szCs w:val="22"/>
              </w:rPr>
              <w:t>Contact person meets student at designated location.</w:t>
            </w:r>
          </w:p>
          <w:p w14:paraId="589335A3" w14:textId="77777777" w:rsidR="00890C95" w:rsidRPr="00890C95" w:rsidRDefault="00E07EB4" w:rsidP="00890C95">
            <w:pPr>
              <w:pStyle w:val="ListParagraph"/>
              <w:numPr>
                <w:ilvl w:val="0"/>
                <w:numId w:val="4"/>
              </w:numPr>
              <w:ind w:left="332" w:hanging="332"/>
              <w:rPr>
                <w:rFonts w:ascii="Georgia" w:hAnsi="Georgia"/>
                <w:sz w:val="22"/>
                <w:szCs w:val="22"/>
              </w:rPr>
            </w:pPr>
            <w:r w:rsidRPr="00890C95">
              <w:rPr>
                <w:rFonts w:ascii="Georgia" w:hAnsi="Georgia"/>
                <w:sz w:val="22"/>
                <w:szCs w:val="22"/>
              </w:rPr>
              <w:t>Walk student to breakfast and teach cafeteria procedures.</w:t>
            </w:r>
          </w:p>
          <w:p w14:paraId="1C830601" w14:textId="227D9D69" w:rsidR="00770D6B" w:rsidRPr="00890C95" w:rsidRDefault="00E07EB4" w:rsidP="00890C95">
            <w:pPr>
              <w:pStyle w:val="ListParagraph"/>
              <w:numPr>
                <w:ilvl w:val="0"/>
                <w:numId w:val="4"/>
              </w:numPr>
              <w:ind w:left="332" w:hanging="332"/>
              <w:rPr>
                <w:rFonts w:ascii="Georgia" w:hAnsi="Georgia"/>
                <w:sz w:val="22"/>
                <w:szCs w:val="22"/>
              </w:rPr>
            </w:pPr>
            <w:r w:rsidRPr="00890C95">
              <w:rPr>
                <w:rFonts w:ascii="Georgia" w:hAnsi="Georgia"/>
                <w:sz w:val="22"/>
                <w:szCs w:val="22"/>
              </w:rPr>
              <w:t>Show student restroom sign and practice identifying restrooms.</w:t>
            </w:r>
          </w:p>
        </w:tc>
        <w:tc>
          <w:tcPr>
            <w:tcW w:w="4675" w:type="dxa"/>
          </w:tcPr>
          <w:p w14:paraId="46905F58" w14:textId="29D70C21" w:rsidR="00770D6B" w:rsidRPr="00890C95" w:rsidRDefault="00E07EB4" w:rsidP="00B9247B">
            <w:pPr>
              <w:pStyle w:val="ListParagraph"/>
              <w:numPr>
                <w:ilvl w:val="0"/>
                <w:numId w:val="10"/>
              </w:numPr>
              <w:ind w:left="220" w:hanging="220"/>
              <w:rPr>
                <w:rFonts w:ascii="Georgia" w:hAnsi="Georgia"/>
                <w:sz w:val="22"/>
                <w:szCs w:val="22"/>
              </w:rPr>
            </w:pPr>
            <w:r w:rsidRPr="00890C95">
              <w:rPr>
                <w:rFonts w:ascii="Georgia" w:hAnsi="Georgia"/>
                <w:sz w:val="22"/>
                <w:szCs w:val="22"/>
              </w:rPr>
              <w:t>Student information card to provide to key staff.</w:t>
            </w:r>
          </w:p>
        </w:tc>
      </w:tr>
      <w:tr w:rsidR="00770D6B" w:rsidRPr="000440FC" w14:paraId="77BF692C" w14:textId="77777777" w:rsidTr="00B9247B">
        <w:trPr>
          <w:trHeight w:val="331"/>
        </w:trPr>
        <w:tc>
          <w:tcPr>
            <w:tcW w:w="1019" w:type="dxa"/>
            <w:shd w:val="clear" w:color="auto" w:fill="323E4F" w:themeFill="text2" w:themeFillShade="BF"/>
            <w:vAlign w:val="center"/>
          </w:tcPr>
          <w:p w14:paraId="326B90BB" w14:textId="77777777" w:rsidR="00770D6B" w:rsidRPr="000D7D64" w:rsidRDefault="00770D6B" w:rsidP="00B9247B">
            <w:pPr>
              <w:rPr>
                <w:rFonts w:ascii="Georgia" w:hAnsi="Georgia"/>
                <w:sz w:val="22"/>
                <w:szCs w:val="22"/>
              </w:rPr>
            </w:pPr>
            <w:r w:rsidRPr="000D7D64">
              <w:rPr>
                <w:rFonts w:ascii="Calibri" w:hAnsi="Calibri"/>
                <w:spacing w:val="10"/>
                <w:sz w:val="20"/>
                <w:szCs w:val="20"/>
              </w:rPr>
              <w:t xml:space="preserve">GOAL </w:t>
            </w:r>
            <w:r>
              <w:rPr>
                <w:rFonts w:ascii="Calibri" w:hAnsi="Calibri"/>
                <w:spacing w:val="10"/>
                <w:sz w:val="20"/>
                <w:szCs w:val="20"/>
              </w:rPr>
              <w:t>2</w:t>
            </w:r>
          </w:p>
        </w:tc>
        <w:tc>
          <w:tcPr>
            <w:tcW w:w="8331" w:type="dxa"/>
            <w:gridSpan w:val="2"/>
            <w:shd w:val="clear" w:color="auto" w:fill="D5DCE4" w:themeFill="text2" w:themeFillTint="33"/>
            <w:vAlign w:val="center"/>
          </w:tcPr>
          <w:p w14:paraId="639C2189" w14:textId="2BF87786" w:rsidR="00770D6B" w:rsidRPr="000D7D64" w:rsidRDefault="00E07EB4" w:rsidP="00B9247B">
            <w:pPr>
              <w:rPr>
                <w:rFonts w:ascii="Calibri" w:hAnsi="Calibri"/>
                <w:b/>
              </w:rPr>
            </w:pPr>
            <w:r w:rsidRPr="00890C95">
              <w:rPr>
                <w:rFonts w:ascii="Calibri" w:hAnsi="Calibri"/>
                <w:b/>
              </w:rPr>
              <w:t>Introduce the student to key adult helpers.</w:t>
            </w:r>
          </w:p>
        </w:tc>
      </w:tr>
      <w:tr w:rsidR="00770D6B" w:rsidRPr="000440FC" w14:paraId="4A73011C" w14:textId="77777777" w:rsidTr="00B9247B">
        <w:trPr>
          <w:trHeight w:val="238"/>
        </w:trPr>
        <w:tc>
          <w:tcPr>
            <w:tcW w:w="4675" w:type="dxa"/>
            <w:gridSpan w:val="2"/>
            <w:vAlign w:val="center"/>
          </w:tcPr>
          <w:p w14:paraId="0532A61D" w14:textId="77777777" w:rsidR="00770D6B" w:rsidRPr="000D7D64" w:rsidRDefault="00770D6B"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031B5405" w14:textId="77777777" w:rsidR="00770D6B" w:rsidRPr="000D7D64" w:rsidRDefault="00770D6B" w:rsidP="00B9247B">
            <w:pPr>
              <w:jc w:val="center"/>
              <w:rPr>
                <w:rFonts w:ascii="Georgia" w:hAnsi="Georgia"/>
                <w:sz w:val="22"/>
                <w:szCs w:val="22"/>
              </w:rPr>
            </w:pPr>
            <w:r w:rsidRPr="00770D6B">
              <w:rPr>
                <w:rFonts w:ascii="Calibri" w:hAnsi="Calibri"/>
                <w:spacing w:val="40"/>
                <w:sz w:val="22"/>
                <w:szCs w:val="22"/>
              </w:rPr>
              <w:t>TOOLS</w:t>
            </w:r>
          </w:p>
        </w:tc>
      </w:tr>
      <w:tr w:rsidR="00770D6B" w:rsidRPr="000440FC" w14:paraId="25EF2AED" w14:textId="77777777" w:rsidTr="00B9247B">
        <w:trPr>
          <w:trHeight w:val="383"/>
        </w:trPr>
        <w:tc>
          <w:tcPr>
            <w:tcW w:w="4675" w:type="dxa"/>
            <w:gridSpan w:val="2"/>
          </w:tcPr>
          <w:p w14:paraId="38FE58FB" w14:textId="63487A2A" w:rsidR="00770D6B" w:rsidRPr="00890C95" w:rsidRDefault="00E07EB4" w:rsidP="00890C95">
            <w:pPr>
              <w:pStyle w:val="ListParagraph"/>
              <w:numPr>
                <w:ilvl w:val="0"/>
                <w:numId w:val="4"/>
              </w:numPr>
              <w:ind w:left="332" w:hanging="332"/>
              <w:rPr>
                <w:rFonts w:ascii="Georgia" w:hAnsi="Georgia"/>
                <w:sz w:val="22"/>
                <w:szCs w:val="22"/>
              </w:rPr>
            </w:pPr>
            <w:r w:rsidRPr="00890C95">
              <w:rPr>
                <w:rFonts w:ascii="Georgia" w:hAnsi="Georgia"/>
                <w:sz w:val="22"/>
                <w:szCs w:val="22"/>
              </w:rPr>
              <w:t>Introduce student to key adult helpers (cafeteria worker, classroom teachers, EL teacher, anyone responsible for guiding them to transportation home, etc.)</w:t>
            </w:r>
          </w:p>
        </w:tc>
        <w:tc>
          <w:tcPr>
            <w:tcW w:w="4675" w:type="dxa"/>
          </w:tcPr>
          <w:p w14:paraId="10A85C72" w14:textId="6E8375F8" w:rsidR="00770D6B" w:rsidRPr="00524965" w:rsidRDefault="00770D6B" w:rsidP="00E07EB4">
            <w:pPr>
              <w:pStyle w:val="ListParagraph"/>
              <w:ind w:left="220"/>
              <w:rPr>
                <w:rFonts w:ascii="Georgia" w:hAnsi="Georgia"/>
                <w:sz w:val="22"/>
                <w:szCs w:val="22"/>
              </w:rPr>
            </w:pPr>
          </w:p>
        </w:tc>
      </w:tr>
      <w:tr w:rsidR="00770D6B" w:rsidRPr="000440FC" w14:paraId="0671B917" w14:textId="77777777" w:rsidTr="00B9247B">
        <w:trPr>
          <w:trHeight w:val="331"/>
        </w:trPr>
        <w:tc>
          <w:tcPr>
            <w:tcW w:w="1019" w:type="dxa"/>
            <w:shd w:val="clear" w:color="auto" w:fill="323E4F" w:themeFill="text2" w:themeFillShade="BF"/>
            <w:vAlign w:val="center"/>
          </w:tcPr>
          <w:p w14:paraId="634E91B3" w14:textId="77777777" w:rsidR="00770D6B" w:rsidRPr="00524965" w:rsidRDefault="00770D6B"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3</w:t>
            </w:r>
          </w:p>
        </w:tc>
        <w:tc>
          <w:tcPr>
            <w:tcW w:w="8331" w:type="dxa"/>
            <w:gridSpan w:val="2"/>
            <w:shd w:val="clear" w:color="auto" w:fill="D5DCE4" w:themeFill="text2" w:themeFillTint="33"/>
            <w:vAlign w:val="center"/>
          </w:tcPr>
          <w:p w14:paraId="5838646E" w14:textId="49D3F7C1" w:rsidR="00770D6B" w:rsidRPr="00524965" w:rsidRDefault="00E07EB4" w:rsidP="00890C95">
            <w:pPr>
              <w:rPr>
                <w:rFonts w:ascii="Georgia" w:hAnsi="Georgia"/>
                <w:sz w:val="22"/>
                <w:szCs w:val="22"/>
              </w:rPr>
            </w:pPr>
            <w:r w:rsidRPr="00890C95">
              <w:rPr>
                <w:rFonts w:ascii="Calibri" w:hAnsi="Calibri"/>
                <w:b/>
              </w:rPr>
              <w:t>Introduce student to classroom.</w:t>
            </w:r>
          </w:p>
        </w:tc>
      </w:tr>
      <w:tr w:rsidR="00770D6B" w:rsidRPr="000440FC" w14:paraId="73D49DF7" w14:textId="77777777" w:rsidTr="00B9247B">
        <w:trPr>
          <w:trHeight w:val="155"/>
        </w:trPr>
        <w:tc>
          <w:tcPr>
            <w:tcW w:w="4675" w:type="dxa"/>
            <w:gridSpan w:val="2"/>
            <w:vAlign w:val="center"/>
          </w:tcPr>
          <w:p w14:paraId="53D654C3" w14:textId="77777777" w:rsidR="00770D6B" w:rsidRPr="00890C95" w:rsidRDefault="00770D6B" w:rsidP="00B9247B">
            <w:pPr>
              <w:jc w:val="center"/>
              <w:rPr>
                <w:rFonts w:ascii="Georgia" w:hAnsi="Georgia"/>
                <w:sz w:val="22"/>
                <w:szCs w:val="22"/>
              </w:rPr>
            </w:pPr>
            <w:r w:rsidRPr="00890C95">
              <w:rPr>
                <w:rFonts w:ascii="Calibri" w:hAnsi="Calibri"/>
                <w:spacing w:val="40"/>
                <w:sz w:val="22"/>
                <w:szCs w:val="22"/>
              </w:rPr>
              <w:t>STAFF STEPS</w:t>
            </w:r>
          </w:p>
        </w:tc>
        <w:tc>
          <w:tcPr>
            <w:tcW w:w="4675" w:type="dxa"/>
            <w:vAlign w:val="center"/>
          </w:tcPr>
          <w:p w14:paraId="607E9986" w14:textId="77777777" w:rsidR="00770D6B" w:rsidRPr="00890C95" w:rsidRDefault="00770D6B" w:rsidP="00B9247B">
            <w:pPr>
              <w:jc w:val="center"/>
              <w:rPr>
                <w:rFonts w:ascii="Georgia" w:hAnsi="Georgia"/>
                <w:sz w:val="22"/>
                <w:szCs w:val="22"/>
              </w:rPr>
            </w:pPr>
            <w:r w:rsidRPr="00890C95">
              <w:rPr>
                <w:rFonts w:ascii="Calibri" w:hAnsi="Calibri"/>
                <w:spacing w:val="40"/>
                <w:sz w:val="22"/>
                <w:szCs w:val="22"/>
              </w:rPr>
              <w:t>TOOLS</w:t>
            </w:r>
          </w:p>
        </w:tc>
      </w:tr>
      <w:tr w:rsidR="00770D6B" w:rsidRPr="000440FC" w14:paraId="4EF02CA5" w14:textId="77777777" w:rsidTr="00B9247B">
        <w:trPr>
          <w:trHeight w:val="155"/>
        </w:trPr>
        <w:tc>
          <w:tcPr>
            <w:tcW w:w="4675" w:type="dxa"/>
            <w:gridSpan w:val="2"/>
          </w:tcPr>
          <w:p w14:paraId="7D544CB1" w14:textId="77777777" w:rsidR="00E07EB4" w:rsidRPr="00890C95" w:rsidRDefault="00E07EB4" w:rsidP="00890C95">
            <w:pPr>
              <w:pStyle w:val="ListParagraph"/>
              <w:numPr>
                <w:ilvl w:val="0"/>
                <w:numId w:val="4"/>
              </w:numPr>
              <w:ind w:left="422" w:hanging="422"/>
              <w:rPr>
                <w:rFonts w:ascii="Georgia" w:hAnsi="Georgia"/>
                <w:sz w:val="22"/>
                <w:szCs w:val="22"/>
              </w:rPr>
            </w:pPr>
            <w:r w:rsidRPr="00890C95">
              <w:rPr>
                <w:rFonts w:ascii="Georgia" w:hAnsi="Georgia"/>
                <w:sz w:val="22"/>
                <w:szCs w:val="22"/>
              </w:rPr>
              <w:t xml:space="preserve">Accompany student to classroom. </w:t>
            </w:r>
          </w:p>
          <w:p w14:paraId="260F2EA5" w14:textId="77777777" w:rsidR="00E07EB4" w:rsidRPr="00890C95" w:rsidRDefault="00E07EB4" w:rsidP="00890C95">
            <w:pPr>
              <w:pStyle w:val="ListParagraph"/>
              <w:numPr>
                <w:ilvl w:val="0"/>
                <w:numId w:val="4"/>
              </w:numPr>
              <w:ind w:left="422" w:hanging="422"/>
              <w:rPr>
                <w:rFonts w:ascii="Georgia" w:hAnsi="Georgia"/>
                <w:sz w:val="22"/>
                <w:szCs w:val="22"/>
              </w:rPr>
            </w:pPr>
            <w:r w:rsidRPr="00890C95">
              <w:rPr>
                <w:rFonts w:ascii="Georgia" w:hAnsi="Georgia"/>
                <w:sz w:val="22"/>
                <w:szCs w:val="22"/>
              </w:rPr>
              <w:t>Introduce student to teacher.</w:t>
            </w:r>
          </w:p>
          <w:p w14:paraId="3EBD0956" w14:textId="2F7D2BA9" w:rsidR="00770D6B" w:rsidRPr="00890C95" w:rsidRDefault="00E07EB4" w:rsidP="00890C95">
            <w:pPr>
              <w:pStyle w:val="ListParagraph"/>
              <w:numPr>
                <w:ilvl w:val="0"/>
                <w:numId w:val="4"/>
              </w:numPr>
              <w:ind w:left="422" w:hanging="422"/>
              <w:rPr>
                <w:rFonts w:ascii="Georgia" w:hAnsi="Georgia"/>
                <w:sz w:val="22"/>
                <w:szCs w:val="22"/>
              </w:rPr>
            </w:pPr>
            <w:r w:rsidRPr="00890C95">
              <w:rPr>
                <w:rFonts w:ascii="Georgia" w:hAnsi="Georgia"/>
                <w:sz w:val="22"/>
                <w:szCs w:val="22"/>
              </w:rPr>
              <w:t>Introduce student to a pre-identified classroom buddy and ask buddy to help student put away belongings and find seat.</w:t>
            </w:r>
          </w:p>
        </w:tc>
        <w:tc>
          <w:tcPr>
            <w:tcW w:w="4675" w:type="dxa"/>
          </w:tcPr>
          <w:p w14:paraId="0CA04EE4" w14:textId="77777777" w:rsidR="00E07EB4" w:rsidRPr="00890C95" w:rsidRDefault="00E07EB4" w:rsidP="00890C95">
            <w:pPr>
              <w:pStyle w:val="ListParagraph"/>
              <w:numPr>
                <w:ilvl w:val="0"/>
                <w:numId w:val="10"/>
              </w:numPr>
              <w:ind w:left="250" w:hanging="250"/>
              <w:rPr>
                <w:rFonts w:ascii="Georgia" w:hAnsi="Georgia"/>
                <w:sz w:val="22"/>
                <w:szCs w:val="22"/>
              </w:rPr>
            </w:pPr>
            <w:r w:rsidRPr="00890C95">
              <w:rPr>
                <w:rFonts w:ascii="Georgia" w:hAnsi="Georgia"/>
                <w:sz w:val="22"/>
                <w:szCs w:val="22"/>
              </w:rPr>
              <w:t>Visual schedule for student.</w:t>
            </w:r>
          </w:p>
          <w:p w14:paraId="751C04C7" w14:textId="7CFF3F18" w:rsidR="00770D6B" w:rsidRPr="00890C95" w:rsidRDefault="00E07EB4" w:rsidP="00E07EB4">
            <w:pPr>
              <w:pStyle w:val="ListParagraph"/>
              <w:numPr>
                <w:ilvl w:val="0"/>
                <w:numId w:val="10"/>
              </w:numPr>
              <w:ind w:left="220" w:hanging="220"/>
              <w:rPr>
                <w:rFonts w:ascii="Georgia" w:hAnsi="Georgia"/>
                <w:sz w:val="22"/>
                <w:szCs w:val="22"/>
              </w:rPr>
            </w:pPr>
            <w:r w:rsidRPr="00890C95">
              <w:rPr>
                <w:rFonts w:ascii="Georgia" w:hAnsi="Georgia"/>
                <w:sz w:val="22"/>
                <w:szCs w:val="22"/>
              </w:rPr>
              <w:t>Communication cards for student.</w:t>
            </w:r>
          </w:p>
        </w:tc>
      </w:tr>
      <w:tr w:rsidR="00770D6B" w:rsidRPr="000440FC" w14:paraId="11539210" w14:textId="77777777" w:rsidTr="00B9247B">
        <w:trPr>
          <w:trHeight w:val="331"/>
        </w:trPr>
        <w:tc>
          <w:tcPr>
            <w:tcW w:w="1019" w:type="dxa"/>
            <w:shd w:val="clear" w:color="auto" w:fill="323E4F" w:themeFill="text2" w:themeFillShade="BF"/>
            <w:vAlign w:val="center"/>
          </w:tcPr>
          <w:p w14:paraId="6EED9493" w14:textId="77777777" w:rsidR="00770D6B" w:rsidRPr="00524965" w:rsidRDefault="00770D6B"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4</w:t>
            </w:r>
          </w:p>
        </w:tc>
        <w:tc>
          <w:tcPr>
            <w:tcW w:w="8331" w:type="dxa"/>
            <w:gridSpan w:val="2"/>
            <w:shd w:val="clear" w:color="auto" w:fill="D5DCE4" w:themeFill="text2" w:themeFillTint="33"/>
            <w:vAlign w:val="center"/>
          </w:tcPr>
          <w:p w14:paraId="2B69B50E" w14:textId="38B0294E" w:rsidR="00770D6B" w:rsidRPr="000D7D64" w:rsidRDefault="00E07EB4" w:rsidP="00B9247B">
            <w:pPr>
              <w:rPr>
                <w:rFonts w:ascii="Georgia" w:hAnsi="Georgia"/>
                <w:sz w:val="22"/>
                <w:szCs w:val="22"/>
              </w:rPr>
            </w:pPr>
            <w:r w:rsidRPr="00890C95">
              <w:rPr>
                <w:rFonts w:ascii="Calibri" w:hAnsi="Calibri"/>
                <w:b/>
              </w:rPr>
              <w:t>Introduce student to school procedures.</w:t>
            </w:r>
          </w:p>
        </w:tc>
      </w:tr>
      <w:tr w:rsidR="00770D6B" w:rsidRPr="000440FC" w14:paraId="26FA4B95" w14:textId="77777777" w:rsidTr="00B9247B">
        <w:trPr>
          <w:trHeight w:val="238"/>
        </w:trPr>
        <w:tc>
          <w:tcPr>
            <w:tcW w:w="4675" w:type="dxa"/>
            <w:gridSpan w:val="2"/>
            <w:shd w:val="clear" w:color="auto" w:fill="FFFFFF" w:themeFill="background1"/>
            <w:vAlign w:val="center"/>
          </w:tcPr>
          <w:p w14:paraId="4E171739" w14:textId="77777777" w:rsidR="00770D6B" w:rsidRPr="00890C95" w:rsidRDefault="00770D6B" w:rsidP="00B9247B">
            <w:pPr>
              <w:jc w:val="center"/>
              <w:rPr>
                <w:rFonts w:ascii="Calibri" w:hAnsi="Calibri"/>
                <w:spacing w:val="40"/>
                <w:sz w:val="22"/>
                <w:szCs w:val="22"/>
              </w:rPr>
            </w:pPr>
            <w:r w:rsidRPr="00890C95">
              <w:rPr>
                <w:rFonts w:ascii="Calibri" w:hAnsi="Calibri"/>
                <w:spacing w:val="40"/>
                <w:sz w:val="22"/>
                <w:szCs w:val="22"/>
              </w:rPr>
              <w:t>STAFF STEPS</w:t>
            </w:r>
          </w:p>
        </w:tc>
        <w:tc>
          <w:tcPr>
            <w:tcW w:w="4675" w:type="dxa"/>
            <w:shd w:val="clear" w:color="auto" w:fill="FFFFFF" w:themeFill="background1"/>
            <w:vAlign w:val="center"/>
          </w:tcPr>
          <w:p w14:paraId="66E2D460" w14:textId="77777777" w:rsidR="00770D6B" w:rsidRPr="00770D6B" w:rsidRDefault="00770D6B" w:rsidP="00B9247B">
            <w:pPr>
              <w:jc w:val="center"/>
              <w:rPr>
                <w:rFonts w:ascii="Calibri" w:hAnsi="Calibri"/>
                <w:spacing w:val="40"/>
                <w:sz w:val="22"/>
                <w:szCs w:val="22"/>
              </w:rPr>
            </w:pPr>
            <w:r w:rsidRPr="00770D6B">
              <w:rPr>
                <w:rFonts w:ascii="Calibri" w:hAnsi="Calibri"/>
                <w:spacing w:val="40"/>
                <w:sz w:val="22"/>
                <w:szCs w:val="22"/>
              </w:rPr>
              <w:t>TOOLS</w:t>
            </w:r>
          </w:p>
        </w:tc>
      </w:tr>
      <w:tr w:rsidR="00770D6B" w:rsidRPr="000440FC" w14:paraId="0C57F7E8" w14:textId="77777777" w:rsidTr="00B9247B">
        <w:trPr>
          <w:trHeight w:val="390"/>
        </w:trPr>
        <w:tc>
          <w:tcPr>
            <w:tcW w:w="4675" w:type="dxa"/>
            <w:gridSpan w:val="2"/>
            <w:shd w:val="clear" w:color="auto" w:fill="FFFFFF" w:themeFill="background1"/>
          </w:tcPr>
          <w:p w14:paraId="07CE7EC4" w14:textId="77777777" w:rsidR="00E07EB4" w:rsidRPr="00890C95" w:rsidRDefault="00E07EB4" w:rsidP="00890C95">
            <w:pPr>
              <w:pStyle w:val="ListParagraph"/>
              <w:numPr>
                <w:ilvl w:val="0"/>
                <w:numId w:val="4"/>
              </w:numPr>
              <w:ind w:left="422"/>
              <w:rPr>
                <w:rFonts w:ascii="Georgia" w:hAnsi="Georgia"/>
                <w:sz w:val="22"/>
                <w:szCs w:val="22"/>
              </w:rPr>
            </w:pPr>
            <w:r w:rsidRPr="00890C95">
              <w:rPr>
                <w:rFonts w:ascii="Georgia" w:hAnsi="Georgia"/>
                <w:sz w:val="22"/>
                <w:szCs w:val="22"/>
              </w:rPr>
              <w:t>Provide and explain visual schedule.</w:t>
            </w:r>
          </w:p>
          <w:p w14:paraId="17E1D190" w14:textId="77777777" w:rsidR="00E07EB4" w:rsidRPr="00890C95" w:rsidRDefault="00E07EB4" w:rsidP="00890C95">
            <w:pPr>
              <w:pStyle w:val="ListParagraph"/>
              <w:numPr>
                <w:ilvl w:val="0"/>
                <w:numId w:val="4"/>
              </w:numPr>
              <w:ind w:left="422"/>
              <w:rPr>
                <w:rFonts w:ascii="Georgia" w:hAnsi="Georgia"/>
                <w:sz w:val="22"/>
                <w:szCs w:val="22"/>
              </w:rPr>
            </w:pPr>
            <w:r w:rsidRPr="00890C95">
              <w:rPr>
                <w:rFonts w:ascii="Georgia" w:hAnsi="Georgia"/>
                <w:sz w:val="22"/>
                <w:szCs w:val="22"/>
              </w:rPr>
              <w:t xml:space="preserve">Provide basic communication support. </w:t>
            </w:r>
          </w:p>
          <w:p w14:paraId="7E2C8158" w14:textId="4D31492B" w:rsidR="00770D6B" w:rsidRPr="00890C95" w:rsidRDefault="00E07EB4" w:rsidP="00890C95">
            <w:pPr>
              <w:pStyle w:val="ListParagraph"/>
              <w:numPr>
                <w:ilvl w:val="0"/>
                <w:numId w:val="4"/>
              </w:numPr>
              <w:ind w:left="422"/>
              <w:rPr>
                <w:rFonts w:ascii="Georgia" w:hAnsi="Georgia"/>
                <w:sz w:val="22"/>
                <w:szCs w:val="22"/>
              </w:rPr>
            </w:pPr>
            <w:r w:rsidRPr="00890C95">
              <w:rPr>
                <w:rFonts w:ascii="Georgia" w:hAnsi="Georgia"/>
                <w:sz w:val="22"/>
                <w:szCs w:val="22"/>
              </w:rPr>
              <w:t>Teachers and buddy guide student through the day, referring back to the visual schedule and communication tools as appropriate. Buddy accompanies student to designated transportation at end of day.</w:t>
            </w:r>
          </w:p>
        </w:tc>
        <w:tc>
          <w:tcPr>
            <w:tcW w:w="4675" w:type="dxa"/>
            <w:shd w:val="clear" w:color="auto" w:fill="FFFFFF" w:themeFill="background1"/>
          </w:tcPr>
          <w:p w14:paraId="021575E1" w14:textId="77777777" w:rsidR="00770D6B" w:rsidRPr="00524965" w:rsidRDefault="00770D6B" w:rsidP="00E07EB4">
            <w:pPr>
              <w:pStyle w:val="ListParagraph"/>
              <w:ind w:left="220"/>
              <w:rPr>
                <w:rFonts w:ascii="Georgia" w:hAnsi="Georgia"/>
                <w:sz w:val="22"/>
                <w:szCs w:val="22"/>
              </w:rPr>
            </w:pPr>
          </w:p>
        </w:tc>
      </w:tr>
    </w:tbl>
    <w:p w14:paraId="455E48F5" w14:textId="77777777" w:rsidR="00723441" w:rsidRDefault="00723441" w:rsidP="00723441">
      <w:pPr>
        <w:rPr>
          <w:rFonts w:ascii="Georgia" w:hAnsi="Georgia"/>
          <w:b/>
          <w:color w:val="323E4F" w:themeColor="text2" w:themeShade="BF"/>
        </w:rPr>
      </w:pPr>
    </w:p>
    <w:p w14:paraId="458E4FAB" w14:textId="33B89945" w:rsidR="0041330C" w:rsidRPr="000440FC" w:rsidRDefault="004F485D" w:rsidP="00723441">
      <w:pPr>
        <w:rPr>
          <w:rFonts w:ascii="Georgia" w:hAnsi="Georgia"/>
          <w:b/>
        </w:rPr>
      </w:pPr>
      <w:r w:rsidRPr="004F485D">
        <w:rPr>
          <w:rFonts w:ascii="Georgia" w:hAnsi="Georgia"/>
          <w:b/>
          <w:color w:val="323E4F" w:themeColor="text2" w:themeShade="BF"/>
        </w:rPr>
        <w:lastRenderedPageBreak/>
        <w:t>Newcomer Guide |</w:t>
      </w:r>
      <w:r w:rsidRPr="004F485D">
        <w:rPr>
          <w:rFonts w:ascii="Calibri" w:hAnsi="Calibri"/>
          <w:color w:val="323E4F" w:themeColor="text2" w:themeShade="BF"/>
          <w:spacing w:val="40"/>
        </w:rPr>
        <w:t xml:space="preserve"> </w:t>
      </w:r>
      <w:r w:rsidRPr="004F485D">
        <w:rPr>
          <w:rFonts w:ascii="Calibri" w:hAnsi="Calibri"/>
          <w:color w:val="8496B0" w:themeColor="text2" w:themeTint="99"/>
          <w:spacing w:val="60"/>
        </w:rPr>
        <w:t>SECOND DAY AT SCHOOL</w:t>
      </w:r>
    </w:p>
    <w:p w14:paraId="6440DAF6" w14:textId="77777777" w:rsidR="0041330C" w:rsidRDefault="0041330C" w:rsidP="0041330C">
      <w:pPr>
        <w:jc w:val="center"/>
        <w:rPr>
          <w:rFonts w:ascii="Georgia" w:hAnsi="Georgia"/>
          <w:b/>
        </w:rPr>
      </w:pPr>
    </w:p>
    <w:p w14:paraId="4D21BD7D" w14:textId="77777777" w:rsidR="00723441" w:rsidRPr="000440FC" w:rsidRDefault="00723441" w:rsidP="0041330C">
      <w:pPr>
        <w:jc w:val="center"/>
        <w:rPr>
          <w:rFonts w:ascii="Georgia" w:hAnsi="Georgia"/>
          <w:b/>
        </w:rPr>
      </w:pPr>
    </w:p>
    <w:p w14:paraId="43587EAB" w14:textId="1347DA75" w:rsidR="0041330C" w:rsidRPr="00723441" w:rsidRDefault="00723441" w:rsidP="00723441">
      <w:pPr>
        <w:tabs>
          <w:tab w:val="left" w:pos="2250"/>
          <w:tab w:val="left" w:pos="2520"/>
        </w:tabs>
        <w:ind w:firstLine="1260"/>
        <w:rPr>
          <w:rFonts w:ascii="Calibri" w:hAnsi="Calibri"/>
          <w:b/>
          <w:spacing w:val="30"/>
        </w:rPr>
      </w:pPr>
      <w:r w:rsidRPr="00723441">
        <w:rPr>
          <w:rFonts w:ascii="Calibri" w:hAnsi="Calibri"/>
          <w:b/>
          <w:spacing w:val="30"/>
        </w:rPr>
        <w:t>GOALS</w:t>
      </w:r>
      <w:r>
        <w:rPr>
          <w:rFonts w:ascii="Georgia" w:hAnsi="Georgia"/>
          <w:b/>
        </w:rPr>
        <w:tab/>
        <w:t>•</w:t>
      </w:r>
      <w:r>
        <w:rPr>
          <w:rFonts w:ascii="Georgia" w:hAnsi="Georgia"/>
          <w:b/>
        </w:rPr>
        <w:tab/>
      </w:r>
      <w:r w:rsidR="0041330C" w:rsidRPr="00723441">
        <w:rPr>
          <w:rFonts w:ascii="Georgia" w:hAnsi="Georgia"/>
        </w:rPr>
        <w:t>Introduce student to the building.</w:t>
      </w:r>
    </w:p>
    <w:p w14:paraId="72C20381" w14:textId="0915FCC2" w:rsidR="0041330C" w:rsidRPr="000440FC" w:rsidRDefault="00723441" w:rsidP="00723441">
      <w:pPr>
        <w:pStyle w:val="ListParagraph"/>
        <w:numPr>
          <w:ilvl w:val="0"/>
          <w:numId w:val="16"/>
        </w:numPr>
        <w:ind w:left="2520" w:hanging="270"/>
        <w:rPr>
          <w:rFonts w:ascii="Georgia" w:hAnsi="Georgia"/>
          <w:b/>
        </w:rPr>
      </w:pPr>
      <w:r>
        <w:rPr>
          <w:rFonts w:ascii="Calibri" w:hAnsi="Calibri"/>
          <w:b/>
          <w:noProof/>
          <w:spacing w:val="30"/>
        </w:rPr>
        <mc:AlternateContent>
          <mc:Choice Requires="wps">
            <w:drawing>
              <wp:anchor distT="0" distB="0" distL="114300" distR="114300" simplePos="0" relativeHeight="251663360" behindDoc="0" locked="0" layoutInCell="1" allowOverlap="1" wp14:anchorId="0ACAEFF8" wp14:editId="03215458">
                <wp:simplePos x="0" y="0"/>
                <wp:positionH relativeFrom="column">
                  <wp:posOffset>0</wp:posOffset>
                </wp:positionH>
                <wp:positionV relativeFrom="paragraph">
                  <wp:posOffset>45720</wp:posOffset>
                </wp:positionV>
                <wp:extent cx="1298448" cy="0"/>
                <wp:effectExtent l="0" t="0" r="22860" b="25400"/>
                <wp:wrapNone/>
                <wp:docPr id="3" name="Straight Connector 3"/>
                <wp:cNvGraphicFramePr/>
                <a:graphic xmlns:a="http://schemas.openxmlformats.org/drawingml/2006/main">
                  <a:graphicData uri="http://schemas.microsoft.com/office/word/2010/wordprocessingShape">
                    <wps:wsp>
                      <wps:cNvCnPr/>
                      <wps:spPr>
                        <a:xfrm flipH="1">
                          <a:off x="0" y="0"/>
                          <a:ext cx="1298448" cy="0"/>
                        </a:xfrm>
                        <a:prstGeom prst="line">
                          <a:avLst/>
                        </a:prstGeom>
                        <a:ln w="127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355014C"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pt" to="102.2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" strokecolor="#acb9ca [1311]" strokeweight="1pt">
                <v:stroke joinstyle="miter"/>
              </v:line>
            </w:pict>
          </mc:Fallback>
        </mc:AlternateContent>
      </w:r>
      <w:r w:rsidR="0041330C" w:rsidRPr="000440FC">
        <w:rPr>
          <w:rFonts w:ascii="Georgia" w:hAnsi="Georgia"/>
        </w:rPr>
        <w:t>Introduce student to adult helpers.</w:t>
      </w:r>
    </w:p>
    <w:p w14:paraId="57256C44" w14:textId="045CB553" w:rsidR="0041330C" w:rsidRPr="000440FC" w:rsidRDefault="0041330C" w:rsidP="00723441">
      <w:pPr>
        <w:pStyle w:val="ListParagraph"/>
        <w:numPr>
          <w:ilvl w:val="0"/>
          <w:numId w:val="16"/>
        </w:numPr>
        <w:ind w:left="2520" w:hanging="270"/>
        <w:rPr>
          <w:rFonts w:ascii="Georgia" w:hAnsi="Georgia"/>
          <w:b/>
        </w:rPr>
      </w:pPr>
      <w:r w:rsidRPr="000440FC">
        <w:rPr>
          <w:rFonts w:ascii="Georgia" w:hAnsi="Georgia"/>
        </w:rPr>
        <w:t>Introduce student to classroom(s).</w:t>
      </w:r>
    </w:p>
    <w:p w14:paraId="032D853A" w14:textId="19484D1F" w:rsidR="0041330C" w:rsidRPr="000440FC" w:rsidRDefault="0041330C" w:rsidP="00723441">
      <w:pPr>
        <w:pStyle w:val="ListParagraph"/>
        <w:numPr>
          <w:ilvl w:val="0"/>
          <w:numId w:val="16"/>
        </w:numPr>
        <w:ind w:left="2520" w:hanging="270"/>
        <w:rPr>
          <w:rFonts w:ascii="Georgia" w:hAnsi="Georgia"/>
          <w:b/>
        </w:rPr>
      </w:pPr>
      <w:r w:rsidRPr="000440FC">
        <w:rPr>
          <w:rFonts w:ascii="Georgia" w:hAnsi="Georgia"/>
        </w:rPr>
        <w:t>Introduce student to school procedures.</w:t>
      </w:r>
    </w:p>
    <w:p w14:paraId="0C1B3A1F" w14:textId="77777777" w:rsidR="0041330C" w:rsidRPr="000440FC" w:rsidRDefault="0041330C" w:rsidP="0041330C">
      <w:pPr>
        <w:pStyle w:val="ListParagraph"/>
        <w:rPr>
          <w:rFonts w:ascii="Georgia" w:hAnsi="Georgia"/>
          <w:b/>
        </w:rPr>
      </w:pPr>
    </w:p>
    <w:p w14:paraId="73A4EDEB" w14:textId="77777777" w:rsidR="0041330C" w:rsidRDefault="0041330C" w:rsidP="0041330C">
      <w:pPr>
        <w:rPr>
          <w:rFonts w:ascii="Georgia" w:hAnsi="Georgia"/>
          <w:b/>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19"/>
        <w:gridCol w:w="3656"/>
        <w:gridCol w:w="4675"/>
      </w:tblGrid>
      <w:tr w:rsidR="00723441" w:rsidRPr="000440FC" w14:paraId="49FE06FC" w14:textId="77777777" w:rsidTr="00B9247B">
        <w:trPr>
          <w:cantSplit/>
          <w:trHeight w:val="331"/>
        </w:trPr>
        <w:tc>
          <w:tcPr>
            <w:tcW w:w="1019" w:type="dxa"/>
            <w:shd w:val="clear" w:color="auto" w:fill="323E4F" w:themeFill="text2" w:themeFillShade="BF"/>
            <w:vAlign w:val="center"/>
          </w:tcPr>
          <w:p w14:paraId="26758417" w14:textId="77777777" w:rsidR="00723441" w:rsidRPr="00524965" w:rsidRDefault="00723441" w:rsidP="00B9247B">
            <w:pPr>
              <w:rPr>
                <w:rFonts w:ascii="Calibri" w:hAnsi="Calibri"/>
                <w:b/>
                <w:spacing w:val="10"/>
                <w:sz w:val="20"/>
                <w:szCs w:val="20"/>
              </w:rPr>
            </w:pPr>
            <w:r w:rsidRPr="00524965">
              <w:rPr>
                <w:rFonts w:ascii="Calibri" w:hAnsi="Calibri"/>
                <w:spacing w:val="10"/>
                <w:sz w:val="20"/>
                <w:szCs w:val="20"/>
              </w:rPr>
              <w:t>GOAL</w:t>
            </w:r>
            <w:r>
              <w:rPr>
                <w:rFonts w:ascii="Calibri" w:hAnsi="Calibri"/>
                <w:spacing w:val="10"/>
                <w:sz w:val="20"/>
                <w:szCs w:val="20"/>
              </w:rPr>
              <w:t xml:space="preserve"> 1</w:t>
            </w:r>
          </w:p>
        </w:tc>
        <w:tc>
          <w:tcPr>
            <w:tcW w:w="8331" w:type="dxa"/>
            <w:gridSpan w:val="2"/>
            <w:shd w:val="clear" w:color="auto" w:fill="D5DCE4" w:themeFill="text2" w:themeFillTint="33"/>
            <w:vAlign w:val="center"/>
          </w:tcPr>
          <w:p w14:paraId="055932C9" w14:textId="77777777" w:rsidR="00723441" w:rsidRPr="00524965" w:rsidRDefault="00723441" w:rsidP="00B9247B">
            <w:pPr>
              <w:rPr>
                <w:rFonts w:ascii="Calibri" w:hAnsi="Calibri"/>
                <w:b/>
              </w:rPr>
            </w:pPr>
            <w:r w:rsidRPr="00890C95">
              <w:rPr>
                <w:rFonts w:ascii="Calibri" w:hAnsi="Calibri"/>
                <w:b/>
              </w:rPr>
              <w:t>Introduce student to the building.</w:t>
            </w:r>
          </w:p>
        </w:tc>
      </w:tr>
      <w:tr w:rsidR="00723441" w:rsidRPr="000440FC" w14:paraId="13CF3E79" w14:textId="77777777" w:rsidTr="00B9247B">
        <w:trPr>
          <w:trHeight w:val="220"/>
        </w:trPr>
        <w:tc>
          <w:tcPr>
            <w:tcW w:w="4675" w:type="dxa"/>
            <w:gridSpan w:val="2"/>
            <w:vAlign w:val="center"/>
          </w:tcPr>
          <w:p w14:paraId="315ED3B4" w14:textId="77777777" w:rsidR="00723441" w:rsidRPr="00524965" w:rsidRDefault="00723441"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1DEC7849" w14:textId="77777777" w:rsidR="00723441" w:rsidRPr="00524965" w:rsidRDefault="00723441" w:rsidP="00B9247B">
            <w:pPr>
              <w:pStyle w:val="ListParagraph"/>
              <w:ind w:left="220"/>
              <w:jc w:val="center"/>
              <w:rPr>
                <w:rFonts w:ascii="Georgia" w:hAnsi="Georgia"/>
                <w:sz w:val="22"/>
                <w:szCs w:val="22"/>
              </w:rPr>
            </w:pPr>
            <w:r w:rsidRPr="00770D6B">
              <w:rPr>
                <w:rFonts w:ascii="Calibri" w:hAnsi="Calibri"/>
                <w:spacing w:val="40"/>
                <w:sz w:val="22"/>
                <w:szCs w:val="22"/>
              </w:rPr>
              <w:t>TOOLS</w:t>
            </w:r>
          </w:p>
        </w:tc>
      </w:tr>
      <w:tr w:rsidR="00723441" w:rsidRPr="000440FC" w14:paraId="3FC663FE" w14:textId="77777777" w:rsidTr="00B9247B">
        <w:trPr>
          <w:trHeight w:val="383"/>
        </w:trPr>
        <w:tc>
          <w:tcPr>
            <w:tcW w:w="4675" w:type="dxa"/>
            <w:gridSpan w:val="2"/>
          </w:tcPr>
          <w:p w14:paraId="5F8B8143" w14:textId="77777777" w:rsid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Student meets contact person at designated location.</w:t>
            </w:r>
          </w:p>
          <w:p w14:paraId="52148C0D" w14:textId="77777777" w:rsid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Student is walked to breakfast and receives assistance as needed with breakfast procedures.</w:t>
            </w:r>
          </w:p>
          <w:p w14:paraId="741BF645" w14:textId="794DA5B6"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Student practices identifying bathrooms.</w:t>
            </w:r>
          </w:p>
        </w:tc>
        <w:tc>
          <w:tcPr>
            <w:tcW w:w="4675" w:type="dxa"/>
          </w:tcPr>
          <w:p w14:paraId="6FC3A60E" w14:textId="77777777" w:rsidR="00723441" w:rsidRPr="00723441" w:rsidRDefault="00723441" w:rsidP="00B9247B">
            <w:pPr>
              <w:pStyle w:val="ListParagraph"/>
              <w:numPr>
                <w:ilvl w:val="0"/>
                <w:numId w:val="10"/>
              </w:numPr>
              <w:ind w:left="220" w:hanging="220"/>
              <w:rPr>
                <w:rFonts w:ascii="Georgia" w:hAnsi="Georgia"/>
                <w:sz w:val="22"/>
                <w:szCs w:val="22"/>
              </w:rPr>
            </w:pPr>
            <w:r w:rsidRPr="00723441">
              <w:rPr>
                <w:rFonts w:ascii="Georgia" w:hAnsi="Georgia"/>
                <w:sz w:val="22"/>
                <w:szCs w:val="22"/>
              </w:rPr>
              <w:t>Student information card to provide to key staff.</w:t>
            </w:r>
          </w:p>
        </w:tc>
      </w:tr>
      <w:tr w:rsidR="00723441" w:rsidRPr="000440FC" w14:paraId="0CE5B105" w14:textId="77777777" w:rsidTr="00B9247B">
        <w:trPr>
          <w:trHeight w:val="331"/>
        </w:trPr>
        <w:tc>
          <w:tcPr>
            <w:tcW w:w="1019" w:type="dxa"/>
            <w:shd w:val="clear" w:color="auto" w:fill="323E4F" w:themeFill="text2" w:themeFillShade="BF"/>
            <w:vAlign w:val="center"/>
          </w:tcPr>
          <w:p w14:paraId="38F6D952" w14:textId="77777777" w:rsidR="00723441" w:rsidRPr="000D7D64" w:rsidRDefault="00723441" w:rsidP="00B9247B">
            <w:pPr>
              <w:rPr>
                <w:rFonts w:ascii="Georgia" w:hAnsi="Georgia"/>
                <w:sz w:val="22"/>
                <w:szCs w:val="22"/>
              </w:rPr>
            </w:pPr>
            <w:r w:rsidRPr="000D7D64">
              <w:rPr>
                <w:rFonts w:ascii="Calibri" w:hAnsi="Calibri"/>
                <w:spacing w:val="10"/>
                <w:sz w:val="20"/>
                <w:szCs w:val="20"/>
              </w:rPr>
              <w:t xml:space="preserve">GOAL </w:t>
            </w:r>
            <w:r>
              <w:rPr>
                <w:rFonts w:ascii="Calibri" w:hAnsi="Calibri"/>
                <w:spacing w:val="10"/>
                <w:sz w:val="20"/>
                <w:szCs w:val="20"/>
              </w:rPr>
              <w:t>2</w:t>
            </w:r>
          </w:p>
        </w:tc>
        <w:tc>
          <w:tcPr>
            <w:tcW w:w="8331" w:type="dxa"/>
            <w:gridSpan w:val="2"/>
            <w:shd w:val="clear" w:color="auto" w:fill="D5DCE4" w:themeFill="text2" w:themeFillTint="33"/>
            <w:vAlign w:val="center"/>
          </w:tcPr>
          <w:p w14:paraId="70FBF4A7" w14:textId="20D0C9ED" w:rsidR="00723441" w:rsidRPr="000D7D64" w:rsidRDefault="00723441" w:rsidP="00723441">
            <w:pPr>
              <w:rPr>
                <w:rFonts w:ascii="Calibri" w:hAnsi="Calibri"/>
                <w:b/>
              </w:rPr>
            </w:pPr>
            <w:r w:rsidRPr="00890C95">
              <w:rPr>
                <w:rFonts w:ascii="Calibri" w:hAnsi="Calibri"/>
                <w:b/>
              </w:rPr>
              <w:t>Introduce the student to adult helpers.</w:t>
            </w:r>
          </w:p>
        </w:tc>
      </w:tr>
      <w:tr w:rsidR="00723441" w:rsidRPr="000440FC" w14:paraId="4AACE479" w14:textId="77777777" w:rsidTr="00B9247B">
        <w:trPr>
          <w:trHeight w:val="238"/>
        </w:trPr>
        <w:tc>
          <w:tcPr>
            <w:tcW w:w="4675" w:type="dxa"/>
            <w:gridSpan w:val="2"/>
            <w:vAlign w:val="center"/>
          </w:tcPr>
          <w:p w14:paraId="62C4B427" w14:textId="77777777" w:rsidR="00723441" w:rsidRPr="000D7D64" w:rsidRDefault="00723441"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2F4023DF" w14:textId="77777777" w:rsidR="00723441" w:rsidRPr="000D7D64" w:rsidRDefault="00723441" w:rsidP="00B9247B">
            <w:pPr>
              <w:jc w:val="center"/>
              <w:rPr>
                <w:rFonts w:ascii="Georgia" w:hAnsi="Georgia"/>
                <w:sz w:val="22"/>
                <w:szCs w:val="22"/>
              </w:rPr>
            </w:pPr>
            <w:r w:rsidRPr="00770D6B">
              <w:rPr>
                <w:rFonts w:ascii="Calibri" w:hAnsi="Calibri"/>
                <w:spacing w:val="40"/>
                <w:sz w:val="22"/>
                <w:szCs w:val="22"/>
              </w:rPr>
              <w:t>TOOLS</w:t>
            </w:r>
          </w:p>
        </w:tc>
      </w:tr>
      <w:tr w:rsidR="00723441" w:rsidRPr="000440FC" w14:paraId="37FCB798" w14:textId="77777777" w:rsidTr="00B9247B">
        <w:trPr>
          <w:trHeight w:val="383"/>
        </w:trPr>
        <w:tc>
          <w:tcPr>
            <w:tcW w:w="4675" w:type="dxa"/>
            <w:gridSpan w:val="2"/>
          </w:tcPr>
          <w:p w14:paraId="65C5D437" w14:textId="2A30B800" w:rsidR="00723441" w:rsidRPr="00495D76" w:rsidRDefault="00723441" w:rsidP="00495D76">
            <w:pPr>
              <w:pStyle w:val="ListParagraph"/>
              <w:numPr>
                <w:ilvl w:val="0"/>
                <w:numId w:val="17"/>
              </w:numPr>
              <w:ind w:left="422" w:hanging="450"/>
              <w:rPr>
                <w:rFonts w:ascii="Georgia" w:hAnsi="Georgia"/>
                <w:sz w:val="22"/>
                <w:szCs w:val="22"/>
              </w:rPr>
            </w:pPr>
            <w:r w:rsidRPr="00495D76">
              <w:rPr>
                <w:rFonts w:ascii="Georgia" w:hAnsi="Georgia"/>
                <w:sz w:val="22"/>
                <w:szCs w:val="22"/>
              </w:rPr>
              <w:t>Introduce student to other adult helpers. (Nurse, counselor, security, etc. as appropriate.)</w:t>
            </w:r>
          </w:p>
        </w:tc>
        <w:tc>
          <w:tcPr>
            <w:tcW w:w="4675" w:type="dxa"/>
          </w:tcPr>
          <w:p w14:paraId="716B2F26" w14:textId="77777777" w:rsidR="00723441" w:rsidRPr="00723441" w:rsidRDefault="00723441" w:rsidP="00B9247B">
            <w:pPr>
              <w:pStyle w:val="ListParagraph"/>
              <w:ind w:left="220"/>
              <w:rPr>
                <w:rFonts w:ascii="Georgia" w:hAnsi="Georgia"/>
                <w:sz w:val="22"/>
                <w:szCs w:val="22"/>
              </w:rPr>
            </w:pPr>
          </w:p>
        </w:tc>
      </w:tr>
      <w:tr w:rsidR="00723441" w:rsidRPr="000440FC" w14:paraId="1250907F" w14:textId="77777777" w:rsidTr="00B9247B">
        <w:trPr>
          <w:trHeight w:val="331"/>
        </w:trPr>
        <w:tc>
          <w:tcPr>
            <w:tcW w:w="1019" w:type="dxa"/>
            <w:shd w:val="clear" w:color="auto" w:fill="323E4F" w:themeFill="text2" w:themeFillShade="BF"/>
            <w:vAlign w:val="center"/>
          </w:tcPr>
          <w:p w14:paraId="751C268B" w14:textId="77777777" w:rsidR="00723441" w:rsidRPr="00524965" w:rsidRDefault="00723441"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3</w:t>
            </w:r>
          </w:p>
        </w:tc>
        <w:tc>
          <w:tcPr>
            <w:tcW w:w="8331" w:type="dxa"/>
            <w:gridSpan w:val="2"/>
            <w:shd w:val="clear" w:color="auto" w:fill="D5DCE4" w:themeFill="text2" w:themeFillTint="33"/>
            <w:vAlign w:val="center"/>
          </w:tcPr>
          <w:p w14:paraId="53FFAB04" w14:textId="77777777" w:rsidR="00723441" w:rsidRPr="00524965" w:rsidRDefault="00723441" w:rsidP="00B9247B">
            <w:pPr>
              <w:rPr>
                <w:rFonts w:ascii="Georgia" w:hAnsi="Georgia"/>
                <w:sz w:val="22"/>
                <w:szCs w:val="22"/>
              </w:rPr>
            </w:pPr>
            <w:r w:rsidRPr="00890C95">
              <w:rPr>
                <w:rFonts w:ascii="Calibri" w:hAnsi="Calibri"/>
                <w:b/>
              </w:rPr>
              <w:t>Introduce student to classroom.</w:t>
            </w:r>
          </w:p>
        </w:tc>
      </w:tr>
      <w:tr w:rsidR="00723441" w:rsidRPr="000440FC" w14:paraId="6CB42A32" w14:textId="77777777" w:rsidTr="00B9247B">
        <w:trPr>
          <w:trHeight w:val="155"/>
        </w:trPr>
        <w:tc>
          <w:tcPr>
            <w:tcW w:w="4675" w:type="dxa"/>
            <w:gridSpan w:val="2"/>
            <w:vAlign w:val="center"/>
          </w:tcPr>
          <w:p w14:paraId="37C41C06" w14:textId="77777777" w:rsidR="00723441" w:rsidRPr="00890C95" w:rsidRDefault="00723441" w:rsidP="00B9247B">
            <w:pPr>
              <w:jc w:val="center"/>
              <w:rPr>
                <w:rFonts w:ascii="Georgia" w:hAnsi="Georgia"/>
                <w:sz w:val="22"/>
                <w:szCs w:val="22"/>
              </w:rPr>
            </w:pPr>
            <w:r w:rsidRPr="00890C95">
              <w:rPr>
                <w:rFonts w:ascii="Calibri" w:hAnsi="Calibri"/>
                <w:spacing w:val="40"/>
                <w:sz w:val="22"/>
                <w:szCs w:val="22"/>
              </w:rPr>
              <w:t>STAFF STEPS</w:t>
            </w:r>
          </w:p>
        </w:tc>
        <w:tc>
          <w:tcPr>
            <w:tcW w:w="4675" w:type="dxa"/>
            <w:vAlign w:val="center"/>
          </w:tcPr>
          <w:p w14:paraId="7973DB62" w14:textId="77777777" w:rsidR="00723441" w:rsidRPr="00890C95" w:rsidRDefault="00723441" w:rsidP="00B9247B">
            <w:pPr>
              <w:jc w:val="center"/>
              <w:rPr>
                <w:rFonts w:ascii="Georgia" w:hAnsi="Georgia"/>
                <w:sz w:val="22"/>
                <w:szCs w:val="22"/>
              </w:rPr>
            </w:pPr>
            <w:r w:rsidRPr="00890C95">
              <w:rPr>
                <w:rFonts w:ascii="Calibri" w:hAnsi="Calibri"/>
                <w:spacing w:val="40"/>
                <w:sz w:val="22"/>
                <w:szCs w:val="22"/>
              </w:rPr>
              <w:t>TOOLS</w:t>
            </w:r>
          </w:p>
        </w:tc>
      </w:tr>
      <w:tr w:rsidR="00723441" w:rsidRPr="000440FC" w14:paraId="54D0F741" w14:textId="77777777" w:rsidTr="00B9247B">
        <w:trPr>
          <w:trHeight w:val="155"/>
        </w:trPr>
        <w:tc>
          <w:tcPr>
            <w:tcW w:w="4675" w:type="dxa"/>
            <w:gridSpan w:val="2"/>
          </w:tcPr>
          <w:p w14:paraId="1970AC41" w14:textId="77777777"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 xml:space="preserve">Accompany student to classroom. </w:t>
            </w:r>
          </w:p>
          <w:p w14:paraId="128D09A4" w14:textId="77777777"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Practice greeting teacher and buddy.</w:t>
            </w:r>
          </w:p>
          <w:p w14:paraId="27961DBC" w14:textId="47B78BC1"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Ask student to put things away and begin procedures.</w:t>
            </w:r>
          </w:p>
        </w:tc>
        <w:tc>
          <w:tcPr>
            <w:tcW w:w="4675" w:type="dxa"/>
          </w:tcPr>
          <w:p w14:paraId="48AF0F3A" w14:textId="768D090D" w:rsidR="00723441" w:rsidRPr="00495D76" w:rsidRDefault="00723441" w:rsidP="00495D76">
            <w:pPr>
              <w:pStyle w:val="ListParagraph"/>
              <w:numPr>
                <w:ilvl w:val="0"/>
                <w:numId w:val="10"/>
              </w:numPr>
              <w:ind w:left="250" w:hanging="250"/>
              <w:rPr>
                <w:rFonts w:ascii="Georgia" w:hAnsi="Georgia"/>
                <w:sz w:val="22"/>
                <w:szCs w:val="22"/>
              </w:rPr>
            </w:pPr>
            <w:r w:rsidRPr="00495D76">
              <w:rPr>
                <w:rFonts w:ascii="Georgia" w:hAnsi="Georgia"/>
                <w:sz w:val="22"/>
                <w:szCs w:val="22"/>
              </w:rPr>
              <w:t>Visual schedule</w:t>
            </w:r>
          </w:p>
          <w:p w14:paraId="19CFD2A6" w14:textId="7EE81189" w:rsidR="00723441" w:rsidRPr="00723441" w:rsidRDefault="00723441" w:rsidP="00495D76">
            <w:pPr>
              <w:pStyle w:val="ListParagraph"/>
              <w:numPr>
                <w:ilvl w:val="0"/>
                <w:numId w:val="10"/>
              </w:numPr>
              <w:ind w:left="250" w:hanging="250"/>
              <w:rPr>
                <w:rFonts w:ascii="Georgia" w:hAnsi="Georgia"/>
                <w:sz w:val="22"/>
                <w:szCs w:val="22"/>
              </w:rPr>
            </w:pPr>
            <w:r w:rsidRPr="00723441">
              <w:rPr>
                <w:rFonts w:ascii="Georgia" w:hAnsi="Georgia"/>
                <w:sz w:val="22"/>
                <w:szCs w:val="22"/>
              </w:rPr>
              <w:t>Basic communication tool</w:t>
            </w:r>
          </w:p>
        </w:tc>
      </w:tr>
      <w:tr w:rsidR="00723441" w:rsidRPr="000440FC" w14:paraId="38B85586" w14:textId="77777777" w:rsidTr="00B9247B">
        <w:trPr>
          <w:trHeight w:val="331"/>
        </w:trPr>
        <w:tc>
          <w:tcPr>
            <w:tcW w:w="1019" w:type="dxa"/>
            <w:shd w:val="clear" w:color="auto" w:fill="323E4F" w:themeFill="text2" w:themeFillShade="BF"/>
            <w:vAlign w:val="center"/>
          </w:tcPr>
          <w:p w14:paraId="6FAA675B" w14:textId="77777777" w:rsidR="00723441" w:rsidRPr="00524965" w:rsidRDefault="00723441"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4</w:t>
            </w:r>
          </w:p>
        </w:tc>
        <w:tc>
          <w:tcPr>
            <w:tcW w:w="8331" w:type="dxa"/>
            <w:gridSpan w:val="2"/>
            <w:shd w:val="clear" w:color="auto" w:fill="D5DCE4" w:themeFill="text2" w:themeFillTint="33"/>
            <w:vAlign w:val="center"/>
          </w:tcPr>
          <w:p w14:paraId="774BF9BA" w14:textId="77777777" w:rsidR="00723441" w:rsidRPr="000D7D64" w:rsidRDefault="00723441" w:rsidP="00B9247B">
            <w:pPr>
              <w:rPr>
                <w:rFonts w:ascii="Georgia" w:hAnsi="Georgia"/>
                <w:sz w:val="22"/>
                <w:szCs w:val="22"/>
              </w:rPr>
            </w:pPr>
            <w:r w:rsidRPr="00890C95">
              <w:rPr>
                <w:rFonts w:ascii="Calibri" w:hAnsi="Calibri"/>
                <w:b/>
              </w:rPr>
              <w:t>Introduce student to school procedures.</w:t>
            </w:r>
          </w:p>
        </w:tc>
      </w:tr>
      <w:tr w:rsidR="00723441" w:rsidRPr="000440FC" w14:paraId="2A751F63" w14:textId="77777777" w:rsidTr="00B9247B">
        <w:trPr>
          <w:trHeight w:val="238"/>
        </w:trPr>
        <w:tc>
          <w:tcPr>
            <w:tcW w:w="4675" w:type="dxa"/>
            <w:gridSpan w:val="2"/>
            <w:shd w:val="clear" w:color="auto" w:fill="FFFFFF" w:themeFill="background1"/>
            <w:vAlign w:val="center"/>
          </w:tcPr>
          <w:p w14:paraId="12B5C063" w14:textId="77777777" w:rsidR="00723441" w:rsidRPr="00890C95" w:rsidRDefault="00723441" w:rsidP="00B9247B">
            <w:pPr>
              <w:jc w:val="center"/>
              <w:rPr>
                <w:rFonts w:ascii="Calibri" w:hAnsi="Calibri"/>
                <w:spacing w:val="40"/>
                <w:sz w:val="22"/>
                <w:szCs w:val="22"/>
              </w:rPr>
            </w:pPr>
            <w:r w:rsidRPr="00890C95">
              <w:rPr>
                <w:rFonts w:ascii="Calibri" w:hAnsi="Calibri"/>
                <w:spacing w:val="40"/>
                <w:sz w:val="22"/>
                <w:szCs w:val="22"/>
              </w:rPr>
              <w:t>STAFF STEPS</w:t>
            </w:r>
          </w:p>
        </w:tc>
        <w:tc>
          <w:tcPr>
            <w:tcW w:w="4675" w:type="dxa"/>
            <w:shd w:val="clear" w:color="auto" w:fill="FFFFFF" w:themeFill="background1"/>
            <w:vAlign w:val="center"/>
          </w:tcPr>
          <w:p w14:paraId="61A24D1C" w14:textId="77777777" w:rsidR="00723441" w:rsidRPr="00770D6B" w:rsidRDefault="00723441" w:rsidP="00B9247B">
            <w:pPr>
              <w:jc w:val="center"/>
              <w:rPr>
                <w:rFonts w:ascii="Calibri" w:hAnsi="Calibri"/>
                <w:spacing w:val="40"/>
                <w:sz w:val="22"/>
                <w:szCs w:val="22"/>
              </w:rPr>
            </w:pPr>
            <w:r w:rsidRPr="00770D6B">
              <w:rPr>
                <w:rFonts w:ascii="Calibri" w:hAnsi="Calibri"/>
                <w:spacing w:val="40"/>
                <w:sz w:val="22"/>
                <w:szCs w:val="22"/>
              </w:rPr>
              <w:t>TOOLS</w:t>
            </w:r>
          </w:p>
        </w:tc>
      </w:tr>
      <w:tr w:rsidR="00723441" w:rsidRPr="000440FC" w14:paraId="5305CBD9" w14:textId="77777777" w:rsidTr="00B9247B">
        <w:trPr>
          <w:trHeight w:val="390"/>
        </w:trPr>
        <w:tc>
          <w:tcPr>
            <w:tcW w:w="4675" w:type="dxa"/>
            <w:gridSpan w:val="2"/>
            <w:shd w:val="clear" w:color="auto" w:fill="FFFFFF" w:themeFill="background1"/>
          </w:tcPr>
          <w:p w14:paraId="1C11CC78" w14:textId="77777777"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Teacher/buddy guide student through day, referring back to visual schedule to reinforce independence.</w:t>
            </w:r>
          </w:p>
          <w:p w14:paraId="64C7F408" w14:textId="71DDE25F" w:rsidR="00723441" w:rsidRPr="00495D76" w:rsidRDefault="00723441" w:rsidP="00495D76">
            <w:pPr>
              <w:pStyle w:val="ListParagraph"/>
              <w:numPr>
                <w:ilvl w:val="0"/>
                <w:numId w:val="17"/>
              </w:numPr>
              <w:ind w:left="422" w:hanging="422"/>
              <w:rPr>
                <w:rFonts w:ascii="Georgia" w:hAnsi="Georgia"/>
                <w:sz w:val="22"/>
                <w:szCs w:val="22"/>
              </w:rPr>
            </w:pPr>
            <w:r w:rsidRPr="00495D76">
              <w:rPr>
                <w:rFonts w:ascii="Georgia" w:hAnsi="Georgia"/>
                <w:sz w:val="22"/>
                <w:szCs w:val="22"/>
              </w:rPr>
              <w:t>School/classroom procedure instruction, with focus on most essential procedures. (Additional procedures will be added in future days.)</w:t>
            </w:r>
          </w:p>
        </w:tc>
        <w:tc>
          <w:tcPr>
            <w:tcW w:w="4675" w:type="dxa"/>
            <w:shd w:val="clear" w:color="auto" w:fill="FFFFFF" w:themeFill="background1"/>
          </w:tcPr>
          <w:p w14:paraId="31039F32" w14:textId="77777777" w:rsidR="00495D76" w:rsidRPr="00495D76" w:rsidRDefault="00495D76" w:rsidP="00495D76">
            <w:pPr>
              <w:pStyle w:val="ListParagraph"/>
              <w:numPr>
                <w:ilvl w:val="0"/>
                <w:numId w:val="21"/>
              </w:numPr>
              <w:ind w:left="250" w:hanging="250"/>
              <w:rPr>
                <w:rFonts w:ascii="Georgia" w:hAnsi="Georgia"/>
                <w:sz w:val="22"/>
                <w:szCs w:val="22"/>
              </w:rPr>
            </w:pPr>
            <w:r w:rsidRPr="00495D76">
              <w:rPr>
                <w:rFonts w:ascii="Georgia" w:hAnsi="Georgia"/>
                <w:sz w:val="22"/>
                <w:szCs w:val="22"/>
              </w:rPr>
              <w:t>Visual schedule</w:t>
            </w:r>
          </w:p>
          <w:p w14:paraId="65E9BD08" w14:textId="72FF062C" w:rsidR="00723441" w:rsidRPr="00723441" w:rsidRDefault="00495D76" w:rsidP="00495D76">
            <w:pPr>
              <w:pStyle w:val="ListParagraph"/>
              <w:numPr>
                <w:ilvl w:val="0"/>
                <w:numId w:val="21"/>
              </w:numPr>
              <w:ind w:left="250" w:hanging="250"/>
              <w:rPr>
                <w:rFonts w:ascii="Georgia" w:hAnsi="Georgia"/>
                <w:sz w:val="22"/>
                <w:szCs w:val="22"/>
              </w:rPr>
            </w:pPr>
            <w:r w:rsidRPr="00723441">
              <w:rPr>
                <w:rFonts w:ascii="Georgia" w:hAnsi="Georgia"/>
                <w:sz w:val="22"/>
                <w:szCs w:val="22"/>
              </w:rPr>
              <w:t>Basic communication tool</w:t>
            </w:r>
          </w:p>
        </w:tc>
      </w:tr>
    </w:tbl>
    <w:p w14:paraId="4A0B8856" w14:textId="77777777" w:rsidR="0041330C" w:rsidRPr="000440FC" w:rsidRDefault="0041330C" w:rsidP="0041330C">
      <w:pPr>
        <w:jc w:val="center"/>
        <w:rPr>
          <w:rFonts w:ascii="Georgia" w:hAnsi="Georgia"/>
          <w:b/>
        </w:rPr>
      </w:pPr>
    </w:p>
    <w:p w14:paraId="377A28FA" w14:textId="77777777" w:rsidR="0041330C" w:rsidRPr="000440FC" w:rsidRDefault="0041330C" w:rsidP="0041330C">
      <w:pPr>
        <w:jc w:val="center"/>
        <w:rPr>
          <w:rFonts w:ascii="Georgia" w:hAnsi="Georgia"/>
          <w:b/>
        </w:rPr>
      </w:pPr>
    </w:p>
    <w:p w14:paraId="20306ADE" w14:textId="27FE08F1" w:rsidR="00495D76" w:rsidRDefault="00495D76">
      <w:pPr>
        <w:rPr>
          <w:rFonts w:ascii="Georgia" w:hAnsi="Georgia"/>
          <w:b/>
        </w:rPr>
      </w:pPr>
      <w:r>
        <w:rPr>
          <w:rFonts w:ascii="Georgia" w:hAnsi="Georgia"/>
          <w:b/>
        </w:rPr>
        <w:br w:type="page"/>
      </w:r>
    </w:p>
    <w:p w14:paraId="14084D56" w14:textId="2B8E5028" w:rsidR="00BF3549" w:rsidRPr="000440FC" w:rsidRDefault="004F485D" w:rsidP="00495D76">
      <w:pPr>
        <w:rPr>
          <w:rFonts w:ascii="Georgia" w:hAnsi="Georgia"/>
          <w:b/>
        </w:rPr>
      </w:pPr>
      <w:r w:rsidRPr="004F485D">
        <w:rPr>
          <w:rFonts w:ascii="Georgia" w:hAnsi="Georgia"/>
          <w:b/>
          <w:color w:val="323E4F" w:themeColor="text2" w:themeShade="BF"/>
        </w:rPr>
        <w:lastRenderedPageBreak/>
        <w:t>Newcomer Guide |</w:t>
      </w:r>
      <w:r w:rsidRPr="004F485D">
        <w:rPr>
          <w:rFonts w:ascii="Calibri" w:hAnsi="Calibri"/>
          <w:color w:val="323E4F" w:themeColor="text2" w:themeShade="BF"/>
          <w:spacing w:val="40"/>
        </w:rPr>
        <w:t xml:space="preserve"> </w:t>
      </w:r>
      <w:r w:rsidRPr="004F485D">
        <w:rPr>
          <w:rFonts w:ascii="Calibri" w:hAnsi="Calibri"/>
          <w:color w:val="8496B0" w:themeColor="text2" w:themeTint="99"/>
          <w:spacing w:val="60"/>
        </w:rPr>
        <w:t>THIRD THROUGH FIFTH DAYS AT SCHOOL</w:t>
      </w:r>
    </w:p>
    <w:p w14:paraId="1D8B9796" w14:textId="77777777" w:rsidR="00BF3549" w:rsidRDefault="00BF3549" w:rsidP="00D837C6">
      <w:pPr>
        <w:rPr>
          <w:rFonts w:ascii="Georgia" w:hAnsi="Georgia"/>
          <w:b/>
        </w:rPr>
      </w:pPr>
    </w:p>
    <w:p w14:paraId="57ABD9FD" w14:textId="77777777" w:rsidR="00495D76" w:rsidRPr="000440FC" w:rsidRDefault="00495D76" w:rsidP="00D837C6">
      <w:pPr>
        <w:rPr>
          <w:rFonts w:ascii="Georgia" w:hAnsi="Georgia"/>
          <w:b/>
        </w:rPr>
      </w:pPr>
    </w:p>
    <w:p w14:paraId="6123AF7C" w14:textId="2D2C70BD" w:rsidR="00BF3549" w:rsidRPr="00495D76" w:rsidRDefault="00495D76" w:rsidP="00495D76">
      <w:pPr>
        <w:tabs>
          <w:tab w:val="left" w:pos="2250"/>
          <w:tab w:val="left" w:pos="2610"/>
        </w:tabs>
        <w:ind w:firstLine="1260"/>
        <w:rPr>
          <w:rFonts w:ascii="Calibri" w:hAnsi="Calibri"/>
          <w:b/>
          <w:spacing w:val="30"/>
        </w:rPr>
      </w:pPr>
      <w:r>
        <w:rPr>
          <w:rFonts w:ascii="Calibri" w:hAnsi="Calibri"/>
          <w:b/>
          <w:spacing w:val="30"/>
        </w:rPr>
        <w:t>GOALS</w:t>
      </w:r>
      <w:r>
        <w:rPr>
          <w:rFonts w:ascii="Georgia" w:hAnsi="Georgia"/>
          <w:b/>
        </w:rPr>
        <w:tab/>
        <w:t>•</w:t>
      </w:r>
      <w:r>
        <w:rPr>
          <w:rFonts w:ascii="Georgia" w:hAnsi="Georgia"/>
          <w:b/>
        </w:rPr>
        <w:tab/>
      </w:r>
      <w:r w:rsidR="00BF3549" w:rsidRPr="00495D76">
        <w:rPr>
          <w:rFonts w:ascii="Georgia" w:hAnsi="Georgia"/>
        </w:rPr>
        <w:t>Orient student to expectations.</w:t>
      </w:r>
    </w:p>
    <w:p w14:paraId="311001AA" w14:textId="1CEDC067" w:rsidR="00BF3549" w:rsidRPr="00495D76" w:rsidRDefault="00495D76" w:rsidP="00495D76">
      <w:pPr>
        <w:pStyle w:val="ListParagraph"/>
        <w:numPr>
          <w:ilvl w:val="0"/>
          <w:numId w:val="22"/>
        </w:numPr>
        <w:ind w:left="2610"/>
        <w:rPr>
          <w:rFonts w:ascii="Georgia" w:hAnsi="Georgia"/>
        </w:rPr>
      </w:pPr>
      <w:r>
        <w:rPr>
          <w:rFonts w:ascii="Calibri" w:hAnsi="Calibri"/>
          <w:b/>
          <w:noProof/>
          <w:spacing w:val="30"/>
        </w:rPr>
        <mc:AlternateContent>
          <mc:Choice Requires="wps">
            <w:drawing>
              <wp:anchor distT="0" distB="0" distL="114300" distR="114300" simplePos="0" relativeHeight="251665408" behindDoc="0" locked="0" layoutInCell="1" allowOverlap="1" wp14:anchorId="7D49277B" wp14:editId="055016D4">
                <wp:simplePos x="0" y="0"/>
                <wp:positionH relativeFrom="column">
                  <wp:posOffset>7620</wp:posOffset>
                </wp:positionH>
                <wp:positionV relativeFrom="paragraph">
                  <wp:posOffset>36830</wp:posOffset>
                </wp:positionV>
                <wp:extent cx="1298448" cy="0"/>
                <wp:effectExtent l="0" t="0" r="22860" b="25400"/>
                <wp:wrapNone/>
                <wp:docPr id="4" name="Straight Connector 4"/>
                <wp:cNvGraphicFramePr/>
                <a:graphic xmlns:a="http://schemas.openxmlformats.org/drawingml/2006/main">
                  <a:graphicData uri="http://schemas.microsoft.com/office/word/2010/wordprocessingShape">
                    <wps:wsp>
                      <wps:cNvCnPr/>
                      <wps:spPr>
                        <a:xfrm flipH="1">
                          <a:off x="0" y="0"/>
                          <a:ext cx="1298448" cy="0"/>
                        </a:xfrm>
                        <a:prstGeom prst="line">
                          <a:avLst/>
                        </a:prstGeom>
                        <a:ln w="127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DE6D0E1"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9pt" to="102.8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" strokecolor="#acb9ca [1311]" strokeweight="1pt">
                <v:stroke joinstyle="miter"/>
              </v:line>
            </w:pict>
          </mc:Fallback>
        </mc:AlternateContent>
      </w:r>
      <w:r w:rsidR="00BF3549" w:rsidRPr="00495D76">
        <w:rPr>
          <w:rFonts w:ascii="Georgia" w:hAnsi="Georgia"/>
        </w:rPr>
        <w:t>Orient student to classroom procedures.</w:t>
      </w:r>
    </w:p>
    <w:p w14:paraId="4E1C9386" w14:textId="77777777" w:rsidR="00BF3549" w:rsidRPr="00495D76" w:rsidRDefault="00BF3549" w:rsidP="00495D76">
      <w:pPr>
        <w:pStyle w:val="ListParagraph"/>
        <w:numPr>
          <w:ilvl w:val="0"/>
          <w:numId w:val="22"/>
        </w:numPr>
        <w:ind w:left="2610"/>
        <w:rPr>
          <w:rFonts w:ascii="Georgia" w:hAnsi="Georgia"/>
        </w:rPr>
      </w:pPr>
      <w:r w:rsidRPr="00495D76">
        <w:rPr>
          <w:rFonts w:ascii="Georgia" w:hAnsi="Georgia"/>
        </w:rPr>
        <w:t>Orient student to school procedures.</w:t>
      </w:r>
    </w:p>
    <w:p w14:paraId="3954616F" w14:textId="77777777" w:rsidR="00BF3549" w:rsidRPr="00495D76" w:rsidRDefault="00BF3549" w:rsidP="00495D76">
      <w:pPr>
        <w:pStyle w:val="ListParagraph"/>
        <w:numPr>
          <w:ilvl w:val="0"/>
          <w:numId w:val="22"/>
        </w:numPr>
        <w:ind w:left="2610"/>
        <w:rPr>
          <w:rFonts w:ascii="Georgia" w:hAnsi="Georgia"/>
        </w:rPr>
      </w:pPr>
      <w:r w:rsidRPr="00495D76">
        <w:rPr>
          <w:rFonts w:ascii="Georgia" w:hAnsi="Georgia"/>
        </w:rPr>
        <w:t>Explicit instruction of procedures.</w:t>
      </w:r>
    </w:p>
    <w:p w14:paraId="752AAC6C" w14:textId="77777777" w:rsidR="00BF3549" w:rsidRDefault="00BF3549" w:rsidP="00BF3549">
      <w:pPr>
        <w:rPr>
          <w:rFonts w:ascii="Georgia" w:hAnsi="Georgia"/>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19"/>
        <w:gridCol w:w="3656"/>
        <w:gridCol w:w="4675"/>
      </w:tblGrid>
      <w:tr w:rsidR="00495D76" w:rsidRPr="000440FC" w14:paraId="211E15C6" w14:textId="77777777" w:rsidTr="00B9247B">
        <w:trPr>
          <w:cantSplit/>
          <w:trHeight w:val="331"/>
        </w:trPr>
        <w:tc>
          <w:tcPr>
            <w:tcW w:w="1019" w:type="dxa"/>
            <w:shd w:val="clear" w:color="auto" w:fill="323E4F" w:themeFill="text2" w:themeFillShade="BF"/>
            <w:vAlign w:val="center"/>
          </w:tcPr>
          <w:p w14:paraId="5AFC3531" w14:textId="77777777" w:rsidR="00495D76" w:rsidRPr="00524965" w:rsidRDefault="00495D76" w:rsidP="00B9247B">
            <w:pPr>
              <w:rPr>
                <w:rFonts w:ascii="Calibri" w:hAnsi="Calibri"/>
                <w:b/>
                <w:spacing w:val="10"/>
                <w:sz w:val="20"/>
                <w:szCs w:val="20"/>
              </w:rPr>
            </w:pPr>
            <w:r w:rsidRPr="00524965">
              <w:rPr>
                <w:rFonts w:ascii="Calibri" w:hAnsi="Calibri"/>
                <w:spacing w:val="10"/>
                <w:sz w:val="20"/>
                <w:szCs w:val="20"/>
              </w:rPr>
              <w:t>GOAL</w:t>
            </w:r>
            <w:r>
              <w:rPr>
                <w:rFonts w:ascii="Calibri" w:hAnsi="Calibri"/>
                <w:spacing w:val="10"/>
                <w:sz w:val="20"/>
                <w:szCs w:val="20"/>
              </w:rPr>
              <w:t xml:space="preserve"> 1</w:t>
            </w:r>
          </w:p>
        </w:tc>
        <w:tc>
          <w:tcPr>
            <w:tcW w:w="8331" w:type="dxa"/>
            <w:gridSpan w:val="2"/>
            <w:shd w:val="clear" w:color="auto" w:fill="D5DCE4" w:themeFill="text2" w:themeFillTint="33"/>
            <w:vAlign w:val="center"/>
          </w:tcPr>
          <w:p w14:paraId="18918167" w14:textId="000BBC34" w:rsidR="00495D76" w:rsidRPr="00524965" w:rsidRDefault="00495D76" w:rsidP="00B9247B">
            <w:pPr>
              <w:rPr>
                <w:rFonts w:ascii="Calibri" w:hAnsi="Calibri"/>
                <w:b/>
              </w:rPr>
            </w:pPr>
            <w:r w:rsidRPr="00495D76">
              <w:rPr>
                <w:rFonts w:ascii="Calibri" w:hAnsi="Calibri"/>
                <w:b/>
              </w:rPr>
              <w:t>Orient student to expectations.</w:t>
            </w:r>
          </w:p>
        </w:tc>
      </w:tr>
      <w:tr w:rsidR="00495D76" w:rsidRPr="000440FC" w14:paraId="54789E48" w14:textId="77777777" w:rsidTr="00B9247B">
        <w:trPr>
          <w:trHeight w:val="220"/>
        </w:trPr>
        <w:tc>
          <w:tcPr>
            <w:tcW w:w="4675" w:type="dxa"/>
            <w:gridSpan w:val="2"/>
            <w:vAlign w:val="center"/>
          </w:tcPr>
          <w:p w14:paraId="1A36201A" w14:textId="77777777" w:rsidR="00495D76" w:rsidRPr="00524965" w:rsidRDefault="00495D76"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297A50C0" w14:textId="77777777" w:rsidR="00495D76" w:rsidRPr="00524965" w:rsidRDefault="00495D76" w:rsidP="00B9247B">
            <w:pPr>
              <w:pStyle w:val="ListParagraph"/>
              <w:ind w:left="220"/>
              <w:jc w:val="center"/>
              <w:rPr>
                <w:rFonts w:ascii="Georgia" w:hAnsi="Georgia"/>
                <w:sz w:val="22"/>
                <w:szCs w:val="22"/>
              </w:rPr>
            </w:pPr>
            <w:r w:rsidRPr="00770D6B">
              <w:rPr>
                <w:rFonts w:ascii="Calibri" w:hAnsi="Calibri"/>
                <w:spacing w:val="40"/>
                <w:sz w:val="22"/>
                <w:szCs w:val="22"/>
              </w:rPr>
              <w:t>TOOLS</w:t>
            </w:r>
          </w:p>
        </w:tc>
      </w:tr>
      <w:tr w:rsidR="00495D76" w:rsidRPr="000440FC" w14:paraId="0D65086A" w14:textId="77777777" w:rsidTr="00B9247B">
        <w:trPr>
          <w:trHeight w:val="383"/>
        </w:trPr>
        <w:tc>
          <w:tcPr>
            <w:tcW w:w="4675" w:type="dxa"/>
            <w:gridSpan w:val="2"/>
          </w:tcPr>
          <w:p w14:paraId="04384864"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Student enters building and goes to breakfast on own.</w:t>
            </w:r>
          </w:p>
          <w:p w14:paraId="194F42B7" w14:textId="7E3DD51A"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Lunchroom staff support student with meal procedure.</w:t>
            </w:r>
          </w:p>
        </w:tc>
        <w:tc>
          <w:tcPr>
            <w:tcW w:w="4675" w:type="dxa"/>
          </w:tcPr>
          <w:p w14:paraId="10BF13BE" w14:textId="77777777" w:rsidR="00495D76" w:rsidRPr="00723441" w:rsidRDefault="00495D76" w:rsidP="00B9247B">
            <w:pPr>
              <w:pStyle w:val="ListParagraph"/>
              <w:numPr>
                <w:ilvl w:val="0"/>
                <w:numId w:val="10"/>
              </w:numPr>
              <w:ind w:left="220" w:hanging="220"/>
              <w:rPr>
                <w:rFonts w:ascii="Georgia" w:hAnsi="Georgia"/>
                <w:sz w:val="22"/>
                <w:szCs w:val="22"/>
              </w:rPr>
            </w:pPr>
            <w:r w:rsidRPr="00723441">
              <w:rPr>
                <w:rFonts w:ascii="Georgia" w:hAnsi="Georgia"/>
                <w:sz w:val="22"/>
                <w:szCs w:val="22"/>
              </w:rPr>
              <w:t>Student information card to provide to key staff.</w:t>
            </w:r>
          </w:p>
        </w:tc>
      </w:tr>
      <w:tr w:rsidR="00495D76" w:rsidRPr="000440FC" w14:paraId="3AC43F2B" w14:textId="77777777" w:rsidTr="00B9247B">
        <w:trPr>
          <w:trHeight w:val="331"/>
        </w:trPr>
        <w:tc>
          <w:tcPr>
            <w:tcW w:w="1019" w:type="dxa"/>
            <w:shd w:val="clear" w:color="auto" w:fill="323E4F" w:themeFill="text2" w:themeFillShade="BF"/>
            <w:vAlign w:val="center"/>
          </w:tcPr>
          <w:p w14:paraId="78007A4F" w14:textId="77777777" w:rsidR="00495D76" w:rsidRPr="000D7D64" w:rsidRDefault="00495D76" w:rsidP="00B9247B">
            <w:pPr>
              <w:rPr>
                <w:rFonts w:ascii="Georgia" w:hAnsi="Georgia"/>
                <w:sz w:val="22"/>
                <w:szCs w:val="22"/>
              </w:rPr>
            </w:pPr>
            <w:r w:rsidRPr="000D7D64">
              <w:rPr>
                <w:rFonts w:ascii="Calibri" w:hAnsi="Calibri"/>
                <w:spacing w:val="10"/>
                <w:sz w:val="20"/>
                <w:szCs w:val="20"/>
              </w:rPr>
              <w:t xml:space="preserve">GOAL </w:t>
            </w:r>
            <w:r>
              <w:rPr>
                <w:rFonts w:ascii="Calibri" w:hAnsi="Calibri"/>
                <w:spacing w:val="10"/>
                <w:sz w:val="20"/>
                <w:szCs w:val="20"/>
              </w:rPr>
              <w:t>2</w:t>
            </w:r>
          </w:p>
        </w:tc>
        <w:tc>
          <w:tcPr>
            <w:tcW w:w="8331" w:type="dxa"/>
            <w:gridSpan w:val="2"/>
            <w:shd w:val="clear" w:color="auto" w:fill="D5DCE4" w:themeFill="text2" w:themeFillTint="33"/>
            <w:vAlign w:val="center"/>
          </w:tcPr>
          <w:p w14:paraId="4561248E" w14:textId="7B533E7C" w:rsidR="00495D76" w:rsidRPr="000D7D64" w:rsidRDefault="00495D76" w:rsidP="00B9247B">
            <w:pPr>
              <w:rPr>
                <w:rFonts w:ascii="Calibri" w:hAnsi="Calibri"/>
                <w:b/>
              </w:rPr>
            </w:pPr>
            <w:r w:rsidRPr="00495D76">
              <w:rPr>
                <w:rFonts w:ascii="Calibri" w:hAnsi="Calibri"/>
                <w:b/>
              </w:rPr>
              <w:t>Orient student to classroom procedures.</w:t>
            </w:r>
          </w:p>
        </w:tc>
      </w:tr>
      <w:tr w:rsidR="00495D76" w:rsidRPr="000440FC" w14:paraId="17572917" w14:textId="77777777" w:rsidTr="00B9247B">
        <w:trPr>
          <w:trHeight w:val="238"/>
        </w:trPr>
        <w:tc>
          <w:tcPr>
            <w:tcW w:w="4675" w:type="dxa"/>
            <w:gridSpan w:val="2"/>
            <w:vAlign w:val="center"/>
          </w:tcPr>
          <w:p w14:paraId="15B81776" w14:textId="77777777" w:rsidR="00495D76" w:rsidRPr="000D7D64" w:rsidRDefault="00495D76" w:rsidP="00B9247B">
            <w:pPr>
              <w:jc w:val="center"/>
              <w:rPr>
                <w:rFonts w:ascii="Georgia" w:hAnsi="Georgia"/>
                <w:sz w:val="22"/>
                <w:szCs w:val="22"/>
              </w:rPr>
            </w:pPr>
            <w:r w:rsidRPr="00770D6B">
              <w:rPr>
                <w:rFonts w:ascii="Calibri" w:hAnsi="Calibri"/>
                <w:spacing w:val="40"/>
                <w:sz w:val="22"/>
                <w:szCs w:val="22"/>
              </w:rPr>
              <w:t>STAFF STEPS</w:t>
            </w:r>
          </w:p>
        </w:tc>
        <w:tc>
          <w:tcPr>
            <w:tcW w:w="4675" w:type="dxa"/>
            <w:vAlign w:val="center"/>
          </w:tcPr>
          <w:p w14:paraId="5268BE3E" w14:textId="77777777" w:rsidR="00495D76" w:rsidRPr="000D7D64" w:rsidRDefault="00495D76" w:rsidP="00B9247B">
            <w:pPr>
              <w:jc w:val="center"/>
              <w:rPr>
                <w:rFonts w:ascii="Georgia" w:hAnsi="Georgia"/>
                <w:sz w:val="22"/>
                <w:szCs w:val="22"/>
              </w:rPr>
            </w:pPr>
            <w:r w:rsidRPr="00770D6B">
              <w:rPr>
                <w:rFonts w:ascii="Calibri" w:hAnsi="Calibri"/>
                <w:spacing w:val="40"/>
                <w:sz w:val="22"/>
                <w:szCs w:val="22"/>
              </w:rPr>
              <w:t>TOOLS</w:t>
            </w:r>
          </w:p>
        </w:tc>
      </w:tr>
      <w:tr w:rsidR="00495D76" w:rsidRPr="000440FC" w14:paraId="728F63F7" w14:textId="77777777" w:rsidTr="00B9247B">
        <w:trPr>
          <w:trHeight w:val="383"/>
        </w:trPr>
        <w:tc>
          <w:tcPr>
            <w:tcW w:w="4675" w:type="dxa"/>
            <w:gridSpan w:val="2"/>
          </w:tcPr>
          <w:p w14:paraId="585E8605"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Student goes to classroom and greets teacher/buddy, puts things away, etc.</w:t>
            </w:r>
          </w:p>
          <w:p w14:paraId="05D025A9" w14:textId="71279E4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Teacher/peers begin direct instruction of classroom norms and procedures, using student procedure chart. (Adding 2-4 per day.)</w:t>
            </w:r>
          </w:p>
        </w:tc>
        <w:tc>
          <w:tcPr>
            <w:tcW w:w="4675" w:type="dxa"/>
          </w:tcPr>
          <w:p w14:paraId="6D3A829F" w14:textId="77777777" w:rsidR="00495D76" w:rsidRPr="00495D76" w:rsidRDefault="00495D76" w:rsidP="00495D76">
            <w:pPr>
              <w:pStyle w:val="ListParagraph"/>
              <w:numPr>
                <w:ilvl w:val="0"/>
                <w:numId w:val="10"/>
              </w:numPr>
              <w:ind w:left="250" w:hanging="250"/>
              <w:rPr>
                <w:rFonts w:ascii="Georgia" w:hAnsi="Georgia"/>
                <w:sz w:val="22"/>
                <w:szCs w:val="22"/>
              </w:rPr>
            </w:pPr>
            <w:r w:rsidRPr="00495D76">
              <w:rPr>
                <w:rFonts w:ascii="Georgia" w:hAnsi="Georgia"/>
                <w:sz w:val="22"/>
                <w:szCs w:val="22"/>
              </w:rPr>
              <w:t>Visual schedule</w:t>
            </w:r>
          </w:p>
          <w:p w14:paraId="78B20798" w14:textId="77777777" w:rsidR="00495D76" w:rsidRPr="00495D76" w:rsidRDefault="00495D76" w:rsidP="00495D76">
            <w:pPr>
              <w:pStyle w:val="ListParagraph"/>
              <w:numPr>
                <w:ilvl w:val="0"/>
                <w:numId w:val="10"/>
              </w:numPr>
              <w:ind w:left="250" w:hanging="250"/>
              <w:rPr>
                <w:rFonts w:ascii="Georgia" w:hAnsi="Georgia"/>
                <w:sz w:val="22"/>
                <w:szCs w:val="22"/>
              </w:rPr>
            </w:pPr>
            <w:r w:rsidRPr="00495D76">
              <w:rPr>
                <w:rFonts w:ascii="Georgia" w:hAnsi="Georgia"/>
                <w:sz w:val="22"/>
                <w:szCs w:val="22"/>
              </w:rPr>
              <w:t>Basic communication tool</w:t>
            </w:r>
          </w:p>
          <w:p w14:paraId="1D4170C1" w14:textId="60DA398B" w:rsidR="00495D76" w:rsidRPr="00723441" w:rsidRDefault="00495D76" w:rsidP="00495D76">
            <w:pPr>
              <w:pStyle w:val="ListParagraph"/>
              <w:numPr>
                <w:ilvl w:val="0"/>
                <w:numId w:val="10"/>
              </w:numPr>
              <w:ind w:left="250" w:hanging="250"/>
              <w:rPr>
                <w:rFonts w:ascii="Georgia" w:hAnsi="Georgia"/>
                <w:sz w:val="22"/>
                <w:szCs w:val="22"/>
              </w:rPr>
            </w:pPr>
            <w:r w:rsidRPr="00495D76">
              <w:rPr>
                <w:rFonts w:ascii="Georgia" w:hAnsi="Georgia"/>
                <w:sz w:val="22"/>
                <w:szCs w:val="22"/>
              </w:rPr>
              <w:t>Student procedure chart</w:t>
            </w:r>
          </w:p>
        </w:tc>
      </w:tr>
      <w:tr w:rsidR="00495D76" w:rsidRPr="000440FC" w14:paraId="37B7B872" w14:textId="77777777" w:rsidTr="00B9247B">
        <w:trPr>
          <w:trHeight w:val="331"/>
        </w:trPr>
        <w:tc>
          <w:tcPr>
            <w:tcW w:w="1019" w:type="dxa"/>
            <w:shd w:val="clear" w:color="auto" w:fill="323E4F" w:themeFill="text2" w:themeFillShade="BF"/>
            <w:vAlign w:val="center"/>
          </w:tcPr>
          <w:p w14:paraId="01FB025B" w14:textId="77777777" w:rsidR="00495D76" w:rsidRPr="00524965" w:rsidRDefault="00495D76"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3</w:t>
            </w:r>
          </w:p>
        </w:tc>
        <w:tc>
          <w:tcPr>
            <w:tcW w:w="8331" w:type="dxa"/>
            <w:gridSpan w:val="2"/>
            <w:shd w:val="clear" w:color="auto" w:fill="D5DCE4" w:themeFill="text2" w:themeFillTint="33"/>
            <w:vAlign w:val="center"/>
          </w:tcPr>
          <w:p w14:paraId="159607D8" w14:textId="787C675B" w:rsidR="00495D76" w:rsidRPr="00524965" w:rsidRDefault="00495D76" w:rsidP="00B9247B">
            <w:pPr>
              <w:rPr>
                <w:rFonts w:ascii="Georgia" w:hAnsi="Georgia"/>
                <w:sz w:val="22"/>
                <w:szCs w:val="22"/>
              </w:rPr>
            </w:pPr>
            <w:r w:rsidRPr="00495D76">
              <w:rPr>
                <w:rFonts w:ascii="Calibri" w:hAnsi="Calibri"/>
                <w:b/>
              </w:rPr>
              <w:t>Orient student to school procedures.</w:t>
            </w:r>
          </w:p>
        </w:tc>
      </w:tr>
      <w:tr w:rsidR="00495D76" w:rsidRPr="000440FC" w14:paraId="0BAE532E" w14:textId="77777777" w:rsidTr="00B9247B">
        <w:trPr>
          <w:trHeight w:val="155"/>
        </w:trPr>
        <w:tc>
          <w:tcPr>
            <w:tcW w:w="4675" w:type="dxa"/>
            <w:gridSpan w:val="2"/>
            <w:vAlign w:val="center"/>
          </w:tcPr>
          <w:p w14:paraId="1E2BC921" w14:textId="77777777" w:rsidR="00495D76" w:rsidRPr="00890C95" w:rsidRDefault="00495D76" w:rsidP="00B9247B">
            <w:pPr>
              <w:jc w:val="center"/>
              <w:rPr>
                <w:rFonts w:ascii="Georgia" w:hAnsi="Georgia"/>
                <w:sz w:val="22"/>
                <w:szCs w:val="22"/>
              </w:rPr>
            </w:pPr>
            <w:r w:rsidRPr="00890C95">
              <w:rPr>
                <w:rFonts w:ascii="Calibri" w:hAnsi="Calibri"/>
                <w:spacing w:val="40"/>
                <w:sz w:val="22"/>
                <w:szCs w:val="22"/>
              </w:rPr>
              <w:t>STAFF STEPS</w:t>
            </w:r>
          </w:p>
        </w:tc>
        <w:tc>
          <w:tcPr>
            <w:tcW w:w="4675" w:type="dxa"/>
            <w:vAlign w:val="center"/>
          </w:tcPr>
          <w:p w14:paraId="10CFB70E" w14:textId="77777777" w:rsidR="00495D76" w:rsidRPr="00890C95" w:rsidRDefault="00495D76" w:rsidP="00B9247B">
            <w:pPr>
              <w:jc w:val="center"/>
              <w:rPr>
                <w:rFonts w:ascii="Georgia" w:hAnsi="Georgia"/>
                <w:sz w:val="22"/>
                <w:szCs w:val="22"/>
              </w:rPr>
            </w:pPr>
            <w:r w:rsidRPr="00890C95">
              <w:rPr>
                <w:rFonts w:ascii="Calibri" w:hAnsi="Calibri"/>
                <w:spacing w:val="40"/>
                <w:sz w:val="22"/>
                <w:szCs w:val="22"/>
              </w:rPr>
              <w:t>TOOLS</w:t>
            </w:r>
          </w:p>
        </w:tc>
      </w:tr>
      <w:tr w:rsidR="00495D76" w:rsidRPr="000440FC" w14:paraId="5D631CFD" w14:textId="77777777" w:rsidTr="00B9247B">
        <w:trPr>
          <w:trHeight w:val="155"/>
        </w:trPr>
        <w:tc>
          <w:tcPr>
            <w:tcW w:w="4675" w:type="dxa"/>
            <w:gridSpan w:val="2"/>
          </w:tcPr>
          <w:p w14:paraId="39B9BCF1"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 xml:space="preserve">Accompany student to classroom. </w:t>
            </w:r>
          </w:p>
          <w:p w14:paraId="259229FE"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Practice greeting teacher and buddy.</w:t>
            </w:r>
          </w:p>
          <w:p w14:paraId="7361B0D7" w14:textId="77777777"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Ask student to put things away and begin procedures.</w:t>
            </w:r>
          </w:p>
        </w:tc>
        <w:tc>
          <w:tcPr>
            <w:tcW w:w="4675" w:type="dxa"/>
          </w:tcPr>
          <w:p w14:paraId="05CA1175" w14:textId="77777777" w:rsidR="00495D76" w:rsidRPr="00495D76" w:rsidRDefault="00495D76" w:rsidP="00B9247B">
            <w:pPr>
              <w:pStyle w:val="ListParagraph"/>
              <w:numPr>
                <w:ilvl w:val="0"/>
                <w:numId w:val="10"/>
              </w:numPr>
              <w:ind w:left="250" w:hanging="250"/>
              <w:rPr>
                <w:rFonts w:ascii="Georgia" w:hAnsi="Georgia"/>
                <w:sz w:val="22"/>
                <w:szCs w:val="22"/>
              </w:rPr>
            </w:pPr>
            <w:r w:rsidRPr="00495D76">
              <w:rPr>
                <w:rFonts w:ascii="Georgia" w:hAnsi="Georgia"/>
                <w:sz w:val="22"/>
                <w:szCs w:val="22"/>
              </w:rPr>
              <w:t>Visual schedule</w:t>
            </w:r>
          </w:p>
          <w:p w14:paraId="340C77F7" w14:textId="77777777" w:rsidR="00495D76" w:rsidRPr="00723441" w:rsidRDefault="00495D76" w:rsidP="00B9247B">
            <w:pPr>
              <w:pStyle w:val="ListParagraph"/>
              <w:numPr>
                <w:ilvl w:val="0"/>
                <w:numId w:val="10"/>
              </w:numPr>
              <w:ind w:left="250" w:hanging="250"/>
              <w:rPr>
                <w:rFonts w:ascii="Georgia" w:hAnsi="Georgia"/>
                <w:sz w:val="22"/>
                <w:szCs w:val="22"/>
              </w:rPr>
            </w:pPr>
            <w:r w:rsidRPr="00723441">
              <w:rPr>
                <w:rFonts w:ascii="Georgia" w:hAnsi="Georgia"/>
                <w:sz w:val="22"/>
                <w:szCs w:val="22"/>
              </w:rPr>
              <w:t>Basic communication tool</w:t>
            </w:r>
          </w:p>
        </w:tc>
      </w:tr>
      <w:tr w:rsidR="00495D76" w:rsidRPr="000440FC" w14:paraId="6F3B426A" w14:textId="77777777" w:rsidTr="00B9247B">
        <w:trPr>
          <w:trHeight w:val="331"/>
        </w:trPr>
        <w:tc>
          <w:tcPr>
            <w:tcW w:w="1019" w:type="dxa"/>
            <w:shd w:val="clear" w:color="auto" w:fill="323E4F" w:themeFill="text2" w:themeFillShade="BF"/>
            <w:vAlign w:val="center"/>
          </w:tcPr>
          <w:p w14:paraId="3E5C0315" w14:textId="77777777" w:rsidR="00495D76" w:rsidRPr="00524965" w:rsidRDefault="00495D76" w:rsidP="00B9247B">
            <w:pPr>
              <w:rPr>
                <w:rFonts w:ascii="Calibri" w:hAnsi="Calibri"/>
                <w:b/>
              </w:rPr>
            </w:pPr>
            <w:r w:rsidRPr="000D7D64">
              <w:rPr>
                <w:rFonts w:ascii="Calibri" w:hAnsi="Calibri"/>
                <w:spacing w:val="10"/>
                <w:sz w:val="20"/>
                <w:szCs w:val="20"/>
              </w:rPr>
              <w:t xml:space="preserve">GOAL </w:t>
            </w:r>
            <w:r>
              <w:rPr>
                <w:rFonts w:ascii="Calibri" w:hAnsi="Calibri"/>
                <w:spacing w:val="10"/>
                <w:sz w:val="20"/>
                <w:szCs w:val="20"/>
              </w:rPr>
              <w:t>4</w:t>
            </w:r>
          </w:p>
        </w:tc>
        <w:tc>
          <w:tcPr>
            <w:tcW w:w="8331" w:type="dxa"/>
            <w:gridSpan w:val="2"/>
            <w:shd w:val="clear" w:color="auto" w:fill="D5DCE4" w:themeFill="text2" w:themeFillTint="33"/>
            <w:vAlign w:val="center"/>
          </w:tcPr>
          <w:p w14:paraId="6AEF090E" w14:textId="75293F26" w:rsidR="00495D76" w:rsidRPr="00495D76" w:rsidRDefault="00495D76" w:rsidP="00B9247B">
            <w:pPr>
              <w:rPr>
                <w:rFonts w:ascii="Georgia" w:hAnsi="Georgia"/>
              </w:rPr>
            </w:pPr>
            <w:r w:rsidRPr="00495D76">
              <w:rPr>
                <w:rFonts w:ascii="Calibri" w:hAnsi="Calibri"/>
                <w:b/>
              </w:rPr>
              <w:t>Explicit instruction of procedures.</w:t>
            </w:r>
          </w:p>
        </w:tc>
      </w:tr>
      <w:tr w:rsidR="00495D76" w:rsidRPr="000440FC" w14:paraId="3662A161" w14:textId="77777777" w:rsidTr="00B9247B">
        <w:trPr>
          <w:trHeight w:val="238"/>
        </w:trPr>
        <w:tc>
          <w:tcPr>
            <w:tcW w:w="4675" w:type="dxa"/>
            <w:gridSpan w:val="2"/>
            <w:shd w:val="clear" w:color="auto" w:fill="FFFFFF" w:themeFill="background1"/>
            <w:vAlign w:val="center"/>
          </w:tcPr>
          <w:p w14:paraId="4F6FBEBD" w14:textId="77777777" w:rsidR="00495D76" w:rsidRPr="00890C95" w:rsidRDefault="00495D76" w:rsidP="00B9247B">
            <w:pPr>
              <w:jc w:val="center"/>
              <w:rPr>
                <w:rFonts w:ascii="Calibri" w:hAnsi="Calibri"/>
                <w:spacing w:val="40"/>
                <w:sz w:val="22"/>
                <w:szCs w:val="22"/>
              </w:rPr>
            </w:pPr>
            <w:r w:rsidRPr="00890C95">
              <w:rPr>
                <w:rFonts w:ascii="Calibri" w:hAnsi="Calibri"/>
                <w:spacing w:val="40"/>
                <w:sz w:val="22"/>
                <w:szCs w:val="22"/>
              </w:rPr>
              <w:t>STAFF STEPS</w:t>
            </w:r>
          </w:p>
        </w:tc>
        <w:tc>
          <w:tcPr>
            <w:tcW w:w="4675" w:type="dxa"/>
            <w:shd w:val="clear" w:color="auto" w:fill="FFFFFF" w:themeFill="background1"/>
            <w:vAlign w:val="center"/>
          </w:tcPr>
          <w:p w14:paraId="0CF53799" w14:textId="77777777" w:rsidR="00495D76" w:rsidRPr="00770D6B" w:rsidRDefault="00495D76" w:rsidP="00B9247B">
            <w:pPr>
              <w:jc w:val="center"/>
              <w:rPr>
                <w:rFonts w:ascii="Calibri" w:hAnsi="Calibri"/>
                <w:spacing w:val="40"/>
                <w:sz w:val="22"/>
                <w:szCs w:val="22"/>
              </w:rPr>
            </w:pPr>
            <w:r w:rsidRPr="00770D6B">
              <w:rPr>
                <w:rFonts w:ascii="Calibri" w:hAnsi="Calibri"/>
                <w:spacing w:val="40"/>
                <w:sz w:val="22"/>
                <w:szCs w:val="22"/>
              </w:rPr>
              <w:t>TOOLS</w:t>
            </w:r>
          </w:p>
        </w:tc>
      </w:tr>
      <w:tr w:rsidR="00495D76" w:rsidRPr="000440FC" w14:paraId="18893D66" w14:textId="77777777" w:rsidTr="00B9247B">
        <w:trPr>
          <w:trHeight w:val="390"/>
        </w:trPr>
        <w:tc>
          <w:tcPr>
            <w:tcW w:w="4675" w:type="dxa"/>
            <w:gridSpan w:val="2"/>
            <w:shd w:val="clear" w:color="auto" w:fill="FFFFFF" w:themeFill="background1"/>
          </w:tcPr>
          <w:p w14:paraId="263085E4" w14:textId="06A40671" w:rsidR="00495D76" w:rsidRPr="00495D76" w:rsidRDefault="00495D76" w:rsidP="00495D76">
            <w:pPr>
              <w:pStyle w:val="ListParagraph"/>
              <w:numPr>
                <w:ilvl w:val="0"/>
                <w:numId w:val="23"/>
              </w:numPr>
              <w:ind w:left="332" w:hanging="332"/>
              <w:rPr>
                <w:rFonts w:ascii="Georgia" w:hAnsi="Georgia"/>
                <w:sz w:val="22"/>
                <w:szCs w:val="22"/>
              </w:rPr>
            </w:pPr>
            <w:r w:rsidRPr="00495D76">
              <w:rPr>
                <w:rFonts w:ascii="Georgia" w:hAnsi="Georgia"/>
                <w:sz w:val="22"/>
                <w:szCs w:val="22"/>
              </w:rPr>
              <w:t>Teacher/peers begin direct instruction of school norms and procedures, using student procedure chart. (Adding 2-4 per day.)</w:t>
            </w:r>
          </w:p>
        </w:tc>
        <w:tc>
          <w:tcPr>
            <w:tcW w:w="4675" w:type="dxa"/>
            <w:shd w:val="clear" w:color="auto" w:fill="FFFFFF" w:themeFill="background1"/>
          </w:tcPr>
          <w:p w14:paraId="47310937" w14:textId="5B1CAA58" w:rsidR="00495D76" w:rsidRPr="00495D76" w:rsidRDefault="00495D76" w:rsidP="00495D76">
            <w:pPr>
              <w:pStyle w:val="ListParagraph"/>
              <w:numPr>
                <w:ilvl w:val="0"/>
                <w:numId w:val="22"/>
              </w:numPr>
              <w:ind w:left="250" w:hanging="250"/>
              <w:rPr>
                <w:rFonts w:ascii="Georgia" w:hAnsi="Georgia"/>
                <w:sz w:val="22"/>
                <w:szCs w:val="22"/>
              </w:rPr>
            </w:pPr>
            <w:r w:rsidRPr="00495D76">
              <w:rPr>
                <w:rFonts w:ascii="Georgia" w:hAnsi="Georgia"/>
                <w:sz w:val="22"/>
                <w:szCs w:val="22"/>
              </w:rPr>
              <w:t>Visual schedule</w:t>
            </w:r>
          </w:p>
          <w:p w14:paraId="663355A1" w14:textId="75BFC596" w:rsidR="00495D76" w:rsidRPr="00495D76" w:rsidRDefault="00495D76" w:rsidP="00495D76">
            <w:pPr>
              <w:pStyle w:val="ListParagraph"/>
              <w:numPr>
                <w:ilvl w:val="0"/>
                <w:numId w:val="22"/>
              </w:numPr>
              <w:ind w:left="250" w:hanging="250"/>
              <w:rPr>
                <w:rFonts w:ascii="Georgia" w:hAnsi="Georgia"/>
                <w:sz w:val="22"/>
                <w:szCs w:val="22"/>
              </w:rPr>
            </w:pPr>
            <w:r w:rsidRPr="00495D76">
              <w:rPr>
                <w:rFonts w:ascii="Georgia" w:hAnsi="Georgia"/>
                <w:sz w:val="22"/>
                <w:szCs w:val="22"/>
              </w:rPr>
              <w:t>Basic communication tool</w:t>
            </w:r>
          </w:p>
          <w:p w14:paraId="7B9B86A4" w14:textId="5A68E06C" w:rsidR="00495D76" w:rsidRPr="00495D76" w:rsidRDefault="00495D76" w:rsidP="00495D76">
            <w:pPr>
              <w:pStyle w:val="ListParagraph"/>
              <w:numPr>
                <w:ilvl w:val="0"/>
                <w:numId w:val="22"/>
              </w:numPr>
              <w:ind w:left="250" w:hanging="250"/>
              <w:rPr>
                <w:rFonts w:ascii="Georgia" w:hAnsi="Georgia"/>
                <w:sz w:val="22"/>
                <w:szCs w:val="22"/>
              </w:rPr>
            </w:pPr>
            <w:r w:rsidRPr="00495D76">
              <w:rPr>
                <w:rFonts w:ascii="Georgia" w:hAnsi="Georgia"/>
                <w:sz w:val="22"/>
                <w:szCs w:val="22"/>
              </w:rPr>
              <w:t>Student procedure chart</w:t>
            </w:r>
          </w:p>
        </w:tc>
      </w:tr>
    </w:tbl>
    <w:p w14:paraId="76D6AE07" w14:textId="77777777" w:rsidR="00495D76" w:rsidRDefault="00495D76" w:rsidP="00BF3549">
      <w:pPr>
        <w:rPr>
          <w:rFonts w:ascii="Georgia" w:hAnsi="Georgia"/>
        </w:rPr>
      </w:pPr>
    </w:p>
    <w:p w14:paraId="522B1CC9" w14:textId="77777777" w:rsidR="00495D76" w:rsidRPr="000440FC" w:rsidRDefault="00495D76" w:rsidP="00BF3549">
      <w:pPr>
        <w:rPr>
          <w:rFonts w:ascii="Georgia" w:hAnsi="Georgia"/>
        </w:rPr>
      </w:pPr>
    </w:p>
    <w:p w14:paraId="6DABAB8D" w14:textId="77777777" w:rsidR="00BF3549" w:rsidRPr="000440FC" w:rsidRDefault="00BF3549" w:rsidP="00BF3549">
      <w:pPr>
        <w:rPr>
          <w:rFonts w:ascii="Georgia" w:hAnsi="Georgia"/>
        </w:rPr>
      </w:pPr>
    </w:p>
    <w:p w14:paraId="34BD3498" w14:textId="77777777" w:rsidR="00C65D0C" w:rsidRPr="000440FC" w:rsidRDefault="00C65D0C" w:rsidP="00BF3549">
      <w:pPr>
        <w:rPr>
          <w:rFonts w:ascii="Georgia" w:hAnsi="Georgia"/>
        </w:rPr>
      </w:pPr>
    </w:p>
    <w:p w14:paraId="59977147" w14:textId="77777777" w:rsidR="00C65D0C" w:rsidRPr="000440FC" w:rsidRDefault="00C65D0C" w:rsidP="00BF3549">
      <w:pPr>
        <w:rPr>
          <w:rFonts w:ascii="Georgia" w:hAnsi="Georgia"/>
        </w:rPr>
      </w:pPr>
    </w:p>
    <w:p w14:paraId="21E18444" w14:textId="77777777" w:rsidR="00C65D0C" w:rsidRPr="000440FC" w:rsidRDefault="00C65D0C" w:rsidP="00BF3549">
      <w:pPr>
        <w:rPr>
          <w:rFonts w:ascii="Georgia" w:hAnsi="Georgia"/>
        </w:rPr>
      </w:pPr>
    </w:p>
    <w:p w14:paraId="639BE584" w14:textId="77777777" w:rsidR="00C65D0C" w:rsidRPr="000440FC" w:rsidRDefault="00C65D0C" w:rsidP="00BF3549">
      <w:pPr>
        <w:rPr>
          <w:rFonts w:ascii="Georgia" w:hAnsi="Georgia"/>
        </w:rPr>
      </w:pPr>
    </w:p>
    <w:p w14:paraId="6EC0D75C" w14:textId="77777777" w:rsidR="00C65D0C" w:rsidRPr="000440FC" w:rsidRDefault="00C65D0C" w:rsidP="00BF3549">
      <w:pPr>
        <w:rPr>
          <w:rFonts w:ascii="Georgia" w:hAnsi="Georgia"/>
        </w:rPr>
      </w:pPr>
    </w:p>
    <w:p w14:paraId="092109F3" w14:textId="5C74BC02" w:rsidR="00C65D0C" w:rsidRPr="00291856" w:rsidRDefault="007E290E" w:rsidP="00291856">
      <w:pPr>
        <w:rPr>
          <w:rFonts w:ascii="Georgia" w:hAnsi="Georgia"/>
          <w:b/>
          <w:spacing w:val="32"/>
        </w:rPr>
      </w:pPr>
      <w:r>
        <w:rPr>
          <w:rFonts w:ascii="Georgia" w:hAnsi="Georgia"/>
          <w:b/>
          <w:spacing w:val="32"/>
        </w:rPr>
        <w:lastRenderedPageBreak/>
        <w:t xml:space="preserve">SAMPLE </w:t>
      </w:r>
      <w:r w:rsidR="00291856" w:rsidRPr="00291856">
        <w:rPr>
          <w:rFonts w:ascii="Georgia" w:hAnsi="Georgia"/>
          <w:b/>
          <w:spacing w:val="32"/>
        </w:rPr>
        <w:t>STUDENT PROCEDURE CHART</w:t>
      </w:r>
    </w:p>
    <w:p w14:paraId="53875B69" w14:textId="77777777" w:rsidR="00C65D0C" w:rsidRPr="000440FC" w:rsidRDefault="00C65D0C" w:rsidP="00BF3549">
      <w:pPr>
        <w:rPr>
          <w:rFonts w:ascii="Georgia" w:hAnsi="Georgia"/>
        </w:rPr>
      </w:pPr>
    </w:p>
    <w:p w14:paraId="0ACAA476" w14:textId="77777777" w:rsidR="00C65D0C" w:rsidRPr="000440FC" w:rsidRDefault="00C65D0C" w:rsidP="00BF3549">
      <w:pPr>
        <w:rPr>
          <w:rFonts w:ascii="Georgia" w:hAnsi="Georgia"/>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3012"/>
        <w:gridCol w:w="3013"/>
        <w:gridCol w:w="1800"/>
        <w:gridCol w:w="1525"/>
      </w:tblGrid>
      <w:tr w:rsidR="00291856" w:rsidRPr="000440FC" w14:paraId="45584A62" w14:textId="77777777" w:rsidTr="00291856">
        <w:tc>
          <w:tcPr>
            <w:tcW w:w="3012" w:type="dxa"/>
            <w:shd w:val="clear" w:color="auto" w:fill="D5DCE4" w:themeFill="text2" w:themeFillTint="33"/>
            <w:vAlign w:val="bottom"/>
          </w:tcPr>
          <w:p w14:paraId="365B62D2" w14:textId="074080EE" w:rsidR="00C65D0C" w:rsidRPr="00291856" w:rsidRDefault="00C65D0C" w:rsidP="00291856">
            <w:pPr>
              <w:spacing w:line="192" w:lineRule="auto"/>
              <w:rPr>
                <w:rFonts w:ascii="Calibri" w:hAnsi="Calibri"/>
                <w:b/>
                <w:color w:val="222A35" w:themeColor="text2" w:themeShade="80"/>
              </w:rPr>
            </w:pPr>
            <w:r w:rsidRPr="00291856">
              <w:rPr>
                <w:rFonts w:ascii="Calibri" w:hAnsi="Calibri"/>
                <w:b/>
                <w:color w:val="222A35" w:themeColor="text2" w:themeShade="80"/>
              </w:rPr>
              <w:t>Activity</w:t>
            </w:r>
          </w:p>
        </w:tc>
        <w:tc>
          <w:tcPr>
            <w:tcW w:w="3013" w:type="dxa"/>
            <w:shd w:val="clear" w:color="auto" w:fill="D5DCE4" w:themeFill="text2" w:themeFillTint="33"/>
            <w:vAlign w:val="bottom"/>
          </w:tcPr>
          <w:p w14:paraId="6AEAEFDF" w14:textId="509ECDD4" w:rsidR="00C65D0C" w:rsidRPr="00291856" w:rsidRDefault="00C65D0C" w:rsidP="00291856">
            <w:pPr>
              <w:spacing w:line="192" w:lineRule="auto"/>
              <w:rPr>
                <w:rFonts w:ascii="Calibri" w:hAnsi="Calibri"/>
                <w:b/>
                <w:color w:val="222A35" w:themeColor="text2" w:themeShade="80"/>
              </w:rPr>
            </w:pPr>
            <w:r w:rsidRPr="00291856">
              <w:rPr>
                <w:rFonts w:ascii="Calibri" w:hAnsi="Calibri"/>
                <w:b/>
                <w:color w:val="222A35" w:themeColor="text2" w:themeShade="80"/>
              </w:rPr>
              <w:t>Procedure Steps</w:t>
            </w:r>
          </w:p>
        </w:tc>
        <w:tc>
          <w:tcPr>
            <w:tcW w:w="1800" w:type="dxa"/>
            <w:shd w:val="clear" w:color="auto" w:fill="D5DCE4" w:themeFill="text2" w:themeFillTint="33"/>
            <w:vAlign w:val="bottom"/>
          </w:tcPr>
          <w:p w14:paraId="52013931" w14:textId="6E63B5D7" w:rsidR="00C65D0C" w:rsidRPr="00291856" w:rsidRDefault="00C65D0C" w:rsidP="00291856">
            <w:pPr>
              <w:spacing w:line="192" w:lineRule="auto"/>
              <w:jc w:val="center"/>
              <w:rPr>
                <w:rFonts w:ascii="Calibri" w:hAnsi="Calibri"/>
                <w:b/>
                <w:color w:val="222A35" w:themeColor="text2" w:themeShade="80"/>
              </w:rPr>
            </w:pPr>
            <w:r w:rsidRPr="00291856">
              <w:rPr>
                <w:rFonts w:ascii="Calibri" w:hAnsi="Calibri"/>
                <w:b/>
                <w:color w:val="222A35" w:themeColor="text2" w:themeShade="80"/>
              </w:rPr>
              <w:t>Someone showed me how.</w:t>
            </w:r>
          </w:p>
        </w:tc>
        <w:tc>
          <w:tcPr>
            <w:tcW w:w="1525" w:type="dxa"/>
            <w:shd w:val="clear" w:color="auto" w:fill="D5DCE4" w:themeFill="text2" w:themeFillTint="33"/>
            <w:vAlign w:val="bottom"/>
          </w:tcPr>
          <w:p w14:paraId="13FBFE52" w14:textId="15580FD2" w:rsidR="00C65D0C" w:rsidRPr="00291856" w:rsidRDefault="00C65D0C" w:rsidP="00291856">
            <w:pPr>
              <w:spacing w:line="192" w:lineRule="auto"/>
              <w:jc w:val="center"/>
              <w:rPr>
                <w:rFonts w:ascii="Calibri" w:hAnsi="Calibri"/>
                <w:b/>
                <w:color w:val="222A35" w:themeColor="text2" w:themeShade="80"/>
              </w:rPr>
            </w:pPr>
            <w:r w:rsidRPr="00291856">
              <w:rPr>
                <w:rFonts w:ascii="Calibri" w:hAnsi="Calibri"/>
                <w:b/>
                <w:color w:val="222A35" w:themeColor="text2" w:themeShade="80"/>
              </w:rPr>
              <w:t>I can do it now.</w:t>
            </w:r>
          </w:p>
        </w:tc>
      </w:tr>
      <w:tr w:rsidR="00291856" w:rsidRPr="000440FC" w14:paraId="3BA2FF38" w14:textId="77777777" w:rsidTr="00291856">
        <w:tc>
          <w:tcPr>
            <w:tcW w:w="3012" w:type="dxa"/>
          </w:tcPr>
          <w:p w14:paraId="672A6D16" w14:textId="0243EF0C" w:rsidR="00C65D0C" w:rsidRPr="000440FC" w:rsidRDefault="00C65D0C" w:rsidP="00BF3549">
            <w:pPr>
              <w:rPr>
                <w:rFonts w:ascii="Georgia" w:hAnsi="Georgia"/>
              </w:rPr>
            </w:pPr>
            <w:r w:rsidRPr="000440FC">
              <w:rPr>
                <w:rFonts w:ascii="Georgia" w:hAnsi="Georgia"/>
              </w:rPr>
              <w:t xml:space="preserve">Turn in completed homework. </w:t>
            </w:r>
          </w:p>
        </w:tc>
        <w:tc>
          <w:tcPr>
            <w:tcW w:w="3013" w:type="dxa"/>
          </w:tcPr>
          <w:p w14:paraId="458A5B80" w14:textId="0A1DBD4B" w:rsidR="00C65D0C" w:rsidRPr="000440FC" w:rsidRDefault="00C65D0C" w:rsidP="00291856">
            <w:pPr>
              <w:pStyle w:val="ListParagraph"/>
              <w:numPr>
                <w:ilvl w:val="0"/>
                <w:numId w:val="8"/>
              </w:numPr>
              <w:ind w:left="292" w:hanging="292"/>
              <w:rPr>
                <w:rFonts w:ascii="Georgia" w:hAnsi="Georgia"/>
              </w:rPr>
            </w:pPr>
            <w:r w:rsidRPr="000440FC">
              <w:rPr>
                <w:rFonts w:ascii="Georgia" w:hAnsi="Georgia"/>
              </w:rPr>
              <w:t xml:space="preserve">Take homework out of homework folder. </w:t>
            </w:r>
          </w:p>
          <w:p w14:paraId="57EBB6BD" w14:textId="77777777" w:rsidR="00C65D0C" w:rsidRPr="000440FC" w:rsidRDefault="00C65D0C" w:rsidP="00291856">
            <w:pPr>
              <w:pStyle w:val="ListParagraph"/>
              <w:numPr>
                <w:ilvl w:val="0"/>
                <w:numId w:val="8"/>
              </w:numPr>
              <w:ind w:left="292" w:hanging="292"/>
              <w:rPr>
                <w:rFonts w:ascii="Georgia" w:hAnsi="Georgia"/>
              </w:rPr>
            </w:pPr>
            <w:r w:rsidRPr="000440FC">
              <w:rPr>
                <w:rFonts w:ascii="Georgia" w:hAnsi="Georgia"/>
              </w:rPr>
              <w:t xml:space="preserve">Place in red homework basket. </w:t>
            </w:r>
          </w:p>
          <w:p w14:paraId="61A7DCE0" w14:textId="2751E6D5" w:rsidR="00C65D0C" w:rsidRPr="000440FC" w:rsidRDefault="00C65D0C" w:rsidP="00291856">
            <w:pPr>
              <w:pStyle w:val="ListParagraph"/>
              <w:numPr>
                <w:ilvl w:val="0"/>
                <w:numId w:val="8"/>
              </w:numPr>
              <w:ind w:left="292" w:hanging="292"/>
              <w:rPr>
                <w:rFonts w:ascii="Georgia" w:hAnsi="Georgia"/>
              </w:rPr>
            </w:pPr>
            <w:r w:rsidRPr="000440FC">
              <w:rPr>
                <w:rFonts w:ascii="Georgia" w:hAnsi="Georgia"/>
              </w:rPr>
              <w:t xml:space="preserve">Cross name off “homework due” list. </w:t>
            </w:r>
          </w:p>
        </w:tc>
        <w:tc>
          <w:tcPr>
            <w:tcW w:w="1800" w:type="dxa"/>
          </w:tcPr>
          <w:p w14:paraId="7FD16F30" w14:textId="0C112DFB" w:rsidR="00C65D0C" w:rsidRPr="000440FC" w:rsidRDefault="00C65D0C" w:rsidP="00C65D0C">
            <w:pPr>
              <w:jc w:val="center"/>
              <w:rPr>
                <w:rFonts w:ascii="Georgia" w:hAnsi="Georgia"/>
                <w:sz w:val="96"/>
              </w:rPr>
            </w:pPr>
            <w:r w:rsidRPr="000440FC">
              <w:rPr>
                <w:rFonts w:ascii="Georgia" w:hAnsi="Georgia"/>
                <w:sz w:val="96"/>
              </w:rPr>
              <w:t>X</w:t>
            </w:r>
          </w:p>
        </w:tc>
        <w:tc>
          <w:tcPr>
            <w:tcW w:w="1525" w:type="dxa"/>
          </w:tcPr>
          <w:p w14:paraId="20A38145" w14:textId="77777777" w:rsidR="00C65D0C" w:rsidRPr="000440FC" w:rsidRDefault="00C65D0C" w:rsidP="00BF3549">
            <w:pPr>
              <w:rPr>
                <w:rFonts w:ascii="Georgia" w:hAnsi="Georgia"/>
              </w:rPr>
            </w:pPr>
          </w:p>
        </w:tc>
      </w:tr>
      <w:tr w:rsidR="00291856" w:rsidRPr="000440FC" w14:paraId="2D316504" w14:textId="77777777" w:rsidTr="00291856">
        <w:tc>
          <w:tcPr>
            <w:tcW w:w="3012" w:type="dxa"/>
          </w:tcPr>
          <w:p w14:paraId="7AC30CA9" w14:textId="77777777" w:rsidR="00C65D0C" w:rsidRDefault="00C65D0C" w:rsidP="00BF3549">
            <w:pPr>
              <w:rPr>
                <w:rFonts w:ascii="Georgia" w:hAnsi="Georgia"/>
              </w:rPr>
            </w:pPr>
          </w:p>
          <w:p w14:paraId="7725E84C" w14:textId="08CE48A1" w:rsidR="00291856" w:rsidRPr="000440FC" w:rsidRDefault="00291856" w:rsidP="00BF3549">
            <w:pPr>
              <w:rPr>
                <w:rFonts w:ascii="Georgia" w:hAnsi="Georgia"/>
              </w:rPr>
            </w:pPr>
          </w:p>
        </w:tc>
        <w:tc>
          <w:tcPr>
            <w:tcW w:w="3013" w:type="dxa"/>
          </w:tcPr>
          <w:p w14:paraId="044DAD77" w14:textId="77777777" w:rsidR="00C65D0C" w:rsidRPr="000440FC" w:rsidRDefault="00C65D0C" w:rsidP="00BF3549">
            <w:pPr>
              <w:rPr>
                <w:rFonts w:ascii="Georgia" w:hAnsi="Georgia"/>
              </w:rPr>
            </w:pPr>
          </w:p>
        </w:tc>
        <w:tc>
          <w:tcPr>
            <w:tcW w:w="1800" w:type="dxa"/>
          </w:tcPr>
          <w:p w14:paraId="33045977" w14:textId="77777777" w:rsidR="00C65D0C" w:rsidRPr="000440FC" w:rsidRDefault="00C65D0C" w:rsidP="00BF3549">
            <w:pPr>
              <w:rPr>
                <w:rFonts w:ascii="Georgia" w:hAnsi="Georgia"/>
              </w:rPr>
            </w:pPr>
          </w:p>
        </w:tc>
        <w:tc>
          <w:tcPr>
            <w:tcW w:w="1525" w:type="dxa"/>
          </w:tcPr>
          <w:p w14:paraId="48E8FCA7" w14:textId="77777777" w:rsidR="00C65D0C" w:rsidRPr="000440FC" w:rsidRDefault="00C65D0C" w:rsidP="00BF3549">
            <w:pPr>
              <w:rPr>
                <w:rFonts w:ascii="Georgia" w:hAnsi="Georgia"/>
              </w:rPr>
            </w:pPr>
          </w:p>
        </w:tc>
      </w:tr>
      <w:tr w:rsidR="00291856" w:rsidRPr="000440FC" w14:paraId="7A36BEB5" w14:textId="77777777" w:rsidTr="00291856">
        <w:tc>
          <w:tcPr>
            <w:tcW w:w="3012" w:type="dxa"/>
          </w:tcPr>
          <w:p w14:paraId="27C9985F" w14:textId="77777777" w:rsidR="00C65D0C" w:rsidRDefault="00C65D0C" w:rsidP="00BF3549">
            <w:pPr>
              <w:rPr>
                <w:rFonts w:ascii="Georgia" w:hAnsi="Georgia"/>
              </w:rPr>
            </w:pPr>
          </w:p>
          <w:p w14:paraId="5AFD15D4" w14:textId="77777777" w:rsidR="00291856" w:rsidRPr="000440FC" w:rsidRDefault="00291856" w:rsidP="00BF3549">
            <w:pPr>
              <w:rPr>
                <w:rFonts w:ascii="Georgia" w:hAnsi="Georgia"/>
              </w:rPr>
            </w:pPr>
          </w:p>
        </w:tc>
        <w:tc>
          <w:tcPr>
            <w:tcW w:w="3013" w:type="dxa"/>
          </w:tcPr>
          <w:p w14:paraId="3A3B5BE1" w14:textId="77777777" w:rsidR="00C65D0C" w:rsidRPr="000440FC" w:rsidRDefault="00C65D0C" w:rsidP="00BF3549">
            <w:pPr>
              <w:rPr>
                <w:rFonts w:ascii="Georgia" w:hAnsi="Georgia"/>
              </w:rPr>
            </w:pPr>
          </w:p>
        </w:tc>
        <w:tc>
          <w:tcPr>
            <w:tcW w:w="1800" w:type="dxa"/>
          </w:tcPr>
          <w:p w14:paraId="124095DE" w14:textId="77777777" w:rsidR="00C65D0C" w:rsidRPr="000440FC" w:rsidRDefault="00C65D0C" w:rsidP="00BF3549">
            <w:pPr>
              <w:rPr>
                <w:rFonts w:ascii="Georgia" w:hAnsi="Georgia"/>
              </w:rPr>
            </w:pPr>
          </w:p>
        </w:tc>
        <w:tc>
          <w:tcPr>
            <w:tcW w:w="1525" w:type="dxa"/>
          </w:tcPr>
          <w:p w14:paraId="52C211EE" w14:textId="77777777" w:rsidR="00C65D0C" w:rsidRPr="000440FC" w:rsidRDefault="00C65D0C" w:rsidP="00BF3549">
            <w:pPr>
              <w:rPr>
                <w:rFonts w:ascii="Georgia" w:hAnsi="Georgia"/>
              </w:rPr>
            </w:pPr>
          </w:p>
        </w:tc>
      </w:tr>
      <w:tr w:rsidR="00291856" w:rsidRPr="000440FC" w14:paraId="5E55BDBF" w14:textId="77777777" w:rsidTr="00291856">
        <w:tc>
          <w:tcPr>
            <w:tcW w:w="3012" w:type="dxa"/>
          </w:tcPr>
          <w:p w14:paraId="7BE73A6B" w14:textId="77777777" w:rsidR="00C65D0C" w:rsidRDefault="00C65D0C" w:rsidP="00BF3549">
            <w:pPr>
              <w:rPr>
                <w:rFonts w:ascii="Georgia" w:hAnsi="Georgia"/>
              </w:rPr>
            </w:pPr>
          </w:p>
          <w:p w14:paraId="213F317F" w14:textId="77777777" w:rsidR="00291856" w:rsidRPr="000440FC" w:rsidRDefault="00291856" w:rsidP="00BF3549">
            <w:pPr>
              <w:rPr>
                <w:rFonts w:ascii="Georgia" w:hAnsi="Georgia"/>
              </w:rPr>
            </w:pPr>
          </w:p>
        </w:tc>
        <w:tc>
          <w:tcPr>
            <w:tcW w:w="3013" w:type="dxa"/>
          </w:tcPr>
          <w:p w14:paraId="105AA5D6" w14:textId="77777777" w:rsidR="00C65D0C" w:rsidRPr="000440FC" w:rsidRDefault="00C65D0C" w:rsidP="00BF3549">
            <w:pPr>
              <w:rPr>
                <w:rFonts w:ascii="Georgia" w:hAnsi="Georgia"/>
              </w:rPr>
            </w:pPr>
          </w:p>
        </w:tc>
        <w:tc>
          <w:tcPr>
            <w:tcW w:w="1800" w:type="dxa"/>
          </w:tcPr>
          <w:p w14:paraId="0098CE46" w14:textId="77777777" w:rsidR="00C65D0C" w:rsidRPr="000440FC" w:rsidRDefault="00C65D0C" w:rsidP="00BF3549">
            <w:pPr>
              <w:rPr>
                <w:rFonts w:ascii="Georgia" w:hAnsi="Georgia"/>
              </w:rPr>
            </w:pPr>
          </w:p>
        </w:tc>
        <w:tc>
          <w:tcPr>
            <w:tcW w:w="1525" w:type="dxa"/>
          </w:tcPr>
          <w:p w14:paraId="012E0A82" w14:textId="77777777" w:rsidR="00C65D0C" w:rsidRPr="000440FC" w:rsidRDefault="00C65D0C" w:rsidP="00BF3549">
            <w:pPr>
              <w:rPr>
                <w:rFonts w:ascii="Georgia" w:hAnsi="Georgia"/>
              </w:rPr>
            </w:pPr>
          </w:p>
        </w:tc>
      </w:tr>
      <w:tr w:rsidR="00291856" w:rsidRPr="000440FC" w14:paraId="7FED704C" w14:textId="77777777" w:rsidTr="00291856">
        <w:tc>
          <w:tcPr>
            <w:tcW w:w="3012" w:type="dxa"/>
          </w:tcPr>
          <w:p w14:paraId="70B906C4" w14:textId="77777777" w:rsidR="00C65D0C" w:rsidRDefault="00C65D0C" w:rsidP="00BF3549">
            <w:pPr>
              <w:rPr>
                <w:rFonts w:ascii="Georgia" w:hAnsi="Georgia"/>
              </w:rPr>
            </w:pPr>
          </w:p>
          <w:p w14:paraId="1A5D2749" w14:textId="77777777" w:rsidR="00291856" w:rsidRPr="000440FC" w:rsidRDefault="00291856" w:rsidP="00BF3549">
            <w:pPr>
              <w:rPr>
                <w:rFonts w:ascii="Georgia" w:hAnsi="Georgia"/>
              </w:rPr>
            </w:pPr>
          </w:p>
        </w:tc>
        <w:tc>
          <w:tcPr>
            <w:tcW w:w="3013" w:type="dxa"/>
          </w:tcPr>
          <w:p w14:paraId="02B8CD0D" w14:textId="77777777" w:rsidR="00C65D0C" w:rsidRPr="000440FC" w:rsidRDefault="00C65D0C" w:rsidP="00BF3549">
            <w:pPr>
              <w:rPr>
                <w:rFonts w:ascii="Georgia" w:hAnsi="Georgia"/>
              </w:rPr>
            </w:pPr>
          </w:p>
        </w:tc>
        <w:tc>
          <w:tcPr>
            <w:tcW w:w="1800" w:type="dxa"/>
          </w:tcPr>
          <w:p w14:paraId="069F21AD" w14:textId="77777777" w:rsidR="00C65D0C" w:rsidRPr="000440FC" w:rsidRDefault="00C65D0C" w:rsidP="00BF3549">
            <w:pPr>
              <w:rPr>
                <w:rFonts w:ascii="Georgia" w:hAnsi="Georgia"/>
              </w:rPr>
            </w:pPr>
          </w:p>
        </w:tc>
        <w:tc>
          <w:tcPr>
            <w:tcW w:w="1525" w:type="dxa"/>
          </w:tcPr>
          <w:p w14:paraId="21DB94F0" w14:textId="77777777" w:rsidR="00C65D0C" w:rsidRPr="000440FC" w:rsidRDefault="00C65D0C" w:rsidP="00BF3549">
            <w:pPr>
              <w:rPr>
                <w:rFonts w:ascii="Georgia" w:hAnsi="Georgia"/>
              </w:rPr>
            </w:pPr>
          </w:p>
        </w:tc>
      </w:tr>
      <w:tr w:rsidR="00291856" w:rsidRPr="000440FC" w14:paraId="407FCB31" w14:textId="77777777" w:rsidTr="00291856">
        <w:tc>
          <w:tcPr>
            <w:tcW w:w="3012" w:type="dxa"/>
          </w:tcPr>
          <w:p w14:paraId="05457CA0" w14:textId="77777777" w:rsidR="00C65D0C" w:rsidRDefault="00C65D0C" w:rsidP="00BF3549">
            <w:pPr>
              <w:rPr>
                <w:rFonts w:ascii="Georgia" w:hAnsi="Georgia"/>
              </w:rPr>
            </w:pPr>
          </w:p>
          <w:p w14:paraId="52FA229C" w14:textId="77777777" w:rsidR="00291856" w:rsidRPr="000440FC" w:rsidRDefault="00291856" w:rsidP="00BF3549">
            <w:pPr>
              <w:rPr>
                <w:rFonts w:ascii="Georgia" w:hAnsi="Georgia"/>
              </w:rPr>
            </w:pPr>
          </w:p>
        </w:tc>
        <w:tc>
          <w:tcPr>
            <w:tcW w:w="3013" w:type="dxa"/>
          </w:tcPr>
          <w:p w14:paraId="610E9ACE" w14:textId="77777777" w:rsidR="00C65D0C" w:rsidRPr="000440FC" w:rsidRDefault="00C65D0C" w:rsidP="00BF3549">
            <w:pPr>
              <w:rPr>
                <w:rFonts w:ascii="Georgia" w:hAnsi="Georgia"/>
              </w:rPr>
            </w:pPr>
          </w:p>
        </w:tc>
        <w:tc>
          <w:tcPr>
            <w:tcW w:w="1800" w:type="dxa"/>
          </w:tcPr>
          <w:p w14:paraId="0855AC67" w14:textId="77777777" w:rsidR="00C65D0C" w:rsidRPr="000440FC" w:rsidRDefault="00C65D0C" w:rsidP="00BF3549">
            <w:pPr>
              <w:rPr>
                <w:rFonts w:ascii="Georgia" w:hAnsi="Georgia"/>
              </w:rPr>
            </w:pPr>
          </w:p>
        </w:tc>
        <w:tc>
          <w:tcPr>
            <w:tcW w:w="1525" w:type="dxa"/>
          </w:tcPr>
          <w:p w14:paraId="59C39D8B" w14:textId="77777777" w:rsidR="00C65D0C" w:rsidRPr="000440FC" w:rsidRDefault="00C65D0C" w:rsidP="00BF3549">
            <w:pPr>
              <w:rPr>
                <w:rFonts w:ascii="Georgia" w:hAnsi="Georgia"/>
              </w:rPr>
            </w:pPr>
          </w:p>
        </w:tc>
      </w:tr>
      <w:tr w:rsidR="00291856" w:rsidRPr="000440FC" w14:paraId="4442E61E" w14:textId="77777777" w:rsidTr="00291856">
        <w:tc>
          <w:tcPr>
            <w:tcW w:w="3012" w:type="dxa"/>
          </w:tcPr>
          <w:p w14:paraId="5DD493E4" w14:textId="77777777" w:rsidR="00C65D0C" w:rsidRDefault="00C65D0C" w:rsidP="00BF3549">
            <w:pPr>
              <w:rPr>
                <w:rFonts w:ascii="Georgia" w:hAnsi="Georgia"/>
              </w:rPr>
            </w:pPr>
          </w:p>
          <w:p w14:paraId="01A2EDA6" w14:textId="77777777" w:rsidR="00291856" w:rsidRPr="000440FC" w:rsidRDefault="00291856" w:rsidP="00BF3549">
            <w:pPr>
              <w:rPr>
                <w:rFonts w:ascii="Georgia" w:hAnsi="Georgia"/>
              </w:rPr>
            </w:pPr>
          </w:p>
        </w:tc>
        <w:tc>
          <w:tcPr>
            <w:tcW w:w="3013" w:type="dxa"/>
          </w:tcPr>
          <w:p w14:paraId="62839A6C" w14:textId="77777777" w:rsidR="00C65D0C" w:rsidRPr="000440FC" w:rsidRDefault="00C65D0C" w:rsidP="00BF3549">
            <w:pPr>
              <w:rPr>
                <w:rFonts w:ascii="Georgia" w:hAnsi="Georgia"/>
              </w:rPr>
            </w:pPr>
          </w:p>
        </w:tc>
        <w:tc>
          <w:tcPr>
            <w:tcW w:w="1800" w:type="dxa"/>
          </w:tcPr>
          <w:p w14:paraId="6DC80603" w14:textId="77777777" w:rsidR="00C65D0C" w:rsidRPr="000440FC" w:rsidRDefault="00C65D0C" w:rsidP="00BF3549">
            <w:pPr>
              <w:rPr>
                <w:rFonts w:ascii="Georgia" w:hAnsi="Georgia"/>
              </w:rPr>
            </w:pPr>
          </w:p>
        </w:tc>
        <w:tc>
          <w:tcPr>
            <w:tcW w:w="1525" w:type="dxa"/>
          </w:tcPr>
          <w:p w14:paraId="2D9B9228" w14:textId="77777777" w:rsidR="00C65D0C" w:rsidRPr="000440FC" w:rsidRDefault="00C65D0C" w:rsidP="00BF3549">
            <w:pPr>
              <w:rPr>
                <w:rFonts w:ascii="Georgia" w:hAnsi="Georgia"/>
              </w:rPr>
            </w:pPr>
          </w:p>
        </w:tc>
      </w:tr>
      <w:tr w:rsidR="00291856" w:rsidRPr="000440FC" w14:paraId="4D105C47" w14:textId="77777777" w:rsidTr="00291856">
        <w:tc>
          <w:tcPr>
            <w:tcW w:w="3012" w:type="dxa"/>
          </w:tcPr>
          <w:p w14:paraId="3F3A7B1A" w14:textId="77777777" w:rsidR="00C65D0C" w:rsidRDefault="00C65D0C" w:rsidP="00BF3549">
            <w:pPr>
              <w:rPr>
                <w:rFonts w:ascii="Georgia" w:hAnsi="Georgia"/>
              </w:rPr>
            </w:pPr>
          </w:p>
          <w:p w14:paraId="5582E1B7" w14:textId="77777777" w:rsidR="00291856" w:rsidRPr="000440FC" w:rsidRDefault="00291856" w:rsidP="00BF3549">
            <w:pPr>
              <w:rPr>
                <w:rFonts w:ascii="Georgia" w:hAnsi="Georgia"/>
              </w:rPr>
            </w:pPr>
          </w:p>
        </w:tc>
        <w:tc>
          <w:tcPr>
            <w:tcW w:w="3013" w:type="dxa"/>
          </w:tcPr>
          <w:p w14:paraId="191A1B00" w14:textId="77777777" w:rsidR="00C65D0C" w:rsidRPr="000440FC" w:rsidRDefault="00C65D0C" w:rsidP="00BF3549">
            <w:pPr>
              <w:rPr>
                <w:rFonts w:ascii="Georgia" w:hAnsi="Georgia"/>
              </w:rPr>
            </w:pPr>
          </w:p>
        </w:tc>
        <w:tc>
          <w:tcPr>
            <w:tcW w:w="1800" w:type="dxa"/>
          </w:tcPr>
          <w:p w14:paraId="198A8999" w14:textId="77777777" w:rsidR="00C65D0C" w:rsidRPr="000440FC" w:rsidRDefault="00C65D0C" w:rsidP="00BF3549">
            <w:pPr>
              <w:rPr>
                <w:rFonts w:ascii="Georgia" w:hAnsi="Georgia"/>
              </w:rPr>
            </w:pPr>
          </w:p>
        </w:tc>
        <w:tc>
          <w:tcPr>
            <w:tcW w:w="1525" w:type="dxa"/>
          </w:tcPr>
          <w:p w14:paraId="72CD67B4" w14:textId="77777777" w:rsidR="00C65D0C" w:rsidRPr="000440FC" w:rsidRDefault="00C65D0C" w:rsidP="00BF3549">
            <w:pPr>
              <w:rPr>
                <w:rFonts w:ascii="Georgia" w:hAnsi="Georgia"/>
              </w:rPr>
            </w:pPr>
          </w:p>
        </w:tc>
      </w:tr>
      <w:tr w:rsidR="00291856" w:rsidRPr="000440FC" w14:paraId="5261B31C" w14:textId="77777777" w:rsidTr="00291856">
        <w:tc>
          <w:tcPr>
            <w:tcW w:w="3012" w:type="dxa"/>
          </w:tcPr>
          <w:p w14:paraId="41917627" w14:textId="77777777" w:rsidR="00C65D0C" w:rsidRDefault="00C65D0C" w:rsidP="00BF3549">
            <w:pPr>
              <w:rPr>
                <w:rFonts w:ascii="Georgia" w:hAnsi="Georgia"/>
              </w:rPr>
            </w:pPr>
          </w:p>
          <w:p w14:paraId="07B0DB40" w14:textId="77777777" w:rsidR="00291856" w:rsidRPr="000440FC" w:rsidRDefault="00291856" w:rsidP="00BF3549">
            <w:pPr>
              <w:rPr>
                <w:rFonts w:ascii="Georgia" w:hAnsi="Georgia"/>
              </w:rPr>
            </w:pPr>
          </w:p>
        </w:tc>
        <w:tc>
          <w:tcPr>
            <w:tcW w:w="3013" w:type="dxa"/>
          </w:tcPr>
          <w:p w14:paraId="26D7D65B" w14:textId="77777777" w:rsidR="00C65D0C" w:rsidRPr="000440FC" w:rsidRDefault="00C65D0C" w:rsidP="00BF3549">
            <w:pPr>
              <w:rPr>
                <w:rFonts w:ascii="Georgia" w:hAnsi="Georgia"/>
              </w:rPr>
            </w:pPr>
          </w:p>
        </w:tc>
        <w:tc>
          <w:tcPr>
            <w:tcW w:w="1800" w:type="dxa"/>
          </w:tcPr>
          <w:p w14:paraId="41472C10" w14:textId="77777777" w:rsidR="00C65D0C" w:rsidRPr="000440FC" w:rsidRDefault="00C65D0C" w:rsidP="00BF3549">
            <w:pPr>
              <w:rPr>
                <w:rFonts w:ascii="Georgia" w:hAnsi="Georgia"/>
              </w:rPr>
            </w:pPr>
          </w:p>
        </w:tc>
        <w:tc>
          <w:tcPr>
            <w:tcW w:w="1525" w:type="dxa"/>
          </w:tcPr>
          <w:p w14:paraId="627234D5" w14:textId="77777777" w:rsidR="00C65D0C" w:rsidRPr="000440FC" w:rsidRDefault="00C65D0C" w:rsidP="00BF3549">
            <w:pPr>
              <w:rPr>
                <w:rFonts w:ascii="Georgia" w:hAnsi="Georgia"/>
              </w:rPr>
            </w:pPr>
          </w:p>
        </w:tc>
      </w:tr>
    </w:tbl>
    <w:p w14:paraId="2A1628AB" w14:textId="77777777" w:rsidR="00C65D0C" w:rsidRPr="000440FC" w:rsidRDefault="00C65D0C" w:rsidP="00BF3549">
      <w:pPr>
        <w:rPr>
          <w:rFonts w:ascii="Georgia" w:hAnsi="Georgia"/>
        </w:rPr>
      </w:pPr>
    </w:p>
    <w:p w14:paraId="2F22EDE1" w14:textId="77777777" w:rsidR="00C65D0C" w:rsidRPr="000440FC" w:rsidRDefault="00C65D0C" w:rsidP="00BF3549">
      <w:pPr>
        <w:rPr>
          <w:rFonts w:ascii="Georgia" w:hAnsi="Georgia"/>
        </w:rPr>
      </w:pPr>
    </w:p>
    <w:p w14:paraId="55F65BB1" w14:textId="77777777" w:rsidR="00B17C0A" w:rsidRPr="000440FC" w:rsidRDefault="00B17C0A" w:rsidP="00BF3549">
      <w:pPr>
        <w:rPr>
          <w:rFonts w:ascii="Georgia" w:hAnsi="Georgia"/>
        </w:rPr>
      </w:pPr>
    </w:p>
    <w:p w14:paraId="67286625" w14:textId="77777777" w:rsidR="00B17C0A" w:rsidRPr="000440FC" w:rsidRDefault="00B17C0A" w:rsidP="00BF3549">
      <w:pPr>
        <w:rPr>
          <w:rFonts w:ascii="Georgia" w:hAnsi="Georgia"/>
        </w:rPr>
      </w:pPr>
    </w:p>
    <w:p w14:paraId="13E39946" w14:textId="77777777" w:rsidR="00B17C0A" w:rsidRPr="000440FC" w:rsidRDefault="00B17C0A" w:rsidP="00BF3549">
      <w:pPr>
        <w:rPr>
          <w:rFonts w:ascii="Georgia" w:hAnsi="Georgia"/>
        </w:rPr>
      </w:pPr>
    </w:p>
    <w:p w14:paraId="1D7BC143" w14:textId="4068389A" w:rsidR="00291856" w:rsidRDefault="00291856">
      <w:pPr>
        <w:rPr>
          <w:rFonts w:ascii="Georgia" w:hAnsi="Georgia"/>
        </w:rPr>
      </w:pPr>
      <w:r>
        <w:rPr>
          <w:rFonts w:ascii="Georgia" w:hAnsi="Georgia"/>
        </w:rPr>
        <w:br w:type="page"/>
      </w:r>
    </w:p>
    <w:p w14:paraId="582992CF" w14:textId="75739102" w:rsidR="00B17C0A" w:rsidRPr="00291856" w:rsidRDefault="00291856" w:rsidP="00BF3549">
      <w:pPr>
        <w:rPr>
          <w:rFonts w:ascii="Georgia" w:hAnsi="Georgia"/>
          <w:b/>
          <w:spacing w:val="32"/>
        </w:rPr>
      </w:pPr>
      <w:r w:rsidRPr="00082B8F">
        <w:rPr>
          <w:rFonts w:ascii="Georgia" w:hAnsi="Georgia"/>
          <w:b/>
          <w:color w:val="323E4F" w:themeColor="text2" w:themeShade="BF"/>
          <w:spacing w:val="50"/>
          <w:sz w:val="40"/>
          <w:szCs w:val="40"/>
        </w:rPr>
        <w:lastRenderedPageBreak/>
        <w:t>COLLABORATIVE LEARNING</w:t>
      </w:r>
      <w:r>
        <w:rPr>
          <w:rFonts w:ascii="Georgia" w:hAnsi="Georgia"/>
          <w:b/>
          <w:spacing w:val="32"/>
        </w:rPr>
        <w:t xml:space="preserve"> </w:t>
      </w:r>
      <w:r w:rsidRPr="00082B8F">
        <w:rPr>
          <w:rFonts w:ascii="Calibri" w:hAnsi="Calibri"/>
          <w:color w:val="8496B0" w:themeColor="text2" w:themeTint="99"/>
          <w:spacing w:val="40"/>
        </w:rPr>
        <w:t>STRATEGIES</w:t>
      </w:r>
    </w:p>
    <w:p w14:paraId="6BE06B9B" w14:textId="125D7ABE" w:rsidR="00B46908" w:rsidRPr="000440FC" w:rsidRDefault="00082B8F" w:rsidP="00BF3549">
      <w:pPr>
        <w:rPr>
          <w:rFonts w:ascii="Georgia" w:hAnsi="Georgia"/>
        </w:rPr>
      </w:pPr>
      <w:r>
        <w:rPr>
          <w:rFonts w:ascii="Calibri" w:hAnsi="Calibri"/>
          <w:noProof/>
          <w:color w:val="44546A" w:themeColor="text2"/>
          <w:spacing w:val="40"/>
          <w:sz w:val="32"/>
          <w:szCs w:val="32"/>
        </w:rPr>
        <mc:AlternateContent>
          <mc:Choice Requires="wps">
            <w:drawing>
              <wp:anchor distT="0" distB="0" distL="114300" distR="114300" simplePos="0" relativeHeight="251685888" behindDoc="0" locked="0" layoutInCell="1" allowOverlap="1" wp14:anchorId="7ABA6865" wp14:editId="4DD64122">
                <wp:simplePos x="0" y="0"/>
                <wp:positionH relativeFrom="column">
                  <wp:posOffset>391160</wp:posOffset>
                </wp:positionH>
                <wp:positionV relativeFrom="paragraph">
                  <wp:posOffset>52070</wp:posOffset>
                </wp:positionV>
                <wp:extent cx="5715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4302FB1"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0.8pt,4.1pt" to="480.8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" strokecolor="#d5dce4 [671]" strokeweight=".5pt">
                <v:stroke joinstyle="miter"/>
              </v:line>
            </w:pict>
          </mc:Fallback>
        </mc:AlternateContent>
      </w:r>
      <w:r>
        <w:rPr>
          <w:rFonts w:ascii="Calibri" w:hAnsi="Calibri"/>
          <w:noProof/>
          <w:color w:val="44546A" w:themeColor="text2"/>
          <w:spacing w:val="40"/>
          <w:sz w:val="32"/>
          <w:szCs w:val="32"/>
        </w:rPr>
        <mc:AlternateContent>
          <mc:Choice Requires="wps">
            <w:drawing>
              <wp:anchor distT="0" distB="0" distL="114300" distR="114300" simplePos="0" relativeHeight="251686912" behindDoc="0" locked="0" layoutInCell="1" allowOverlap="1" wp14:anchorId="3315F645" wp14:editId="3891FB43">
                <wp:simplePos x="0" y="0"/>
                <wp:positionH relativeFrom="column">
                  <wp:posOffset>844146</wp:posOffset>
                </wp:positionH>
                <wp:positionV relativeFrom="paragraph">
                  <wp:posOffset>172085</wp:posOffset>
                </wp:positionV>
                <wp:extent cx="57150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2422B35"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45pt,13.55pt" to="516.4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" strokecolor="#2e74b5 [2404]" strokeweight=".5pt">
                <v:stroke joinstyle="miter"/>
              </v:line>
            </w:pict>
          </mc:Fallback>
        </mc:AlternateContent>
      </w:r>
    </w:p>
    <w:p w14:paraId="3259D367" w14:textId="77777777" w:rsidR="00082B8F" w:rsidRDefault="00082B8F" w:rsidP="00082B8F">
      <w:pPr>
        <w:pStyle w:val="ListParagraph"/>
        <w:spacing w:line="276" w:lineRule="auto"/>
        <w:ind w:left="630"/>
        <w:rPr>
          <w:rFonts w:ascii="Georgia" w:hAnsi="Georgia"/>
        </w:rPr>
      </w:pPr>
    </w:p>
    <w:p w14:paraId="0D273ECA" w14:textId="2C2AFF8B" w:rsidR="00B46908" w:rsidRPr="00291856" w:rsidRDefault="00B46908" w:rsidP="00291856">
      <w:pPr>
        <w:pStyle w:val="ListParagraph"/>
        <w:numPr>
          <w:ilvl w:val="0"/>
          <w:numId w:val="30"/>
        </w:numPr>
        <w:spacing w:line="276" w:lineRule="auto"/>
        <w:ind w:left="630"/>
        <w:rPr>
          <w:rFonts w:ascii="Georgia" w:hAnsi="Georgia"/>
        </w:rPr>
      </w:pPr>
      <w:r w:rsidRPr="00291856">
        <w:rPr>
          <w:rFonts w:ascii="Georgia" w:hAnsi="Georgia"/>
        </w:rPr>
        <w:t xml:space="preserve">Vary partners frequently so that students have different language models. </w:t>
      </w:r>
    </w:p>
    <w:p w14:paraId="37E93F35" w14:textId="463ABBD2" w:rsidR="00B46908" w:rsidRPr="000440FC" w:rsidRDefault="00B46908" w:rsidP="00291856">
      <w:pPr>
        <w:spacing w:line="276" w:lineRule="auto"/>
        <w:ind w:left="630" w:hanging="360"/>
        <w:rPr>
          <w:rFonts w:ascii="Georgia" w:hAnsi="Georgia"/>
        </w:rPr>
      </w:pPr>
    </w:p>
    <w:p w14:paraId="207456C4" w14:textId="2C1C1182" w:rsidR="00B46908" w:rsidRPr="00291856" w:rsidRDefault="00B46908" w:rsidP="00291856">
      <w:pPr>
        <w:pStyle w:val="ListParagraph"/>
        <w:numPr>
          <w:ilvl w:val="0"/>
          <w:numId w:val="30"/>
        </w:numPr>
        <w:spacing w:line="276" w:lineRule="auto"/>
        <w:ind w:left="630"/>
        <w:rPr>
          <w:rFonts w:ascii="Georgia" w:hAnsi="Georgia"/>
        </w:rPr>
      </w:pPr>
      <w:r w:rsidRPr="00291856">
        <w:rPr>
          <w:rFonts w:ascii="Georgia" w:hAnsi="Georgia"/>
        </w:rPr>
        <w:t>Use choral readings/responses that allow all students to practice together when answers are short/identical. This can be done when practicing new vocabulary or key facts. This also can be done non-verbally using non-verbal expressions, such as a thumbs up or down to express agreement or disagreement.</w:t>
      </w:r>
    </w:p>
    <w:p w14:paraId="2A3166A2" w14:textId="77777777" w:rsidR="00B46908" w:rsidRPr="000440FC" w:rsidRDefault="00B46908" w:rsidP="00291856">
      <w:pPr>
        <w:spacing w:line="276" w:lineRule="auto"/>
        <w:ind w:left="630" w:hanging="360"/>
        <w:rPr>
          <w:rFonts w:ascii="Georgia" w:hAnsi="Georgia"/>
        </w:rPr>
      </w:pPr>
    </w:p>
    <w:p w14:paraId="2D868D75" w14:textId="3CE3ADDE" w:rsidR="00B46908" w:rsidRPr="00291856" w:rsidRDefault="00B46908" w:rsidP="00291856">
      <w:pPr>
        <w:pStyle w:val="ListParagraph"/>
        <w:numPr>
          <w:ilvl w:val="0"/>
          <w:numId w:val="30"/>
        </w:numPr>
        <w:spacing w:line="276" w:lineRule="auto"/>
        <w:ind w:left="630"/>
        <w:rPr>
          <w:rFonts w:ascii="Georgia" w:hAnsi="Georgia"/>
        </w:rPr>
      </w:pPr>
      <w:r w:rsidRPr="00291856">
        <w:rPr>
          <w:rFonts w:ascii="Georgia" w:hAnsi="Georgia"/>
        </w:rPr>
        <w:t>Provide academic language sentence starters and sentence frames to get students going and to help them organize their thoughts in English.</w:t>
      </w:r>
    </w:p>
    <w:p w14:paraId="767E4916" w14:textId="77777777" w:rsidR="003953EE" w:rsidRPr="000440FC" w:rsidRDefault="003953EE" w:rsidP="00291856">
      <w:pPr>
        <w:spacing w:line="276" w:lineRule="auto"/>
        <w:ind w:left="630" w:hanging="360"/>
        <w:rPr>
          <w:rFonts w:ascii="Georgia" w:hAnsi="Georgia"/>
        </w:rPr>
      </w:pPr>
    </w:p>
    <w:p w14:paraId="65C6C594" w14:textId="1CB9F50F"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Frontload vocabulary that students will need to complete the </w:t>
      </w:r>
      <w:proofErr w:type="gramStart"/>
      <w:r w:rsidRPr="00291856">
        <w:rPr>
          <w:rFonts w:ascii="Georgia" w:hAnsi="Georgia"/>
        </w:rPr>
        <w:t>assignment, and</w:t>
      </w:r>
      <w:proofErr w:type="gramEnd"/>
      <w:r w:rsidRPr="00291856">
        <w:rPr>
          <w:rFonts w:ascii="Georgia" w:hAnsi="Georgia"/>
        </w:rPr>
        <w:t xml:space="preserve"> provide them with a word bank</w:t>
      </w:r>
      <w:r w:rsidR="007E290E">
        <w:rPr>
          <w:rFonts w:ascii="Georgia" w:hAnsi="Georgia"/>
        </w:rPr>
        <w:t xml:space="preserve"> with visual supports (as needed)</w:t>
      </w:r>
      <w:r w:rsidRPr="00291856">
        <w:rPr>
          <w:rFonts w:ascii="Georgia" w:hAnsi="Georgia"/>
        </w:rPr>
        <w:t xml:space="preserve"> for use during the activity. </w:t>
      </w:r>
    </w:p>
    <w:p w14:paraId="1DED8A69" w14:textId="77777777" w:rsidR="00B46908" w:rsidRPr="000440FC" w:rsidRDefault="00B46908" w:rsidP="00291856">
      <w:pPr>
        <w:spacing w:line="276" w:lineRule="auto"/>
        <w:ind w:left="630" w:hanging="360"/>
        <w:rPr>
          <w:rFonts w:ascii="Georgia" w:hAnsi="Georgia"/>
        </w:rPr>
      </w:pPr>
    </w:p>
    <w:p w14:paraId="059201AE" w14:textId="067B393E" w:rsidR="00B46908" w:rsidRPr="00291856" w:rsidRDefault="00B46908" w:rsidP="00291856">
      <w:pPr>
        <w:pStyle w:val="ListParagraph"/>
        <w:numPr>
          <w:ilvl w:val="0"/>
          <w:numId w:val="30"/>
        </w:numPr>
        <w:spacing w:line="276" w:lineRule="auto"/>
        <w:ind w:left="630"/>
        <w:rPr>
          <w:rFonts w:ascii="Georgia" w:hAnsi="Georgia"/>
        </w:rPr>
      </w:pPr>
      <w:r w:rsidRPr="00291856">
        <w:rPr>
          <w:rFonts w:ascii="Georgia" w:hAnsi="Georgia"/>
        </w:rPr>
        <w:t xml:space="preserve">Make sure every student </w:t>
      </w:r>
      <w:r w:rsidR="009B5727" w:rsidRPr="00291856">
        <w:rPr>
          <w:rFonts w:ascii="Georgia" w:hAnsi="Georgia"/>
        </w:rPr>
        <w:t xml:space="preserve">in the group </w:t>
      </w:r>
      <w:r w:rsidRPr="00291856">
        <w:rPr>
          <w:rFonts w:ascii="Georgia" w:hAnsi="Georgia"/>
        </w:rPr>
        <w:t xml:space="preserve">has a clear role and responsibilities. Build in accountability to ensure that all students are participating. </w:t>
      </w:r>
    </w:p>
    <w:p w14:paraId="1278811D" w14:textId="77777777" w:rsidR="003953EE" w:rsidRPr="000440FC" w:rsidRDefault="003953EE" w:rsidP="00291856">
      <w:pPr>
        <w:spacing w:line="276" w:lineRule="auto"/>
        <w:ind w:left="630" w:hanging="360"/>
        <w:rPr>
          <w:rFonts w:ascii="Georgia" w:hAnsi="Georgia"/>
        </w:rPr>
      </w:pPr>
    </w:p>
    <w:p w14:paraId="33FDEF02" w14:textId="77777777"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Include a written component to group assignments so that all students demonstrate their understanding and are held accountable. </w:t>
      </w:r>
    </w:p>
    <w:p w14:paraId="2FC6DF6B" w14:textId="77777777" w:rsidR="003953EE" w:rsidRPr="000440FC" w:rsidRDefault="003953EE" w:rsidP="00291856">
      <w:pPr>
        <w:spacing w:line="276" w:lineRule="auto"/>
        <w:ind w:left="630" w:hanging="360"/>
        <w:rPr>
          <w:rFonts w:ascii="Georgia" w:hAnsi="Georgia"/>
        </w:rPr>
      </w:pPr>
    </w:p>
    <w:p w14:paraId="7B75CE7B" w14:textId="404FB805"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Consider kicking off collaborative learning with a quick write where students jot down their initial thoughts about the assignment. This will give EL students an opportunity to organize their thoughts and hone in on key vocabulary</w:t>
      </w:r>
      <w:r w:rsidR="009B5727" w:rsidRPr="00291856">
        <w:rPr>
          <w:rFonts w:ascii="Georgia" w:hAnsi="Georgia"/>
        </w:rPr>
        <w:t xml:space="preserve"> before group collaboration begins</w:t>
      </w:r>
      <w:r w:rsidRPr="00291856">
        <w:rPr>
          <w:rFonts w:ascii="Georgia" w:hAnsi="Georgia"/>
        </w:rPr>
        <w:t xml:space="preserve">. </w:t>
      </w:r>
    </w:p>
    <w:p w14:paraId="717F30E1" w14:textId="77777777" w:rsidR="003953EE" w:rsidRPr="000440FC" w:rsidRDefault="003953EE" w:rsidP="00291856">
      <w:pPr>
        <w:spacing w:line="276" w:lineRule="auto"/>
        <w:ind w:left="630" w:hanging="360"/>
        <w:rPr>
          <w:rFonts w:ascii="Georgia" w:hAnsi="Georgia"/>
        </w:rPr>
      </w:pPr>
    </w:p>
    <w:p w14:paraId="4852A9FF" w14:textId="26506D4F"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Provide directions orally and in writing. Check for understanding of directions. </w:t>
      </w:r>
    </w:p>
    <w:p w14:paraId="2A5FAC75" w14:textId="77777777" w:rsidR="003953EE" w:rsidRPr="000440FC" w:rsidRDefault="003953EE" w:rsidP="00291856">
      <w:pPr>
        <w:spacing w:line="276" w:lineRule="auto"/>
        <w:ind w:left="630" w:hanging="360"/>
        <w:rPr>
          <w:rFonts w:ascii="Georgia" w:hAnsi="Georgia"/>
        </w:rPr>
      </w:pPr>
    </w:p>
    <w:p w14:paraId="3047A967" w14:textId="77777777" w:rsidR="00AD241D"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Create a classroom environment that is supportive and safe, so that students feel more comfortable taking language risks. </w:t>
      </w:r>
    </w:p>
    <w:p w14:paraId="0BBAE87E" w14:textId="77777777" w:rsidR="00AD241D" w:rsidRPr="000440FC" w:rsidRDefault="00AD241D" w:rsidP="00291856">
      <w:pPr>
        <w:spacing w:line="276" w:lineRule="auto"/>
        <w:ind w:left="630" w:hanging="360"/>
        <w:rPr>
          <w:rFonts w:ascii="Georgia" w:hAnsi="Georgia"/>
        </w:rPr>
      </w:pPr>
    </w:p>
    <w:p w14:paraId="3367D6A0" w14:textId="4D537002" w:rsidR="003953EE" w:rsidRPr="00291856" w:rsidRDefault="003953EE" w:rsidP="00291856">
      <w:pPr>
        <w:pStyle w:val="ListParagraph"/>
        <w:numPr>
          <w:ilvl w:val="0"/>
          <w:numId w:val="30"/>
        </w:numPr>
        <w:spacing w:line="276" w:lineRule="auto"/>
        <w:ind w:left="630"/>
        <w:rPr>
          <w:rFonts w:ascii="Georgia" w:hAnsi="Georgia"/>
        </w:rPr>
      </w:pPr>
      <w:r w:rsidRPr="00291856">
        <w:rPr>
          <w:rFonts w:ascii="Georgia" w:hAnsi="Georgia"/>
        </w:rPr>
        <w:t xml:space="preserve">Share your own mistakes with your students so they feel free to make </w:t>
      </w:r>
      <w:r w:rsidR="009B5727" w:rsidRPr="00291856">
        <w:rPr>
          <w:rFonts w:ascii="Georgia" w:hAnsi="Georgia"/>
        </w:rPr>
        <w:t xml:space="preserve">language </w:t>
      </w:r>
      <w:r w:rsidRPr="00291856">
        <w:rPr>
          <w:rFonts w:ascii="Georgia" w:hAnsi="Georgia"/>
        </w:rPr>
        <w:t xml:space="preserve">errors and learn from them. </w:t>
      </w:r>
    </w:p>
    <w:p w14:paraId="3AF95C67" w14:textId="77777777" w:rsidR="00AD241D" w:rsidRPr="000440FC" w:rsidRDefault="00AD241D" w:rsidP="00291856">
      <w:pPr>
        <w:spacing w:line="276" w:lineRule="auto"/>
        <w:ind w:left="630" w:hanging="360"/>
        <w:rPr>
          <w:rFonts w:ascii="Georgia" w:hAnsi="Georgia"/>
        </w:rPr>
      </w:pPr>
    </w:p>
    <w:p w14:paraId="0B5AAA65" w14:textId="077D854C" w:rsidR="00AD241D" w:rsidRPr="00291856" w:rsidRDefault="00AD241D" w:rsidP="00291856">
      <w:pPr>
        <w:pStyle w:val="ListParagraph"/>
        <w:numPr>
          <w:ilvl w:val="0"/>
          <w:numId w:val="30"/>
        </w:numPr>
        <w:spacing w:line="276" w:lineRule="auto"/>
        <w:ind w:left="630"/>
        <w:rPr>
          <w:rFonts w:ascii="Georgia" w:hAnsi="Georgia"/>
        </w:rPr>
      </w:pPr>
      <w:r w:rsidRPr="00291856">
        <w:rPr>
          <w:rFonts w:ascii="Georgia" w:hAnsi="Georgia"/>
        </w:rPr>
        <w:t xml:space="preserve">Keep groups fairly small (3-4 students) to facilitate more participation. </w:t>
      </w:r>
    </w:p>
    <w:p w14:paraId="1EDC7D3B" w14:textId="77777777" w:rsidR="003953EE" w:rsidRPr="000440FC" w:rsidRDefault="003953EE" w:rsidP="00291856">
      <w:pPr>
        <w:spacing w:line="276" w:lineRule="auto"/>
        <w:ind w:left="630" w:hanging="360"/>
        <w:rPr>
          <w:rFonts w:ascii="Georgia" w:hAnsi="Georgia"/>
        </w:rPr>
      </w:pPr>
    </w:p>
    <w:p w14:paraId="550D103A" w14:textId="68F5827F" w:rsidR="00291856" w:rsidRPr="00082B8F" w:rsidRDefault="003953EE" w:rsidP="00FC5619">
      <w:pPr>
        <w:pStyle w:val="ListParagraph"/>
        <w:numPr>
          <w:ilvl w:val="0"/>
          <w:numId w:val="30"/>
        </w:numPr>
        <w:spacing w:line="276" w:lineRule="auto"/>
        <w:ind w:left="630"/>
        <w:rPr>
          <w:rFonts w:ascii="Georgia" w:hAnsi="Georgia"/>
        </w:rPr>
      </w:pPr>
      <w:r w:rsidRPr="00082B8F">
        <w:rPr>
          <w:rFonts w:ascii="Georgia" w:hAnsi="Georgia"/>
        </w:rPr>
        <w:lastRenderedPageBreak/>
        <w:t xml:space="preserve">Consider including assignment elements where ELs might be particularly successful, including drawings, models, labeling, poetry, songs, short responses, comic strips, etc. </w:t>
      </w:r>
      <w:r w:rsidR="00291856" w:rsidRPr="00082B8F">
        <w:rPr>
          <w:rFonts w:ascii="Georgia" w:hAnsi="Georgia"/>
        </w:rPr>
        <w:br w:type="page"/>
      </w:r>
    </w:p>
    <w:p w14:paraId="69949425" w14:textId="387FAF2D" w:rsidR="00F755F6" w:rsidRPr="00291856" w:rsidRDefault="00082B8F" w:rsidP="00C21A7F">
      <w:pPr>
        <w:spacing w:line="480" w:lineRule="auto"/>
        <w:rPr>
          <w:rFonts w:ascii="Georgia" w:hAnsi="Georgia"/>
          <w:b/>
          <w:spacing w:val="32"/>
        </w:rPr>
      </w:pPr>
      <w:r>
        <w:rPr>
          <w:rFonts w:ascii="Calibri" w:hAnsi="Calibri"/>
          <w:noProof/>
          <w:color w:val="44546A" w:themeColor="text2"/>
          <w:spacing w:val="40"/>
          <w:sz w:val="32"/>
          <w:szCs w:val="32"/>
        </w:rPr>
        <w:lastRenderedPageBreak/>
        <mc:AlternateContent>
          <mc:Choice Requires="wps">
            <w:drawing>
              <wp:anchor distT="0" distB="0" distL="114300" distR="114300" simplePos="0" relativeHeight="251689984" behindDoc="0" locked="0" layoutInCell="1" allowOverlap="1" wp14:anchorId="61E3CDB0" wp14:editId="5D6F8342">
                <wp:simplePos x="0" y="0"/>
                <wp:positionH relativeFrom="column">
                  <wp:posOffset>845185</wp:posOffset>
                </wp:positionH>
                <wp:positionV relativeFrom="paragraph">
                  <wp:posOffset>466090</wp:posOffset>
                </wp:positionV>
                <wp:extent cx="5715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001CA59"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6.55pt,36.7pt" to="516.55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" strokecolor="#2e74b5 [2404]" strokeweight=".5pt">
                <v:stroke joinstyle="miter"/>
              </v:line>
            </w:pict>
          </mc:Fallback>
        </mc:AlternateContent>
      </w:r>
      <w:r>
        <w:rPr>
          <w:rFonts w:ascii="Calibri" w:hAnsi="Calibri"/>
          <w:noProof/>
          <w:color w:val="44546A" w:themeColor="text2"/>
          <w:spacing w:val="40"/>
          <w:sz w:val="32"/>
          <w:szCs w:val="32"/>
        </w:rPr>
        <mc:AlternateContent>
          <mc:Choice Requires="wps">
            <w:drawing>
              <wp:anchor distT="0" distB="0" distL="114300" distR="114300" simplePos="0" relativeHeight="251688960" behindDoc="0" locked="0" layoutInCell="1" allowOverlap="1" wp14:anchorId="2F3F1457" wp14:editId="1A0B5B69">
                <wp:simplePos x="0" y="0"/>
                <wp:positionH relativeFrom="column">
                  <wp:posOffset>392834</wp:posOffset>
                </wp:positionH>
                <wp:positionV relativeFrom="paragraph">
                  <wp:posOffset>346248</wp:posOffset>
                </wp:positionV>
                <wp:extent cx="5715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A76F299"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95pt,27.25pt" to="480.95pt,2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" strokecolor="#d5dce4 [671]" strokeweight=".5pt">
                <v:stroke joinstyle="miter"/>
              </v:line>
            </w:pict>
          </mc:Fallback>
        </mc:AlternateContent>
      </w:r>
      <w:r w:rsidR="00291856" w:rsidRPr="00082B8F">
        <w:rPr>
          <w:rFonts w:ascii="Georgia" w:hAnsi="Georgia"/>
          <w:b/>
          <w:color w:val="323E4F" w:themeColor="text2" w:themeShade="BF"/>
          <w:spacing w:val="50"/>
          <w:sz w:val="40"/>
          <w:szCs w:val="40"/>
        </w:rPr>
        <w:t>BUILDING</w:t>
      </w:r>
      <w:r w:rsidR="00291856">
        <w:rPr>
          <w:rFonts w:ascii="Georgia" w:hAnsi="Georgia"/>
          <w:b/>
          <w:spacing w:val="32"/>
        </w:rPr>
        <w:t xml:space="preserve"> </w:t>
      </w:r>
      <w:r w:rsidR="00291856" w:rsidRPr="00082B8F">
        <w:rPr>
          <w:rFonts w:ascii="Calibri" w:hAnsi="Calibri"/>
          <w:color w:val="8496B0" w:themeColor="text2" w:themeTint="99"/>
          <w:spacing w:val="40"/>
        </w:rPr>
        <w:t>BACKGROUND KNOWLEDGE</w:t>
      </w:r>
    </w:p>
    <w:p w14:paraId="410582AC" w14:textId="77777777" w:rsidR="00082B8F" w:rsidRDefault="00082B8F" w:rsidP="00291856">
      <w:pPr>
        <w:spacing w:line="276" w:lineRule="auto"/>
        <w:rPr>
          <w:rFonts w:ascii="Georgia" w:hAnsi="Georgia"/>
        </w:rPr>
      </w:pPr>
    </w:p>
    <w:p w14:paraId="34AF7BC5" w14:textId="07F31F68" w:rsidR="00F755F6" w:rsidRPr="000440FC" w:rsidRDefault="00F755F6" w:rsidP="00291856">
      <w:pPr>
        <w:spacing w:line="276" w:lineRule="auto"/>
        <w:rPr>
          <w:rFonts w:ascii="Georgia" w:hAnsi="Georgia"/>
        </w:rPr>
      </w:pPr>
      <w:r w:rsidRPr="000440FC">
        <w:rPr>
          <w:rFonts w:ascii="Georgia" w:hAnsi="Georgia"/>
        </w:rPr>
        <w:t xml:space="preserve">To learn new information, students need to be able to connect it first with related ideas they already know. This is particularly true for EL students. </w:t>
      </w:r>
    </w:p>
    <w:p w14:paraId="4B2C0005" w14:textId="6C5613C9" w:rsidR="00F755F6" w:rsidRPr="000440FC" w:rsidRDefault="00F755F6" w:rsidP="00291856">
      <w:pPr>
        <w:spacing w:line="276" w:lineRule="auto"/>
        <w:rPr>
          <w:rFonts w:ascii="Georgia" w:hAnsi="Georgia"/>
        </w:rPr>
      </w:pPr>
    </w:p>
    <w:p w14:paraId="74D73985" w14:textId="29FB79A3" w:rsidR="00F755F6" w:rsidRDefault="00F755F6" w:rsidP="00291856">
      <w:pPr>
        <w:spacing w:line="276" w:lineRule="auto"/>
        <w:rPr>
          <w:rFonts w:ascii="Georgia" w:hAnsi="Georgia"/>
        </w:rPr>
      </w:pPr>
      <w:r w:rsidRPr="000440FC">
        <w:rPr>
          <w:rFonts w:ascii="Georgia" w:hAnsi="Georgia"/>
        </w:rPr>
        <w:t>To prepare EL</w:t>
      </w:r>
      <w:r w:rsidR="00820B5C" w:rsidRPr="000440FC">
        <w:rPr>
          <w:rFonts w:ascii="Georgia" w:hAnsi="Georgia"/>
        </w:rPr>
        <w:t xml:space="preserve"> students and other students</w:t>
      </w:r>
      <w:r w:rsidRPr="000440FC">
        <w:rPr>
          <w:rFonts w:ascii="Georgia" w:hAnsi="Georgia"/>
        </w:rPr>
        <w:t xml:space="preserve"> </w:t>
      </w:r>
      <w:r w:rsidR="00010892">
        <w:rPr>
          <w:rFonts w:ascii="Georgia" w:hAnsi="Georgia"/>
        </w:rPr>
        <w:t xml:space="preserve">struggling with vocabulary, </w:t>
      </w:r>
      <w:r w:rsidRPr="000440FC">
        <w:rPr>
          <w:rFonts w:ascii="Georgia" w:hAnsi="Georgia"/>
        </w:rPr>
        <w:t xml:space="preserve">for a new academic content lesson, teachers should begin by working to understand what they already know about the subject. An emphasis should be placed on introducing key vocabulary. </w:t>
      </w:r>
    </w:p>
    <w:p w14:paraId="21B4C836" w14:textId="77777777" w:rsidR="00291856" w:rsidRDefault="00291856" w:rsidP="00291856">
      <w:pPr>
        <w:spacing w:line="276" w:lineRule="auto"/>
        <w:rPr>
          <w:rFonts w:ascii="Georgia" w:hAnsi="Georgia"/>
        </w:rPr>
      </w:pPr>
    </w:p>
    <w:p w14:paraId="2F719629" w14:textId="77777777" w:rsidR="00291856" w:rsidRPr="000440FC" w:rsidRDefault="00291856" w:rsidP="00291856">
      <w:pPr>
        <w:spacing w:line="276" w:lineRule="auto"/>
        <w:rPr>
          <w:rFonts w:ascii="Georgia" w:hAnsi="Georgia"/>
        </w:rPr>
      </w:pPr>
    </w:p>
    <w:p w14:paraId="7FC69CC6" w14:textId="77777777" w:rsidR="00F755F6" w:rsidRPr="000440FC" w:rsidRDefault="00F755F6" w:rsidP="00291856">
      <w:pPr>
        <w:spacing w:line="276" w:lineRule="auto"/>
        <w:rPr>
          <w:rFonts w:ascii="Georgia" w:hAnsi="Georgia"/>
        </w:rPr>
      </w:pPr>
    </w:p>
    <w:p w14:paraId="2400C716" w14:textId="1B4289E3" w:rsidR="00F755F6" w:rsidRPr="00291856" w:rsidRDefault="00291856" w:rsidP="00291856">
      <w:pPr>
        <w:spacing w:line="276" w:lineRule="auto"/>
        <w:rPr>
          <w:rFonts w:ascii="Georgia" w:hAnsi="Georgia"/>
          <w:b/>
          <w:spacing w:val="32"/>
        </w:rPr>
      </w:pPr>
      <w:r w:rsidRPr="00082B8F">
        <w:rPr>
          <w:rFonts w:ascii="Georgia" w:hAnsi="Georgia"/>
          <w:b/>
          <w:color w:val="323E4F" w:themeColor="text2" w:themeShade="BF"/>
          <w:spacing w:val="50"/>
          <w:sz w:val="40"/>
          <w:szCs w:val="40"/>
        </w:rPr>
        <w:t>TIPS FOR BUILDING</w:t>
      </w:r>
      <w:r>
        <w:rPr>
          <w:rFonts w:ascii="Georgia" w:hAnsi="Georgia"/>
          <w:b/>
          <w:spacing w:val="32"/>
        </w:rPr>
        <w:t xml:space="preserve"> </w:t>
      </w:r>
      <w:r w:rsidRPr="00082B8F">
        <w:rPr>
          <w:rFonts w:ascii="Calibri" w:hAnsi="Calibri"/>
          <w:color w:val="8496B0" w:themeColor="text2" w:themeTint="99"/>
          <w:spacing w:val="40"/>
        </w:rPr>
        <w:t>BACKGROUND KNOWLEDGE</w:t>
      </w:r>
    </w:p>
    <w:p w14:paraId="030D6D0A" w14:textId="62B083FB" w:rsidR="00F755F6" w:rsidRPr="000440FC" w:rsidRDefault="00082B8F" w:rsidP="00291856">
      <w:pPr>
        <w:spacing w:line="276" w:lineRule="auto"/>
        <w:rPr>
          <w:rFonts w:ascii="Georgia" w:hAnsi="Georgia"/>
          <w:b/>
        </w:rPr>
      </w:pPr>
      <w:r>
        <w:rPr>
          <w:rFonts w:ascii="Calibri" w:hAnsi="Calibri"/>
          <w:noProof/>
          <w:color w:val="44546A" w:themeColor="text2"/>
          <w:spacing w:val="40"/>
          <w:sz w:val="32"/>
          <w:szCs w:val="32"/>
        </w:rPr>
        <mc:AlternateContent>
          <mc:Choice Requires="wps">
            <w:drawing>
              <wp:anchor distT="0" distB="0" distL="114300" distR="114300" simplePos="0" relativeHeight="251693056" behindDoc="0" locked="0" layoutInCell="1" allowOverlap="1" wp14:anchorId="36F1DF6F" wp14:editId="40BE9C38">
                <wp:simplePos x="0" y="0"/>
                <wp:positionH relativeFrom="column">
                  <wp:posOffset>848995</wp:posOffset>
                </wp:positionH>
                <wp:positionV relativeFrom="paragraph">
                  <wp:posOffset>184150</wp:posOffset>
                </wp:positionV>
                <wp:extent cx="57150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64FCD7F" id="Straight Connector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6.85pt,14.5pt" to="516.8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" strokecolor="#2e74b5 [2404]" strokeweight=".5pt">
                <v:stroke joinstyle="miter"/>
              </v:line>
            </w:pict>
          </mc:Fallback>
        </mc:AlternateContent>
      </w:r>
      <w:r>
        <w:rPr>
          <w:rFonts w:ascii="Calibri" w:hAnsi="Calibri"/>
          <w:noProof/>
          <w:color w:val="44546A" w:themeColor="text2"/>
          <w:spacing w:val="40"/>
          <w:sz w:val="32"/>
          <w:szCs w:val="32"/>
        </w:rPr>
        <mc:AlternateContent>
          <mc:Choice Requires="wps">
            <w:drawing>
              <wp:anchor distT="0" distB="0" distL="114300" distR="114300" simplePos="0" relativeHeight="251692032" behindDoc="0" locked="0" layoutInCell="1" allowOverlap="1" wp14:anchorId="018BB67A" wp14:editId="6B7BD859">
                <wp:simplePos x="0" y="0"/>
                <wp:positionH relativeFrom="column">
                  <wp:posOffset>396240</wp:posOffset>
                </wp:positionH>
                <wp:positionV relativeFrom="paragraph">
                  <wp:posOffset>64135</wp:posOffset>
                </wp:positionV>
                <wp:extent cx="57150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6A79658"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2pt,5.05pt" to="481.2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" strokecolor="#d5dce4 [671]" strokeweight=".5pt">
                <v:stroke joinstyle="miter"/>
              </v:line>
            </w:pict>
          </mc:Fallback>
        </mc:AlternateContent>
      </w:r>
    </w:p>
    <w:p w14:paraId="0F4A830B" w14:textId="77777777" w:rsidR="00082B8F" w:rsidRPr="00082B8F" w:rsidRDefault="00082B8F" w:rsidP="00082B8F">
      <w:pPr>
        <w:pStyle w:val="ListParagraph"/>
        <w:spacing w:after="240" w:line="276" w:lineRule="auto"/>
        <w:contextualSpacing w:val="0"/>
        <w:rPr>
          <w:rFonts w:ascii="Georgia" w:hAnsi="Georgia"/>
          <w:b/>
        </w:rPr>
      </w:pPr>
    </w:p>
    <w:p w14:paraId="2EA0CAE6" w14:textId="795A10FC" w:rsidR="00F755F6" w:rsidRPr="000440FC" w:rsidRDefault="00F755F6" w:rsidP="00291856">
      <w:pPr>
        <w:pStyle w:val="ListParagraph"/>
        <w:numPr>
          <w:ilvl w:val="0"/>
          <w:numId w:val="31"/>
        </w:numPr>
        <w:spacing w:after="240" w:line="276" w:lineRule="auto"/>
        <w:contextualSpacing w:val="0"/>
        <w:rPr>
          <w:rFonts w:ascii="Georgia" w:hAnsi="Georgia"/>
          <w:b/>
        </w:rPr>
      </w:pPr>
      <w:r w:rsidRPr="000440FC">
        <w:rPr>
          <w:rFonts w:ascii="Georgia" w:hAnsi="Georgia"/>
        </w:rPr>
        <w:t xml:space="preserve">Begin with open-ended questions and an informal conversation to help understand what students already know about the subject. </w:t>
      </w:r>
    </w:p>
    <w:p w14:paraId="23A21B93" w14:textId="72EE5C79" w:rsidR="00F755F6" w:rsidRPr="000440FC" w:rsidRDefault="00F755F6" w:rsidP="00291856">
      <w:pPr>
        <w:pStyle w:val="ListParagraph"/>
        <w:numPr>
          <w:ilvl w:val="0"/>
          <w:numId w:val="31"/>
        </w:numPr>
        <w:spacing w:after="240" w:line="276" w:lineRule="auto"/>
        <w:contextualSpacing w:val="0"/>
        <w:rPr>
          <w:rFonts w:ascii="Georgia" w:hAnsi="Georgia"/>
          <w:b/>
        </w:rPr>
      </w:pPr>
      <w:r w:rsidRPr="000440FC">
        <w:rPr>
          <w:rFonts w:ascii="Georgia" w:hAnsi="Georgia"/>
        </w:rPr>
        <w:t>Start with a visual – a photograph, a model, a short video clip or a drawing – that can generate conversation among students.</w:t>
      </w:r>
    </w:p>
    <w:p w14:paraId="1476B51A" w14:textId="259F8FCA" w:rsidR="00F755F6" w:rsidRPr="000440FC" w:rsidRDefault="00F755F6" w:rsidP="00291856">
      <w:pPr>
        <w:pStyle w:val="ListParagraph"/>
        <w:numPr>
          <w:ilvl w:val="0"/>
          <w:numId w:val="31"/>
        </w:numPr>
        <w:spacing w:after="240" w:line="276" w:lineRule="auto"/>
        <w:contextualSpacing w:val="0"/>
        <w:rPr>
          <w:rFonts w:ascii="Georgia" w:hAnsi="Georgia"/>
          <w:b/>
        </w:rPr>
      </w:pPr>
      <w:r w:rsidRPr="000440FC">
        <w:rPr>
          <w:rFonts w:ascii="Georgia" w:hAnsi="Georgia"/>
        </w:rPr>
        <w:t xml:space="preserve">Explicitly teach key vocabulary that students will need for the academic content lesson. </w:t>
      </w:r>
    </w:p>
    <w:p w14:paraId="64FDCB5D" w14:textId="674DCA9C" w:rsidR="00F755F6" w:rsidRPr="000440FC" w:rsidRDefault="00C21A7F" w:rsidP="00291856">
      <w:pPr>
        <w:pStyle w:val="ListParagraph"/>
        <w:numPr>
          <w:ilvl w:val="0"/>
          <w:numId w:val="31"/>
        </w:numPr>
        <w:spacing w:after="240" w:line="276" w:lineRule="auto"/>
        <w:contextualSpacing w:val="0"/>
        <w:rPr>
          <w:rFonts w:ascii="Georgia" w:hAnsi="Georgia"/>
          <w:b/>
        </w:rPr>
      </w:pPr>
      <w:r w:rsidRPr="000440FC">
        <w:rPr>
          <w:rFonts w:ascii="Georgia" w:hAnsi="Georgia"/>
        </w:rPr>
        <w:t>Be sure to model the use of the</w:t>
      </w:r>
      <w:r w:rsidR="00820B5C" w:rsidRPr="000440FC">
        <w:rPr>
          <w:rFonts w:ascii="Georgia" w:hAnsi="Georgia"/>
        </w:rPr>
        <w:t xml:space="preserve"> vocabulary, and to provide </w:t>
      </w:r>
      <w:r w:rsidRPr="000440FC">
        <w:rPr>
          <w:rFonts w:ascii="Georgia" w:hAnsi="Georgia"/>
        </w:rPr>
        <w:t>students with a written list of the key words and definitions. Use graphics or have students draw pictures to help</w:t>
      </w:r>
      <w:r w:rsidR="00820B5C" w:rsidRPr="000440FC">
        <w:rPr>
          <w:rFonts w:ascii="Georgia" w:hAnsi="Georgia"/>
        </w:rPr>
        <w:t xml:space="preserve"> communicate the meaning of </w:t>
      </w:r>
      <w:r w:rsidRPr="000440FC">
        <w:rPr>
          <w:rFonts w:ascii="Georgia" w:hAnsi="Georgia"/>
        </w:rPr>
        <w:t>words if possible.</w:t>
      </w:r>
    </w:p>
    <w:p w14:paraId="6F39C04C" w14:textId="41354073" w:rsidR="002626AF" w:rsidRPr="000440FC" w:rsidRDefault="002626AF" w:rsidP="00291856">
      <w:pPr>
        <w:pStyle w:val="ListParagraph"/>
        <w:numPr>
          <w:ilvl w:val="0"/>
          <w:numId w:val="31"/>
        </w:numPr>
        <w:spacing w:after="240" w:line="276" w:lineRule="auto"/>
        <w:contextualSpacing w:val="0"/>
        <w:rPr>
          <w:rFonts w:ascii="Georgia" w:hAnsi="Georgia"/>
          <w:b/>
        </w:rPr>
      </w:pPr>
      <w:r w:rsidRPr="000440FC">
        <w:rPr>
          <w:rFonts w:ascii="Georgia" w:hAnsi="Georgia"/>
        </w:rPr>
        <w:t xml:space="preserve">Develop and maintain </w:t>
      </w:r>
      <w:r w:rsidR="00820B5C" w:rsidRPr="000440FC">
        <w:rPr>
          <w:rFonts w:ascii="Georgia" w:hAnsi="Georgia"/>
        </w:rPr>
        <w:t xml:space="preserve">vocabulary instruction </w:t>
      </w:r>
      <w:r w:rsidRPr="000440FC">
        <w:rPr>
          <w:rFonts w:ascii="Georgia" w:hAnsi="Georgia"/>
        </w:rPr>
        <w:t>routines</w:t>
      </w:r>
      <w:r w:rsidR="0038711C" w:rsidRPr="000440FC">
        <w:rPr>
          <w:rFonts w:ascii="Georgia" w:hAnsi="Georgia"/>
        </w:rPr>
        <w:t xml:space="preserve"> so that students know what to expect. This allows them to focus on new </w:t>
      </w:r>
      <w:r w:rsidR="00820B5C" w:rsidRPr="000440FC">
        <w:rPr>
          <w:rFonts w:ascii="Georgia" w:hAnsi="Georgia"/>
        </w:rPr>
        <w:t>vocabulary</w:t>
      </w:r>
      <w:r w:rsidR="0038711C" w:rsidRPr="000440FC">
        <w:rPr>
          <w:rFonts w:ascii="Georgia" w:hAnsi="Georgia"/>
        </w:rPr>
        <w:t xml:space="preserve"> content, instead of focusing on understanding procedures. </w:t>
      </w:r>
    </w:p>
    <w:p w14:paraId="0CE03319" w14:textId="4EB88E79" w:rsidR="0038711C" w:rsidRPr="00010892" w:rsidRDefault="00010892" w:rsidP="00010892">
      <w:pPr>
        <w:pStyle w:val="ListParagraph"/>
        <w:numPr>
          <w:ilvl w:val="0"/>
          <w:numId w:val="31"/>
        </w:numPr>
        <w:spacing w:after="240" w:line="276" w:lineRule="auto"/>
        <w:contextualSpacing w:val="0"/>
        <w:rPr>
          <w:rFonts w:ascii="Georgia" w:hAnsi="Georgia"/>
          <w:b/>
        </w:rPr>
      </w:pPr>
      <w:r>
        <w:rPr>
          <w:rFonts w:ascii="Georgia" w:hAnsi="Georgia"/>
        </w:rPr>
        <w:t>En</w:t>
      </w:r>
      <w:r w:rsidR="00C21A7F" w:rsidRPr="000440FC">
        <w:rPr>
          <w:rFonts w:ascii="Georgia" w:hAnsi="Georgia"/>
        </w:rPr>
        <w:t xml:space="preserve">sure that students are talking about </w:t>
      </w:r>
      <w:r w:rsidR="00820B5C" w:rsidRPr="000440FC">
        <w:rPr>
          <w:rFonts w:ascii="Georgia" w:hAnsi="Georgia"/>
        </w:rPr>
        <w:t xml:space="preserve">and writing about </w:t>
      </w:r>
      <w:r w:rsidR="00C21A7F" w:rsidRPr="000440FC">
        <w:rPr>
          <w:rFonts w:ascii="Georgia" w:hAnsi="Georgia"/>
        </w:rPr>
        <w:t>the new vocabulary and applying it.</w:t>
      </w:r>
    </w:p>
    <w:p w14:paraId="519CFDEB" w14:textId="77777777" w:rsidR="00291856" w:rsidRDefault="00291856">
      <w:pPr>
        <w:rPr>
          <w:rFonts w:ascii="Georgia" w:hAnsi="Georgia"/>
          <w:b/>
        </w:rPr>
      </w:pPr>
      <w:r>
        <w:rPr>
          <w:rFonts w:ascii="Georgia" w:hAnsi="Georgia"/>
          <w:b/>
        </w:rPr>
        <w:br w:type="page"/>
      </w:r>
    </w:p>
    <w:p w14:paraId="53706003" w14:textId="184083C3" w:rsidR="00C21A7F" w:rsidRPr="006B7923" w:rsidRDefault="00082B8F" w:rsidP="0038711C">
      <w:pPr>
        <w:spacing w:line="480" w:lineRule="auto"/>
        <w:rPr>
          <w:rFonts w:ascii="Calibri" w:hAnsi="Calibri"/>
          <w:spacing w:val="40"/>
        </w:rPr>
      </w:pPr>
      <w:r>
        <w:rPr>
          <w:rFonts w:ascii="Calibri" w:hAnsi="Calibri"/>
          <w:noProof/>
          <w:color w:val="44546A" w:themeColor="text2"/>
          <w:spacing w:val="40"/>
          <w:sz w:val="32"/>
          <w:szCs w:val="32"/>
        </w:rPr>
        <w:lastRenderedPageBreak/>
        <mc:AlternateContent>
          <mc:Choice Requires="wps">
            <w:drawing>
              <wp:anchor distT="0" distB="0" distL="114300" distR="114300" simplePos="0" relativeHeight="251681792" behindDoc="0" locked="0" layoutInCell="1" allowOverlap="1" wp14:anchorId="49C4480A" wp14:editId="0927BD87">
                <wp:simplePos x="0" y="0"/>
                <wp:positionH relativeFrom="column">
                  <wp:posOffset>397972</wp:posOffset>
                </wp:positionH>
                <wp:positionV relativeFrom="paragraph">
                  <wp:posOffset>341745</wp:posOffset>
                </wp:positionV>
                <wp:extent cx="5715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64F2CFF"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35pt,26.9pt" to="481.35pt,2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" strokecolor="#d5dce4 [671]" strokeweight=".5pt">
                <v:stroke joinstyle="miter"/>
              </v:line>
            </w:pict>
          </mc:Fallback>
        </mc:AlternateContent>
      </w:r>
      <w:r w:rsidR="006B7923">
        <w:rPr>
          <w:rFonts w:ascii="Calibri" w:hAnsi="Calibri"/>
          <w:noProof/>
          <w:color w:val="44546A" w:themeColor="text2"/>
          <w:spacing w:val="40"/>
          <w:sz w:val="32"/>
          <w:szCs w:val="32"/>
        </w:rPr>
        <mc:AlternateContent>
          <mc:Choice Requires="wps">
            <w:drawing>
              <wp:anchor distT="0" distB="0" distL="114300" distR="114300" simplePos="0" relativeHeight="251683840" behindDoc="0" locked="0" layoutInCell="1" allowOverlap="1" wp14:anchorId="13E87C0A" wp14:editId="549EACCC">
                <wp:simplePos x="0" y="0"/>
                <wp:positionH relativeFrom="column">
                  <wp:posOffset>850265</wp:posOffset>
                </wp:positionH>
                <wp:positionV relativeFrom="paragraph">
                  <wp:posOffset>461991</wp:posOffset>
                </wp:positionV>
                <wp:extent cx="5715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E1DC976"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6.95pt,36.4pt" to="516.95pt,3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" strokecolor="#2e74b5 [2404]" strokeweight=".5pt">
                <v:stroke joinstyle="miter"/>
              </v:line>
            </w:pict>
          </mc:Fallback>
        </mc:AlternateContent>
      </w:r>
      <w:r w:rsidR="006B7923" w:rsidRPr="006B7923">
        <w:rPr>
          <w:rFonts w:ascii="Georgia" w:hAnsi="Georgia"/>
          <w:b/>
          <w:color w:val="323E4F" w:themeColor="text2" w:themeShade="BF"/>
          <w:spacing w:val="50"/>
          <w:sz w:val="40"/>
          <w:szCs w:val="40"/>
        </w:rPr>
        <w:t>TEN TIPS</w:t>
      </w:r>
      <w:r w:rsidR="006B7923">
        <w:rPr>
          <w:rFonts w:ascii="Georgia" w:hAnsi="Georgia"/>
          <w:b/>
          <w:color w:val="323E4F" w:themeColor="text2" w:themeShade="BF"/>
          <w:spacing w:val="50"/>
          <w:sz w:val="32"/>
          <w:szCs w:val="32"/>
        </w:rPr>
        <w:t xml:space="preserve"> </w:t>
      </w:r>
      <w:r w:rsidR="006B7923" w:rsidRPr="00082B8F">
        <w:rPr>
          <w:rFonts w:ascii="Calibri" w:hAnsi="Calibri"/>
          <w:color w:val="8496B0" w:themeColor="text2" w:themeTint="99"/>
          <w:spacing w:val="40"/>
        </w:rPr>
        <w:t>FOR ENGLISH LEARNER INSTRUCTION</w:t>
      </w:r>
    </w:p>
    <w:p w14:paraId="3DA58F50" w14:textId="7F7E82B0" w:rsidR="006B7923" w:rsidRDefault="006B7923" w:rsidP="00291856">
      <w:pPr>
        <w:tabs>
          <w:tab w:val="left" w:pos="6840"/>
        </w:tabs>
        <w:spacing w:after="120" w:line="276" w:lineRule="auto"/>
        <w:ind w:left="720"/>
        <w:rPr>
          <w:rFonts w:ascii="Georgia" w:hAnsi="Georgia"/>
        </w:rPr>
      </w:pPr>
    </w:p>
    <w:p w14:paraId="7F1EA2AC" w14:textId="336894BF" w:rsidR="00C21A7F" w:rsidRPr="00291856" w:rsidRDefault="00082B8F" w:rsidP="00082B8F">
      <w:pPr>
        <w:tabs>
          <w:tab w:val="left" w:pos="6840"/>
        </w:tabs>
        <w:spacing w:after="120" w:line="276" w:lineRule="auto"/>
        <w:ind w:left="630"/>
        <w:rPr>
          <w:rFonts w:ascii="Georgia" w:hAnsi="Georgia"/>
        </w:rPr>
      </w:pPr>
      <w:r w:rsidRPr="006B7923">
        <w:rPr>
          <w:rFonts w:ascii="Calibri" w:hAnsi="Calibri"/>
          <w:noProof/>
          <w:color w:val="323E4F" w:themeColor="text2" w:themeShade="BF"/>
          <w:spacing w:val="40"/>
          <w:sz w:val="32"/>
          <w:szCs w:val="32"/>
        </w:rPr>
        <w:drawing>
          <wp:anchor distT="0" distB="0" distL="114300" distR="114300" simplePos="0" relativeHeight="251666432" behindDoc="0" locked="0" layoutInCell="1" allowOverlap="1" wp14:anchorId="6F269A47" wp14:editId="1D8B8D8D">
            <wp:simplePos x="0" y="0"/>
            <wp:positionH relativeFrom="column">
              <wp:posOffset>55245</wp:posOffset>
            </wp:positionH>
            <wp:positionV relativeFrom="paragraph">
              <wp:posOffset>18415</wp:posOffset>
            </wp:positionV>
            <wp:extent cx="182880" cy="367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7034"/>
                    </a:xfrm>
                    <a:prstGeom prst="rect">
                      <a:avLst/>
                    </a:prstGeom>
                  </pic:spPr>
                </pic:pic>
              </a:graphicData>
            </a:graphic>
            <wp14:sizeRelH relativeFrom="page">
              <wp14:pctWidth>0</wp14:pctWidth>
            </wp14:sizeRelH>
            <wp14:sizeRelV relativeFrom="page">
              <wp14:pctHeight>0</wp14:pctHeight>
            </wp14:sizeRelV>
          </wp:anchor>
        </w:drawing>
      </w:r>
      <w:r w:rsidR="00C21A7F" w:rsidRPr="00291856">
        <w:rPr>
          <w:rFonts w:ascii="Georgia" w:hAnsi="Georgia"/>
        </w:rPr>
        <w:t xml:space="preserve">Remember to give adequate wait time. In some cultures, people naturally give more thinking time before responses than we do in U.S. culture. ELs need more time than the typical native English speaker to organize and express their thoughts. Wait times vary depending on the information being processed, but should typically be several seconds. </w:t>
      </w:r>
    </w:p>
    <w:p w14:paraId="26B66017" w14:textId="42D54057" w:rsidR="0026136A" w:rsidRPr="000440FC" w:rsidRDefault="0026136A" w:rsidP="00082B8F">
      <w:pPr>
        <w:pStyle w:val="ListParagraph"/>
        <w:tabs>
          <w:tab w:val="left" w:pos="6840"/>
        </w:tabs>
        <w:spacing w:after="120" w:line="276" w:lineRule="auto"/>
        <w:ind w:left="630"/>
        <w:rPr>
          <w:rFonts w:ascii="Georgia" w:hAnsi="Georgia"/>
        </w:rPr>
      </w:pPr>
    </w:p>
    <w:p w14:paraId="154A1F32" w14:textId="3D17AD9E" w:rsidR="0026136A" w:rsidRPr="00291856" w:rsidRDefault="006B7923"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68480" behindDoc="0" locked="0" layoutInCell="1" allowOverlap="1" wp14:anchorId="356DB164" wp14:editId="097A97A5">
            <wp:simplePos x="0" y="0"/>
            <wp:positionH relativeFrom="column">
              <wp:posOffset>49530</wp:posOffset>
            </wp:positionH>
            <wp:positionV relativeFrom="paragraph">
              <wp:posOffset>29210</wp:posOffset>
            </wp:positionV>
            <wp:extent cx="184202" cy="365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4202" cy="365760"/>
                    </a:xfrm>
                    <a:prstGeom prst="rect">
                      <a:avLst/>
                    </a:prstGeom>
                  </pic:spPr>
                </pic:pic>
              </a:graphicData>
            </a:graphic>
            <wp14:sizeRelH relativeFrom="page">
              <wp14:pctWidth>0</wp14:pctWidth>
            </wp14:sizeRelH>
            <wp14:sizeRelV relativeFrom="page">
              <wp14:pctHeight>0</wp14:pctHeight>
            </wp14:sizeRelV>
          </wp:anchor>
        </w:drawing>
      </w:r>
      <w:r w:rsidR="00010892" w:rsidRPr="00010892">
        <w:rPr>
          <w:rFonts w:ascii="Georgia" w:hAnsi="Georgia"/>
        </w:rPr>
        <w:t xml:space="preserve"> </w:t>
      </w:r>
      <w:r w:rsidR="00010892">
        <w:rPr>
          <w:rFonts w:ascii="Georgia" w:hAnsi="Georgia"/>
        </w:rPr>
        <w:t xml:space="preserve">Moderate speech for speed and </w:t>
      </w:r>
      <w:proofErr w:type="gramStart"/>
      <w:r w:rsidR="00010892">
        <w:rPr>
          <w:rFonts w:ascii="Georgia" w:hAnsi="Georgia"/>
        </w:rPr>
        <w:t>enunciation</w:t>
      </w:r>
      <w:r w:rsidR="00010892" w:rsidRPr="00291856">
        <w:rPr>
          <w:rFonts w:ascii="Georgia" w:hAnsi="Georgia"/>
        </w:rPr>
        <w:t xml:space="preserve">, </w:t>
      </w:r>
      <w:r w:rsidR="00010892">
        <w:rPr>
          <w:rFonts w:ascii="Georgia" w:hAnsi="Georgia"/>
        </w:rPr>
        <w:t>and</w:t>
      </w:r>
      <w:proofErr w:type="gramEnd"/>
      <w:r w:rsidR="00010892">
        <w:rPr>
          <w:rFonts w:ascii="Georgia" w:hAnsi="Georgia"/>
        </w:rPr>
        <w:t xml:space="preserve"> allow adequate think time so that </w:t>
      </w:r>
      <w:r w:rsidR="00C21A7F" w:rsidRPr="00291856">
        <w:rPr>
          <w:rFonts w:ascii="Georgia" w:hAnsi="Georgia"/>
        </w:rPr>
        <w:t>English Learners have had time to think about and process question</w:t>
      </w:r>
      <w:r w:rsidR="00010892">
        <w:rPr>
          <w:rFonts w:ascii="Georgia" w:hAnsi="Georgia"/>
        </w:rPr>
        <w:t>s</w:t>
      </w:r>
      <w:r w:rsidR="00C21A7F" w:rsidRPr="00291856">
        <w:rPr>
          <w:rFonts w:ascii="Georgia" w:hAnsi="Georgia"/>
        </w:rPr>
        <w:t>.</w:t>
      </w:r>
    </w:p>
    <w:p w14:paraId="3D911D5C" w14:textId="58014492" w:rsidR="0026136A" w:rsidRPr="000440FC" w:rsidRDefault="006B7923" w:rsidP="00082B8F">
      <w:pPr>
        <w:pStyle w:val="ListParagraph"/>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0528" behindDoc="0" locked="0" layoutInCell="1" allowOverlap="1" wp14:anchorId="7A7A73D3" wp14:editId="1BA573A3">
            <wp:simplePos x="0" y="0"/>
            <wp:positionH relativeFrom="column">
              <wp:posOffset>51435</wp:posOffset>
            </wp:positionH>
            <wp:positionV relativeFrom="paragraph">
              <wp:posOffset>274320</wp:posOffset>
            </wp:positionV>
            <wp:extent cx="182880" cy="3666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644"/>
                    </a:xfrm>
                    <a:prstGeom prst="rect">
                      <a:avLst/>
                    </a:prstGeom>
                  </pic:spPr>
                </pic:pic>
              </a:graphicData>
            </a:graphic>
            <wp14:sizeRelH relativeFrom="page">
              <wp14:pctWidth>0</wp14:pctWidth>
            </wp14:sizeRelH>
            <wp14:sizeRelV relativeFrom="page">
              <wp14:pctHeight>0</wp14:pctHeight>
            </wp14:sizeRelV>
          </wp:anchor>
        </w:drawing>
      </w:r>
    </w:p>
    <w:p w14:paraId="02EE9223" w14:textId="75E277CF" w:rsidR="0026136A" w:rsidRPr="00291856" w:rsidRDefault="00010892" w:rsidP="00082B8F">
      <w:pPr>
        <w:tabs>
          <w:tab w:val="left" w:pos="6840"/>
        </w:tabs>
        <w:spacing w:after="120" w:line="276" w:lineRule="auto"/>
        <w:ind w:left="630"/>
        <w:rPr>
          <w:rFonts w:ascii="Georgia" w:hAnsi="Georgia"/>
        </w:rPr>
      </w:pPr>
      <w:r>
        <w:rPr>
          <w:rFonts w:ascii="Georgia" w:hAnsi="Georgia"/>
        </w:rPr>
        <w:t>Maintain a steady voice level</w:t>
      </w:r>
      <w:r w:rsidR="00C21A7F" w:rsidRPr="00291856">
        <w:rPr>
          <w:rFonts w:ascii="Georgia" w:hAnsi="Georgia"/>
        </w:rPr>
        <w:t xml:space="preserve"> when asked to repeat yourself or to provide additional explanation.</w:t>
      </w:r>
      <w:r w:rsidR="00820B5C" w:rsidRPr="00291856">
        <w:rPr>
          <w:rFonts w:ascii="Georgia" w:hAnsi="Georgia"/>
        </w:rPr>
        <w:t xml:space="preserve"> Students may interpret</w:t>
      </w:r>
      <w:r>
        <w:rPr>
          <w:rFonts w:ascii="Georgia" w:hAnsi="Georgia"/>
        </w:rPr>
        <w:t xml:space="preserve"> teacher’s speaking more loudly</w:t>
      </w:r>
      <w:r w:rsidR="00820B5C" w:rsidRPr="00291856">
        <w:rPr>
          <w:rFonts w:ascii="Georgia" w:hAnsi="Georgia"/>
        </w:rPr>
        <w:t xml:space="preserve"> as resentment or frustration on your part.</w:t>
      </w:r>
    </w:p>
    <w:p w14:paraId="33AF86B0" w14:textId="777C84D4" w:rsidR="00291856" w:rsidRPr="00291856" w:rsidRDefault="006B7923"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2576" behindDoc="0" locked="0" layoutInCell="1" allowOverlap="1" wp14:anchorId="06A75F28" wp14:editId="6E3CADC7">
            <wp:simplePos x="0" y="0"/>
            <wp:positionH relativeFrom="column">
              <wp:posOffset>51435</wp:posOffset>
            </wp:positionH>
            <wp:positionV relativeFrom="paragraph">
              <wp:posOffset>320040</wp:posOffset>
            </wp:positionV>
            <wp:extent cx="182880" cy="36626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269"/>
                    </a:xfrm>
                    <a:prstGeom prst="rect">
                      <a:avLst/>
                    </a:prstGeom>
                  </pic:spPr>
                </pic:pic>
              </a:graphicData>
            </a:graphic>
            <wp14:sizeRelH relativeFrom="page">
              <wp14:pctWidth>0</wp14:pctWidth>
            </wp14:sizeRelH>
            <wp14:sizeRelV relativeFrom="page">
              <wp14:pctHeight>0</wp14:pctHeight>
            </wp14:sizeRelV>
          </wp:anchor>
        </w:drawing>
      </w:r>
    </w:p>
    <w:p w14:paraId="2C5B8631" w14:textId="0FE8A3B9" w:rsidR="0026136A" w:rsidRPr="00291856" w:rsidRDefault="00010892" w:rsidP="00082B8F">
      <w:pPr>
        <w:tabs>
          <w:tab w:val="left" w:pos="6840"/>
        </w:tabs>
        <w:spacing w:after="120" w:line="276" w:lineRule="auto"/>
        <w:ind w:left="630"/>
        <w:rPr>
          <w:rFonts w:ascii="Georgia" w:hAnsi="Georgia"/>
        </w:rPr>
      </w:pPr>
      <w:r>
        <w:rPr>
          <w:rFonts w:ascii="Georgia" w:hAnsi="Georgia"/>
        </w:rPr>
        <w:t xml:space="preserve">Continue to teach academic content and vocabulary as students are learning basic </w:t>
      </w:r>
      <w:r w:rsidR="0026136A" w:rsidRPr="00291856">
        <w:rPr>
          <w:rFonts w:ascii="Georgia" w:hAnsi="Georgia"/>
        </w:rPr>
        <w:t xml:space="preserve">social language. </w:t>
      </w:r>
      <w:r>
        <w:rPr>
          <w:rFonts w:ascii="Georgia" w:hAnsi="Georgia"/>
        </w:rPr>
        <w:t xml:space="preserve"> </w:t>
      </w:r>
      <w:r w:rsidR="0026136A" w:rsidRPr="00291856">
        <w:rPr>
          <w:rFonts w:ascii="Georgia" w:hAnsi="Georgia"/>
        </w:rPr>
        <w:t xml:space="preserve">Social language will be reinforced by peers on the playground, in the hallways, etc., and EL students have the right to access academic content while their English is still developing. </w:t>
      </w:r>
    </w:p>
    <w:p w14:paraId="572E5E9F" w14:textId="4C2C4807" w:rsidR="0026136A" w:rsidRPr="000440FC" w:rsidRDefault="006B7923"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4624" behindDoc="0" locked="0" layoutInCell="1" allowOverlap="1" wp14:anchorId="77A0A4DD" wp14:editId="381E9716">
            <wp:simplePos x="0" y="0"/>
            <wp:positionH relativeFrom="column">
              <wp:posOffset>51435</wp:posOffset>
            </wp:positionH>
            <wp:positionV relativeFrom="paragraph">
              <wp:posOffset>274320</wp:posOffset>
            </wp:positionV>
            <wp:extent cx="182880" cy="36664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644"/>
                    </a:xfrm>
                    <a:prstGeom prst="rect">
                      <a:avLst/>
                    </a:prstGeom>
                  </pic:spPr>
                </pic:pic>
              </a:graphicData>
            </a:graphic>
            <wp14:sizeRelH relativeFrom="page">
              <wp14:pctWidth>0</wp14:pctWidth>
            </wp14:sizeRelH>
            <wp14:sizeRelV relativeFrom="page">
              <wp14:pctHeight>0</wp14:pctHeight>
            </wp14:sizeRelV>
          </wp:anchor>
        </w:drawing>
      </w:r>
    </w:p>
    <w:p w14:paraId="4D95E35A" w14:textId="5F1F7FF0" w:rsidR="00C21A7F" w:rsidRPr="00291856" w:rsidRDefault="00C21A7F" w:rsidP="00082B8F">
      <w:pPr>
        <w:tabs>
          <w:tab w:val="left" w:pos="6840"/>
        </w:tabs>
        <w:spacing w:after="120" w:line="276" w:lineRule="auto"/>
        <w:ind w:left="630"/>
        <w:rPr>
          <w:rFonts w:ascii="Georgia" w:hAnsi="Georgia"/>
        </w:rPr>
      </w:pPr>
      <w:r w:rsidRPr="00291856">
        <w:rPr>
          <w:rFonts w:ascii="Georgia" w:hAnsi="Georgia"/>
        </w:rPr>
        <w:t>Remember to use photographs, videos, models, gestures, skits and other visual input as appropriate</w:t>
      </w:r>
      <w:r w:rsidR="00010892">
        <w:rPr>
          <w:rFonts w:ascii="Georgia" w:hAnsi="Georgia"/>
        </w:rPr>
        <w:t xml:space="preserve"> along with the textbook when providing visual aids</w:t>
      </w:r>
      <w:r w:rsidRPr="00291856">
        <w:rPr>
          <w:rFonts w:ascii="Georgia" w:hAnsi="Georgia"/>
        </w:rPr>
        <w:t>.</w:t>
      </w:r>
    </w:p>
    <w:p w14:paraId="3C1D0DF6" w14:textId="567BFEF7" w:rsidR="0026136A" w:rsidRPr="000440FC" w:rsidRDefault="006B7923" w:rsidP="00082B8F">
      <w:pPr>
        <w:pStyle w:val="ListParagraph"/>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6672" behindDoc="0" locked="0" layoutInCell="1" allowOverlap="1" wp14:anchorId="03C1E029" wp14:editId="48C52D8B">
            <wp:simplePos x="0" y="0"/>
            <wp:positionH relativeFrom="column">
              <wp:posOffset>51435</wp:posOffset>
            </wp:positionH>
            <wp:positionV relativeFrom="paragraph">
              <wp:posOffset>274955</wp:posOffset>
            </wp:positionV>
            <wp:extent cx="182626" cy="365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626" cy="365760"/>
                    </a:xfrm>
                    <a:prstGeom prst="rect">
                      <a:avLst/>
                    </a:prstGeom>
                  </pic:spPr>
                </pic:pic>
              </a:graphicData>
            </a:graphic>
            <wp14:sizeRelH relativeFrom="page">
              <wp14:pctWidth>0</wp14:pctWidth>
            </wp14:sizeRelH>
            <wp14:sizeRelV relativeFrom="page">
              <wp14:pctHeight>0</wp14:pctHeight>
            </wp14:sizeRelV>
          </wp:anchor>
        </w:drawing>
      </w:r>
      <w:r w:rsidR="00010892" w:rsidRPr="00010892">
        <w:rPr>
          <w:rFonts w:ascii="Georgia" w:hAnsi="Georgia"/>
        </w:rPr>
        <w:t xml:space="preserve"> </w:t>
      </w:r>
    </w:p>
    <w:p w14:paraId="37404135" w14:textId="2428CEE1" w:rsidR="0026136A" w:rsidRPr="00291856" w:rsidRDefault="00010892" w:rsidP="00082B8F">
      <w:pPr>
        <w:tabs>
          <w:tab w:val="left" w:pos="6840"/>
        </w:tabs>
        <w:spacing w:after="120" w:line="276" w:lineRule="auto"/>
        <w:ind w:left="630"/>
        <w:rPr>
          <w:rFonts w:ascii="Georgia" w:hAnsi="Georgia"/>
        </w:rPr>
      </w:pPr>
      <w:r>
        <w:rPr>
          <w:rFonts w:ascii="Georgia" w:hAnsi="Georgia"/>
        </w:rPr>
        <w:t xml:space="preserve">Provide frequent comprehension check-ins with ELs. </w:t>
      </w:r>
      <w:r w:rsidR="00C21A7F" w:rsidRPr="00291856">
        <w:rPr>
          <w:rFonts w:ascii="Georgia" w:hAnsi="Georgia"/>
        </w:rPr>
        <w:t xml:space="preserve">EL students are often hesitant to ask for assistance. </w:t>
      </w:r>
      <w:r>
        <w:rPr>
          <w:rFonts w:ascii="Georgia" w:hAnsi="Georgia"/>
        </w:rPr>
        <w:t>A</w:t>
      </w:r>
      <w:r w:rsidR="00C21A7F" w:rsidRPr="00291856">
        <w:rPr>
          <w:rFonts w:ascii="Georgia" w:hAnsi="Georgia"/>
        </w:rPr>
        <w:t xml:space="preserve">fter giving </w:t>
      </w:r>
      <w:r>
        <w:rPr>
          <w:rFonts w:ascii="Georgia" w:hAnsi="Georgia"/>
        </w:rPr>
        <w:t>students</w:t>
      </w:r>
      <w:r w:rsidR="00C21A7F" w:rsidRPr="00291856">
        <w:rPr>
          <w:rFonts w:ascii="Georgia" w:hAnsi="Georgia"/>
        </w:rPr>
        <w:t xml:space="preserve"> time to think and get started, check on their progress and provid</w:t>
      </w:r>
      <w:r w:rsidR="0038711C" w:rsidRPr="00291856">
        <w:rPr>
          <w:rFonts w:ascii="Georgia" w:hAnsi="Georgia"/>
        </w:rPr>
        <w:t>e additional support as needed</w:t>
      </w:r>
      <w:r>
        <w:rPr>
          <w:rFonts w:ascii="Georgia" w:hAnsi="Georgia"/>
        </w:rPr>
        <w:t>.</w:t>
      </w:r>
    </w:p>
    <w:p w14:paraId="41AD7A79" w14:textId="6D1A70D1" w:rsidR="0026136A" w:rsidRPr="000440FC" w:rsidRDefault="006B7923" w:rsidP="00082B8F">
      <w:pPr>
        <w:pStyle w:val="ListParagraph"/>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78720" behindDoc="0" locked="0" layoutInCell="1" allowOverlap="1" wp14:anchorId="2A7827B9" wp14:editId="38351A7E">
            <wp:simplePos x="0" y="0"/>
            <wp:positionH relativeFrom="column">
              <wp:posOffset>51435</wp:posOffset>
            </wp:positionH>
            <wp:positionV relativeFrom="paragraph">
              <wp:posOffset>283210</wp:posOffset>
            </wp:positionV>
            <wp:extent cx="182880" cy="36626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269"/>
                    </a:xfrm>
                    <a:prstGeom prst="rect">
                      <a:avLst/>
                    </a:prstGeom>
                  </pic:spPr>
                </pic:pic>
              </a:graphicData>
            </a:graphic>
            <wp14:sizeRelH relativeFrom="page">
              <wp14:pctWidth>0</wp14:pctWidth>
            </wp14:sizeRelH>
            <wp14:sizeRelV relativeFrom="page">
              <wp14:pctHeight>0</wp14:pctHeight>
            </wp14:sizeRelV>
          </wp:anchor>
        </w:drawing>
      </w:r>
    </w:p>
    <w:p w14:paraId="58CE0A86" w14:textId="6DBF6E58" w:rsidR="00C21A7F" w:rsidRPr="00291856" w:rsidRDefault="00010892" w:rsidP="00082B8F">
      <w:pPr>
        <w:tabs>
          <w:tab w:val="left" w:pos="6840"/>
        </w:tabs>
        <w:spacing w:after="120" w:line="276" w:lineRule="auto"/>
        <w:ind w:left="630"/>
        <w:rPr>
          <w:rFonts w:ascii="Georgia" w:hAnsi="Georgia"/>
        </w:rPr>
      </w:pPr>
      <w:r>
        <w:rPr>
          <w:rFonts w:ascii="Georgia" w:hAnsi="Georgia"/>
        </w:rPr>
        <w:t xml:space="preserve">Student’s smiling and nodding their heads may not be an indicator that they fully understand directions or taught concepts.  </w:t>
      </w:r>
      <w:r w:rsidR="0026136A" w:rsidRPr="00291856">
        <w:rPr>
          <w:rFonts w:ascii="Georgia" w:hAnsi="Georgia"/>
        </w:rPr>
        <w:t>It’s possible they are just being polite!</w:t>
      </w:r>
    </w:p>
    <w:p w14:paraId="05AE4739" w14:textId="77777777" w:rsidR="0026136A" w:rsidRPr="000440FC" w:rsidRDefault="0026136A" w:rsidP="00082B8F">
      <w:pPr>
        <w:pStyle w:val="ListParagraph"/>
        <w:tabs>
          <w:tab w:val="left" w:pos="6840"/>
        </w:tabs>
        <w:spacing w:after="120" w:line="276" w:lineRule="auto"/>
        <w:ind w:left="630"/>
        <w:rPr>
          <w:rFonts w:ascii="Georgia" w:hAnsi="Georgia"/>
        </w:rPr>
      </w:pPr>
    </w:p>
    <w:p w14:paraId="09EF1387" w14:textId="73F44C0C" w:rsidR="0026136A" w:rsidRPr="00291856" w:rsidRDefault="006B7923"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80768" behindDoc="0" locked="0" layoutInCell="1" allowOverlap="1" wp14:anchorId="2A34018F" wp14:editId="7616ABAD">
            <wp:simplePos x="0" y="0"/>
            <wp:positionH relativeFrom="column">
              <wp:posOffset>83820</wp:posOffset>
            </wp:positionH>
            <wp:positionV relativeFrom="paragraph">
              <wp:posOffset>18415</wp:posOffset>
            </wp:positionV>
            <wp:extent cx="182880" cy="36626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269"/>
                    </a:xfrm>
                    <a:prstGeom prst="rect">
                      <a:avLst/>
                    </a:prstGeom>
                  </pic:spPr>
                </pic:pic>
              </a:graphicData>
            </a:graphic>
            <wp14:sizeRelH relativeFrom="page">
              <wp14:pctWidth>0</wp14:pctWidth>
            </wp14:sizeRelH>
            <wp14:sizeRelV relativeFrom="page">
              <wp14:pctHeight>0</wp14:pctHeight>
            </wp14:sizeRelV>
          </wp:anchor>
        </w:drawing>
      </w:r>
      <w:r w:rsidR="0026136A" w:rsidRPr="00291856">
        <w:rPr>
          <w:rFonts w:ascii="Georgia" w:hAnsi="Georgia"/>
        </w:rPr>
        <w:t xml:space="preserve">Encourage students to keep using their native language at home and to read in their native language, while also pushing them to read and speak in English for the most part at school. </w:t>
      </w:r>
    </w:p>
    <w:p w14:paraId="0D7E6BD3" w14:textId="1A273DD4" w:rsidR="0026136A" w:rsidRPr="000440FC" w:rsidRDefault="00082B8F" w:rsidP="00082B8F">
      <w:pPr>
        <w:tabs>
          <w:tab w:val="left" w:pos="6840"/>
        </w:tabs>
        <w:spacing w:after="120" w:line="276" w:lineRule="auto"/>
        <w:ind w:left="630"/>
        <w:rPr>
          <w:rFonts w:ascii="Georgia" w:hAnsi="Georgia"/>
        </w:rPr>
      </w:pPr>
      <w:r>
        <w:rPr>
          <w:rFonts w:ascii="Georgia" w:hAnsi="Georgia"/>
          <w:noProof/>
        </w:rPr>
        <w:lastRenderedPageBreak/>
        <w:drawing>
          <wp:anchor distT="0" distB="0" distL="114300" distR="114300" simplePos="0" relativeHeight="251695104" behindDoc="0" locked="0" layoutInCell="1" allowOverlap="1" wp14:anchorId="185D7833" wp14:editId="5690BE66">
            <wp:simplePos x="0" y="0"/>
            <wp:positionH relativeFrom="column">
              <wp:posOffset>83820</wp:posOffset>
            </wp:positionH>
            <wp:positionV relativeFrom="paragraph">
              <wp:posOffset>274320</wp:posOffset>
            </wp:positionV>
            <wp:extent cx="182880" cy="36664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2880" cy="366644"/>
                    </a:xfrm>
                    <a:prstGeom prst="rect">
                      <a:avLst/>
                    </a:prstGeom>
                  </pic:spPr>
                </pic:pic>
              </a:graphicData>
            </a:graphic>
            <wp14:sizeRelH relativeFrom="page">
              <wp14:pctWidth>0</wp14:pctWidth>
            </wp14:sizeRelH>
            <wp14:sizeRelV relativeFrom="page">
              <wp14:pctHeight>0</wp14:pctHeight>
            </wp14:sizeRelV>
          </wp:anchor>
        </w:drawing>
      </w:r>
    </w:p>
    <w:p w14:paraId="0C491C25" w14:textId="1D1F25D7" w:rsidR="0026136A" w:rsidRPr="00291856" w:rsidRDefault="0026136A" w:rsidP="00082B8F">
      <w:pPr>
        <w:tabs>
          <w:tab w:val="left" w:pos="6840"/>
        </w:tabs>
        <w:spacing w:after="120" w:line="276" w:lineRule="auto"/>
        <w:ind w:left="630"/>
        <w:rPr>
          <w:rFonts w:ascii="Georgia" w:hAnsi="Georgia"/>
        </w:rPr>
      </w:pPr>
      <w:r w:rsidRPr="00291856">
        <w:rPr>
          <w:rFonts w:ascii="Georgia" w:hAnsi="Georgia"/>
        </w:rPr>
        <w:t xml:space="preserve">Allow students to converse in their native language with an assistant or another student if they need to clarify instructions or the meaning of key vocabulary. </w:t>
      </w:r>
    </w:p>
    <w:p w14:paraId="0FE19C14" w14:textId="431C09CB" w:rsidR="0026136A" w:rsidRPr="000440FC" w:rsidRDefault="00082B8F" w:rsidP="00082B8F">
      <w:pPr>
        <w:tabs>
          <w:tab w:val="left" w:pos="6840"/>
        </w:tabs>
        <w:spacing w:after="120" w:line="276" w:lineRule="auto"/>
        <w:ind w:left="630"/>
        <w:rPr>
          <w:rFonts w:ascii="Georgia" w:hAnsi="Georgia"/>
        </w:rPr>
      </w:pPr>
      <w:r>
        <w:rPr>
          <w:rFonts w:ascii="Georgia" w:hAnsi="Georgia"/>
          <w:noProof/>
        </w:rPr>
        <w:drawing>
          <wp:anchor distT="0" distB="0" distL="114300" distR="114300" simplePos="0" relativeHeight="251697152" behindDoc="0" locked="0" layoutInCell="1" allowOverlap="1" wp14:anchorId="3041679D" wp14:editId="1A727478">
            <wp:simplePos x="0" y="0"/>
            <wp:positionH relativeFrom="column">
              <wp:posOffset>-62865</wp:posOffset>
            </wp:positionH>
            <wp:positionV relativeFrom="paragraph">
              <wp:posOffset>274320</wp:posOffset>
            </wp:positionV>
            <wp:extent cx="329184" cy="36576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9184" cy="365760"/>
                    </a:xfrm>
                    <a:prstGeom prst="rect">
                      <a:avLst/>
                    </a:prstGeom>
                  </pic:spPr>
                </pic:pic>
              </a:graphicData>
            </a:graphic>
            <wp14:sizeRelH relativeFrom="page">
              <wp14:pctWidth>0</wp14:pctWidth>
            </wp14:sizeRelH>
            <wp14:sizeRelV relativeFrom="page">
              <wp14:pctHeight>0</wp14:pctHeight>
            </wp14:sizeRelV>
          </wp:anchor>
        </w:drawing>
      </w:r>
    </w:p>
    <w:p w14:paraId="06CDF82C" w14:textId="17E83A94" w:rsidR="0026136A" w:rsidRPr="00291856" w:rsidRDefault="0026136A" w:rsidP="00082B8F">
      <w:pPr>
        <w:tabs>
          <w:tab w:val="left" w:pos="6840"/>
        </w:tabs>
        <w:spacing w:after="120" w:line="276" w:lineRule="auto"/>
        <w:ind w:left="630"/>
        <w:rPr>
          <w:rFonts w:ascii="Georgia" w:hAnsi="Georgia"/>
        </w:rPr>
      </w:pPr>
      <w:r w:rsidRPr="00291856">
        <w:rPr>
          <w:rFonts w:ascii="Georgia" w:hAnsi="Georgia"/>
        </w:rPr>
        <w:t xml:space="preserve">Remember to provide students with </w:t>
      </w:r>
      <w:r w:rsidR="00052D9A" w:rsidRPr="00291856">
        <w:rPr>
          <w:rFonts w:ascii="Georgia" w:hAnsi="Georgia"/>
        </w:rPr>
        <w:t xml:space="preserve">ample </w:t>
      </w:r>
      <w:r w:rsidRPr="00291856">
        <w:rPr>
          <w:rFonts w:ascii="Georgia" w:hAnsi="Georgia"/>
        </w:rPr>
        <w:t xml:space="preserve">opportunities to review vocabulary and key concepts. English is learned through repetition. </w:t>
      </w:r>
      <w:r w:rsidR="000464DB" w:rsidRPr="00291856">
        <w:rPr>
          <w:rFonts w:ascii="Georgia" w:hAnsi="Georgia"/>
        </w:rPr>
        <w:t>Students are likely adding vocabulary quickly and retention can be challenging.</w:t>
      </w:r>
    </w:p>
    <w:p w14:paraId="05457729" w14:textId="77777777" w:rsidR="00C21A7F" w:rsidRPr="000440FC" w:rsidRDefault="00C21A7F" w:rsidP="00291856">
      <w:pPr>
        <w:pStyle w:val="ListParagraph"/>
        <w:tabs>
          <w:tab w:val="left" w:pos="6840"/>
        </w:tabs>
        <w:spacing w:line="480" w:lineRule="auto"/>
        <w:rPr>
          <w:rFonts w:ascii="Georgia" w:hAnsi="Georgia"/>
        </w:rPr>
      </w:pPr>
    </w:p>
    <w:p w14:paraId="54F903DC" w14:textId="77777777" w:rsidR="00C21A7F" w:rsidRPr="000440FC" w:rsidRDefault="00C21A7F" w:rsidP="00291856">
      <w:pPr>
        <w:tabs>
          <w:tab w:val="left" w:pos="6840"/>
        </w:tabs>
        <w:spacing w:line="480" w:lineRule="auto"/>
        <w:ind w:left="720"/>
        <w:jc w:val="both"/>
        <w:rPr>
          <w:rFonts w:ascii="Georgia" w:hAnsi="Georgia"/>
          <w:b/>
        </w:rPr>
      </w:pPr>
    </w:p>
    <w:p w14:paraId="755BFCCA" w14:textId="77777777" w:rsidR="00F755F6" w:rsidRPr="000440FC" w:rsidRDefault="00F755F6" w:rsidP="00C21A7F">
      <w:pPr>
        <w:pStyle w:val="ListParagraph"/>
        <w:spacing w:line="480" w:lineRule="auto"/>
        <w:rPr>
          <w:rFonts w:ascii="Georgia" w:hAnsi="Georgia"/>
          <w:b/>
        </w:rPr>
      </w:pPr>
    </w:p>
    <w:sectPr w:rsidR="00F755F6" w:rsidRPr="000440FC" w:rsidSect="0009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F7C"/>
    <w:multiLevelType w:val="hybridMultilevel"/>
    <w:tmpl w:val="952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147C"/>
    <w:multiLevelType w:val="hybridMultilevel"/>
    <w:tmpl w:val="058AD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70DD0"/>
    <w:multiLevelType w:val="hybridMultilevel"/>
    <w:tmpl w:val="27787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F0CE6"/>
    <w:multiLevelType w:val="hybridMultilevel"/>
    <w:tmpl w:val="231C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59D"/>
    <w:multiLevelType w:val="hybridMultilevel"/>
    <w:tmpl w:val="C408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9D3"/>
    <w:multiLevelType w:val="hybridMultilevel"/>
    <w:tmpl w:val="8D44F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E3C0C"/>
    <w:multiLevelType w:val="hybridMultilevel"/>
    <w:tmpl w:val="B790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E48C4"/>
    <w:multiLevelType w:val="hybridMultilevel"/>
    <w:tmpl w:val="B0F88F60"/>
    <w:lvl w:ilvl="0" w:tplc="B69C31FA">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1044B"/>
    <w:multiLevelType w:val="hybridMultilevel"/>
    <w:tmpl w:val="E182C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AE0C0B"/>
    <w:multiLevelType w:val="hybridMultilevel"/>
    <w:tmpl w:val="E040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031FB"/>
    <w:multiLevelType w:val="hybridMultilevel"/>
    <w:tmpl w:val="619AD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946660"/>
    <w:multiLevelType w:val="hybridMultilevel"/>
    <w:tmpl w:val="E040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C6157"/>
    <w:multiLevelType w:val="hybridMultilevel"/>
    <w:tmpl w:val="366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02FFF"/>
    <w:multiLevelType w:val="hybridMultilevel"/>
    <w:tmpl w:val="5DBC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931D8"/>
    <w:multiLevelType w:val="hybridMultilevel"/>
    <w:tmpl w:val="91EE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90A79"/>
    <w:multiLevelType w:val="hybridMultilevel"/>
    <w:tmpl w:val="4D24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A68D1"/>
    <w:multiLevelType w:val="hybridMultilevel"/>
    <w:tmpl w:val="BAD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B24AC"/>
    <w:multiLevelType w:val="hybridMultilevel"/>
    <w:tmpl w:val="18D608B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DAE6139"/>
    <w:multiLevelType w:val="hybridMultilevel"/>
    <w:tmpl w:val="27205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D04AE1"/>
    <w:multiLevelType w:val="hybridMultilevel"/>
    <w:tmpl w:val="5CAE0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EE4CD7"/>
    <w:multiLevelType w:val="hybridMultilevel"/>
    <w:tmpl w:val="152E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71F3A"/>
    <w:multiLevelType w:val="hybridMultilevel"/>
    <w:tmpl w:val="02E4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76D2E"/>
    <w:multiLevelType w:val="hybridMultilevel"/>
    <w:tmpl w:val="B318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C6AED"/>
    <w:multiLevelType w:val="hybridMultilevel"/>
    <w:tmpl w:val="4880C330"/>
    <w:lvl w:ilvl="0" w:tplc="FA60EE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30CDB"/>
    <w:multiLevelType w:val="hybridMultilevel"/>
    <w:tmpl w:val="E3A0F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BE4C11"/>
    <w:multiLevelType w:val="hybridMultilevel"/>
    <w:tmpl w:val="980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90628"/>
    <w:multiLevelType w:val="hybridMultilevel"/>
    <w:tmpl w:val="81D2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F3080"/>
    <w:multiLevelType w:val="hybridMultilevel"/>
    <w:tmpl w:val="CB5C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7658A"/>
    <w:multiLevelType w:val="hybridMultilevel"/>
    <w:tmpl w:val="4ECEC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7B46B7"/>
    <w:multiLevelType w:val="hybridMultilevel"/>
    <w:tmpl w:val="31F00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A4217"/>
    <w:multiLevelType w:val="hybridMultilevel"/>
    <w:tmpl w:val="42A40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41FE8"/>
    <w:multiLevelType w:val="hybridMultilevel"/>
    <w:tmpl w:val="F32E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31"/>
  </w:num>
  <w:num w:numId="4">
    <w:abstractNumId w:val="14"/>
  </w:num>
  <w:num w:numId="5">
    <w:abstractNumId w:val="4"/>
  </w:num>
  <w:num w:numId="6">
    <w:abstractNumId w:val="21"/>
  </w:num>
  <w:num w:numId="7">
    <w:abstractNumId w:val="26"/>
  </w:num>
  <w:num w:numId="8">
    <w:abstractNumId w:val="15"/>
  </w:num>
  <w:num w:numId="9">
    <w:abstractNumId w:val="7"/>
  </w:num>
  <w:num w:numId="10">
    <w:abstractNumId w:val="13"/>
  </w:num>
  <w:num w:numId="11">
    <w:abstractNumId w:val="9"/>
  </w:num>
  <w:num w:numId="12">
    <w:abstractNumId w:val="1"/>
  </w:num>
  <w:num w:numId="13">
    <w:abstractNumId w:val="17"/>
  </w:num>
  <w:num w:numId="14">
    <w:abstractNumId w:val="10"/>
  </w:num>
  <w:num w:numId="15">
    <w:abstractNumId w:val="22"/>
  </w:num>
  <w:num w:numId="16">
    <w:abstractNumId w:val="3"/>
  </w:num>
  <w:num w:numId="17">
    <w:abstractNumId w:val="2"/>
  </w:num>
  <w:num w:numId="18">
    <w:abstractNumId w:val="27"/>
  </w:num>
  <w:num w:numId="19">
    <w:abstractNumId w:val="19"/>
  </w:num>
  <w:num w:numId="20">
    <w:abstractNumId w:val="5"/>
  </w:num>
  <w:num w:numId="21">
    <w:abstractNumId w:val="12"/>
  </w:num>
  <w:num w:numId="22">
    <w:abstractNumId w:val="25"/>
  </w:num>
  <w:num w:numId="23">
    <w:abstractNumId w:val="29"/>
  </w:num>
  <w:num w:numId="24">
    <w:abstractNumId w:val="30"/>
  </w:num>
  <w:num w:numId="25">
    <w:abstractNumId w:val="6"/>
  </w:num>
  <w:num w:numId="26">
    <w:abstractNumId w:val="24"/>
  </w:num>
  <w:num w:numId="27">
    <w:abstractNumId w:val="18"/>
  </w:num>
  <w:num w:numId="28">
    <w:abstractNumId w:val="28"/>
  </w:num>
  <w:num w:numId="29">
    <w:abstractNumId w:val="8"/>
  </w:num>
  <w:num w:numId="30">
    <w:abstractNumId w:val="0"/>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71"/>
    <w:rsid w:val="00010892"/>
    <w:rsid w:val="00040797"/>
    <w:rsid w:val="000440FC"/>
    <w:rsid w:val="000464DB"/>
    <w:rsid w:val="00052D9A"/>
    <w:rsid w:val="00082B8F"/>
    <w:rsid w:val="000963D1"/>
    <w:rsid w:val="000D7D64"/>
    <w:rsid w:val="00110DD6"/>
    <w:rsid w:val="001A230F"/>
    <w:rsid w:val="001C6B43"/>
    <w:rsid w:val="001C70D3"/>
    <w:rsid w:val="00222E76"/>
    <w:rsid w:val="0026136A"/>
    <w:rsid w:val="002626AF"/>
    <w:rsid w:val="00291856"/>
    <w:rsid w:val="002F2E39"/>
    <w:rsid w:val="0038711C"/>
    <w:rsid w:val="003953EE"/>
    <w:rsid w:val="0041330C"/>
    <w:rsid w:val="00495D76"/>
    <w:rsid w:val="004F0B93"/>
    <w:rsid w:val="004F485D"/>
    <w:rsid w:val="00524965"/>
    <w:rsid w:val="00535E27"/>
    <w:rsid w:val="00554785"/>
    <w:rsid w:val="006B7923"/>
    <w:rsid w:val="006C6D37"/>
    <w:rsid w:val="006E3320"/>
    <w:rsid w:val="0070066B"/>
    <w:rsid w:val="00723441"/>
    <w:rsid w:val="00770D6B"/>
    <w:rsid w:val="007E290E"/>
    <w:rsid w:val="00820B5C"/>
    <w:rsid w:val="00890C95"/>
    <w:rsid w:val="009B5727"/>
    <w:rsid w:val="00AB3671"/>
    <w:rsid w:val="00AD241D"/>
    <w:rsid w:val="00B17C0A"/>
    <w:rsid w:val="00B46908"/>
    <w:rsid w:val="00BF3549"/>
    <w:rsid w:val="00C21A7F"/>
    <w:rsid w:val="00C636E9"/>
    <w:rsid w:val="00C65D0C"/>
    <w:rsid w:val="00D24852"/>
    <w:rsid w:val="00D36E4C"/>
    <w:rsid w:val="00D52EE1"/>
    <w:rsid w:val="00D73837"/>
    <w:rsid w:val="00D837C6"/>
    <w:rsid w:val="00E059B0"/>
    <w:rsid w:val="00E07EB4"/>
    <w:rsid w:val="00E53691"/>
    <w:rsid w:val="00EE787F"/>
    <w:rsid w:val="00F16A43"/>
    <w:rsid w:val="00F176B8"/>
    <w:rsid w:val="00F24FE0"/>
    <w:rsid w:val="00F36AE4"/>
    <w:rsid w:val="00F7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A0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71"/>
    <w:pPr>
      <w:ind w:left="720"/>
      <w:contextualSpacing/>
    </w:pPr>
  </w:style>
  <w:style w:type="table" w:styleId="TableGrid">
    <w:name w:val="Table Grid"/>
    <w:basedOn w:val="TableNormal"/>
    <w:uiPriority w:val="39"/>
    <w:rsid w:val="00AB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46333">
      <w:bodyDiv w:val="1"/>
      <w:marLeft w:val="0"/>
      <w:marRight w:val="0"/>
      <w:marTop w:val="0"/>
      <w:marBottom w:val="0"/>
      <w:divBdr>
        <w:top w:val="none" w:sz="0" w:space="0" w:color="auto"/>
        <w:left w:val="none" w:sz="0" w:space="0" w:color="auto"/>
        <w:bottom w:val="none" w:sz="0" w:space="0" w:color="auto"/>
        <w:right w:val="none" w:sz="0" w:space="0" w:color="auto"/>
      </w:divBdr>
    </w:div>
    <w:div w:id="1019552182">
      <w:bodyDiv w:val="1"/>
      <w:marLeft w:val="0"/>
      <w:marRight w:val="0"/>
      <w:marTop w:val="0"/>
      <w:marBottom w:val="0"/>
      <w:divBdr>
        <w:top w:val="none" w:sz="0" w:space="0" w:color="auto"/>
        <w:left w:val="none" w:sz="0" w:space="0" w:color="auto"/>
        <w:bottom w:val="none" w:sz="0" w:space="0" w:color="auto"/>
        <w:right w:val="none" w:sz="0" w:space="0" w:color="auto"/>
      </w:divBdr>
    </w:div>
    <w:div w:id="1926038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Henderson</dc:creator>
  <cp:keywords/>
  <dc:description/>
  <cp:lastModifiedBy>Sandra C. Elliott</cp:lastModifiedBy>
  <cp:revision>2</cp:revision>
  <cp:lastPrinted>2016-05-17T14:52:00Z</cp:lastPrinted>
  <dcterms:created xsi:type="dcterms:W3CDTF">2021-03-31T18:07:00Z</dcterms:created>
  <dcterms:modified xsi:type="dcterms:W3CDTF">2021-03-31T18:07:00Z</dcterms:modified>
</cp:coreProperties>
</file>